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B6DF5" w14:textId="77777777" w:rsidR="00760A7A" w:rsidRPr="002D507F" w:rsidRDefault="00760A7A" w:rsidP="00760A7A">
      <w:pPr>
        <w:spacing w:after="0" w:line="240" w:lineRule="auto"/>
        <w:jc w:val="center"/>
        <w:outlineLvl w:val="0"/>
        <w:rPr>
          <w:rFonts w:ascii="Times New Roman" w:hAnsi="Times New Roman"/>
          <w:b/>
        </w:rPr>
      </w:pPr>
      <w:r w:rsidRPr="002D507F">
        <w:rPr>
          <w:rFonts w:ascii="Times New Roman" w:hAnsi="Times New Roman"/>
          <w:b/>
        </w:rPr>
        <w:t>MEGBÍZÁSI SZERZŐDÉS</w:t>
      </w:r>
    </w:p>
    <w:p w14:paraId="285622BA" w14:textId="77777777" w:rsidR="00760A7A" w:rsidRDefault="00760A7A" w:rsidP="00760A7A">
      <w:pPr>
        <w:widowControl w:val="0"/>
        <w:spacing w:after="0" w:line="240" w:lineRule="auto"/>
        <w:jc w:val="both"/>
        <w:outlineLvl w:val="0"/>
        <w:rPr>
          <w:rFonts w:ascii="Times New Roman" w:eastAsia="Times New Roman" w:hAnsi="Times New Roman"/>
          <w:lang w:eastAsia="en-GB"/>
        </w:rPr>
      </w:pPr>
    </w:p>
    <w:p w14:paraId="0B7F016E" w14:textId="77777777" w:rsidR="00760A7A" w:rsidRDefault="00760A7A" w:rsidP="00760A7A">
      <w:pPr>
        <w:widowControl w:val="0"/>
        <w:spacing w:after="0" w:line="240" w:lineRule="auto"/>
        <w:jc w:val="center"/>
        <w:outlineLvl w:val="0"/>
        <w:rPr>
          <w:rFonts w:ascii="Times New Roman" w:eastAsia="Times New Roman" w:hAnsi="Times New Roman"/>
          <w:lang w:eastAsia="en-GB"/>
        </w:rPr>
      </w:pPr>
      <w:r>
        <w:rPr>
          <w:rFonts w:ascii="Times New Roman" w:eastAsia="Times New Roman" w:hAnsi="Times New Roman"/>
          <w:lang w:eastAsia="en-GB"/>
        </w:rPr>
        <w:t>tervezet</w:t>
      </w:r>
    </w:p>
    <w:p w14:paraId="226693DB" w14:textId="77777777" w:rsidR="00760A7A" w:rsidRDefault="00760A7A" w:rsidP="00760A7A">
      <w:pPr>
        <w:widowControl w:val="0"/>
        <w:spacing w:after="0" w:line="240" w:lineRule="auto"/>
        <w:jc w:val="both"/>
        <w:outlineLvl w:val="0"/>
        <w:rPr>
          <w:rFonts w:ascii="Times New Roman" w:eastAsia="Times New Roman" w:hAnsi="Times New Roman"/>
          <w:lang w:eastAsia="en-GB"/>
        </w:rPr>
      </w:pPr>
    </w:p>
    <w:p w14:paraId="5443098E" w14:textId="77777777" w:rsidR="00760A7A" w:rsidRPr="002D507F" w:rsidRDefault="00760A7A" w:rsidP="00760A7A">
      <w:pPr>
        <w:widowControl w:val="0"/>
        <w:spacing w:after="0" w:line="240" w:lineRule="auto"/>
        <w:jc w:val="both"/>
        <w:outlineLvl w:val="0"/>
        <w:rPr>
          <w:rFonts w:ascii="Times New Roman" w:eastAsia="Times New Roman" w:hAnsi="Times New Roman"/>
          <w:lang w:eastAsia="en-GB"/>
        </w:rPr>
      </w:pPr>
      <w:r>
        <w:rPr>
          <w:rFonts w:ascii="Times New Roman" w:eastAsia="Times New Roman" w:hAnsi="Times New Roman"/>
          <w:lang w:eastAsia="en-GB"/>
        </w:rPr>
        <w:t>a</w:t>
      </w:r>
      <w:r w:rsidRPr="002D507F">
        <w:rPr>
          <w:rFonts w:ascii="Times New Roman" w:eastAsia="Times New Roman" w:hAnsi="Times New Roman"/>
          <w:lang w:eastAsia="en-GB"/>
        </w:rPr>
        <w:t xml:space="preserve">mely létrejött egyrészről </w:t>
      </w:r>
    </w:p>
    <w:p w14:paraId="2AD273FD" w14:textId="331C6F8A" w:rsidR="00760A7A" w:rsidRPr="007E7381" w:rsidRDefault="001C6A05" w:rsidP="00760A7A">
      <w:pPr>
        <w:widowControl w:val="0"/>
        <w:spacing w:after="0" w:line="240" w:lineRule="auto"/>
        <w:jc w:val="both"/>
        <w:outlineLvl w:val="0"/>
        <w:rPr>
          <w:rFonts w:ascii="Times New Roman" w:eastAsia="Times New Roman" w:hAnsi="Times New Roman"/>
          <w:b/>
          <w:lang w:eastAsia="en-GB"/>
        </w:rPr>
      </w:pPr>
      <w:r w:rsidRPr="007E7381">
        <w:rPr>
          <w:rFonts w:ascii="Times New Roman" w:hAnsi="Times New Roman"/>
          <w:b/>
        </w:rPr>
        <w:t>Tarnalelesz Községi Önkormányzat</w:t>
      </w:r>
    </w:p>
    <w:p w14:paraId="66B87DDC" w14:textId="77777777" w:rsidR="00760A7A" w:rsidRPr="007E7381" w:rsidRDefault="00760A7A" w:rsidP="00760A7A">
      <w:pPr>
        <w:widowControl w:val="0"/>
        <w:tabs>
          <w:tab w:val="left" w:pos="709"/>
          <w:tab w:val="left" w:pos="2835"/>
        </w:tabs>
        <w:spacing w:after="0" w:line="240" w:lineRule="auto"/>
        <w:jc w:val="both"/>
        <w:rPr>
          <w:rFonts w:ascii="Times New Roman" w:eastAsia="Times New Roman" w:hAnsi="Times New Roman"/>
          <w:lang w:eastAsia="en-GB"/>
        </w:rPr>
      </w:pPr>
      <w:r w:rsidRPr="007E7381">
        <w:rPr>
          <w:rFonts w:ascii="Times New Roman" w:eastAsia="Times New Roman" w:hAnsi="Times New Roman"/>
          <w:lang w:eastAsia="en-GB"/>
        </w:rPr>
        <w:t xml:space="preserve">Székhely: </w:t>
      </w:r>
      <w:r w:rsidRPr="007E7381">
        <w:rPr>
          <w:rFonts w:ascii="Times New Roman" w:hAnsi="Times New Roman"/>
        </w:rPr>
        <w:t>.................</w:t>
      </w:r>
    </w:p>
    <w:p w14:paraId="4EC14FAA" w14:textId="77777777" w:rsidR="00760A7A" w:rsidRPr="007E7381" w:rsidRDefault="00760A7A" w:rsidP="00760A7A">
      <w:pPr>
        <w:widowControl w:val="0"/>
        <w:tabs>
          <w:tab w:val="left" w:pos="709"/>
          <w:tab w:val="left" w:pos="2835"/>
        </w:tabs>
        <w:spacing w:after="0" w:line="240" w:lineRule="auto"/>
        <w:jc w:val="both"/>
        <w:rPr>
          <w:rFonts w:ascii="Times New Roman" w:hAnsi="Times New Roman"/>
        </w:rPr>
      </w:pPr>
      <w:r w:rsidRPr="007E7381">
        <w:rPr>
          <w:rFonts w:ascii="Times New Roman" w:eastAsia="Times New Roman" w:hAnsi="Times New Roman"/>
          <w:lang w:eastAsia="en-GB"/>
        </w:rPr>
        <w:t xml:space="preserve">Adószám: </w:t>
      </w:r>
      <w:r w:rsidRPr="007E7381">
        <w:rPr>
          <w:rFonts w:ascii="Times New Roman" w:hAnsi="Times New Roman"/>
        </w:rPr>
        <w:t>............</w:t>
      </w:r>
    </w:p>
    <w:p w14:paraId="691A186D" w14:textId="77777777" w:rsidR="00760A7A" w:rsidRPr="007E7381" w:rsidRDefault="00760A7A" w:rsidP="00760A7A">
      <w:pPr>
        <w:spacing w:after="0" w:line="240" w:lineRule="auto"/>
        <w:jc w:val="both"/>
        <w:outlineLvl w:val="0"/>
        <w:rPr>
          <w:rFonts w:ascii="Times New Roman" w:hAnsi="Times New Roman"/>
          <w:b/>
        </w:rPr>
      </w:pPr>
      <w:r w:rsidRPr="007E7381">
        <w:rPr>
          <w:rFonts w:ascii="Times New Roman" w:eastAsia="Times New Roman" w:hAnsi="Times New Roman"/>
          <w:lang w:eastAsia="en-GB"/>
        </w:rPr>
        <w:t xml:space="preserve">Pénzforgalmi jelzőszám: </w:t>
      </w:r>
      <w:r w:rsidRPr="007E7381">
        <w:rPr>
          <w:rFonts w:ascii="Times New Roman" w:hAnsi="Times New Roman"/>
          <w:b/>
        </w:rPr>
        <w:t>...................</w:t>
      </w:r>
    </w:p>
    <w:p w14:paraId="29280E7A" w14:textId="77777777" w:rsidR="00760A7A" w:rsidRPr="007E7381" w:rsidRDefault="00760A7A" w:rsidP="00760A7A">
      <w:pPr>
        <w:spacing w:after="0" w:line="240" w:lineRule="auto"/>
        <w:jc w:val="both"/>
        <w:rPr>
          <w:rFonts w:ascii="Times New Roman" w:eastAsia="Times New Roman" w:hAnsi="Times New Roman"/>
          <w:lang w:eastAsia="en-GB"/>
        </w:rPr>
      </w:pPr>
      <w:r w:rsidRPr="007E7381">
        <w:rPr>
          <w:rFonts w:ascii="Times New Roman" w:eastAsia="Times New Roman" w:hAnsi="Times New Roman"/>
          <w:lang w:eastAsia="en-GB"/>
        </w:rPr>
        <w:t xml:space="preserve">Képviseli: </w:t>
      </w:r>
      <w:r w:rsidRPr="007E7381">
        <w:rPr>
          <w:rFonts w:ascii="Times New Roman" w:hAnsi="Times New Roman"/>
        </w:rPr>
        <w:t>..................</w:t>
      </w:r>
    </w:p>
    <w:p w14:paraId="00C021FC" w14:textId="5AE6D050" w:rsidR="00760A7A" w:rsidRPr="007E7381" w:rsidRDefault="00760A7A" w:rsidP="00760A7A">
      <w:pPr>
        <w:widowControl w:val="0"/>
        <w:tabs>
          <w:tab w:val="left" w:pos="709"/>
          <w:tab w:val="left" w:pos="2835"/>
        </w:tabs>
        <w:spacing w:after="0" w:line="240" w:lineRule="auto"/>
        <w:jc w:val="both"/>
        <w:rPr>
          <w:rFonts w:ascii="Times New Roman" w:eastAsia="Times New Roman" w:hAnsi="Times New Roman"/>
          <w:lang w:eastAsia="en-GB"/>
        </w:rPr>
      </w:pPr>
      <w:r w:rsidRPr="007E7381">
        <w:rPr>
          <w:rFonts w:ascii="Times New Roman" w:eastAsia="Times New Roman" w:hAnsi="Times New Roman"/>
          <w:lang w:eastAsia="en-GB"/>
        </w:rPr>
        <w:t>mint Megbízó</w:t>
      </w:r>
      <w:r w:rsidR="00F31E80" w:rsidRPr="007E7381">
        <w:rPr>
          <w:rFonts w:ascii="Times New Roman" w:eastAsia="Times New Roman" w:hAnsi="Times New Roman"/>
          <w:lang w:eastAsia="en-GB"/>
        </w:rPr>
        <w:t>1</w:t>
      </w:r>
      <w:r w:rsidRPr="007E7381">
        <w:rPr>
          <w:rFonts w:ascii="Times New Roman" w:eastAsia="Times New Roman" w:hAnsi="Times New Roman"/>
          <w:lang w:eastAsia="en-GB"/>
        </w:rPr>
        <w:t xml:space="preserve"> (a továbbiakban: </w:t>
      </w:r>
      <w:r w:rsidRPr="007E7381">
        <w:rPr>
          <w:rFonts w:ascii="Times New Roman" w:eastAsia="Times New Roman" w:hAnsi="Times New Roman"/>
          <w:i/>
          <w:iCs/>
          <w:lang w:eastAsia="en-GB"/>
        </w:rPr>
        <w:t>Megbízó</w:t>
      </w:r>
      <w:r w:rsidR="00F31E80" w:rsidRPr="007E7381">
        <w:rPr>
          <w:rFonts w:ascii="Times New Roman" w:eastAsia="Times New Roman" w:hAnsi="Times New Roman"/>
          <w:i/>
          <w:iCs/>
          <w:lang w:eastAsia="en-GB"/>
        </w:rPr>
        <w:t>1</w:t>
      </w:r>
      <w:r w:rsidRPr="007E7381">
        <w:rPr>
          <w:rFonts w:ascii="Times New Roman" w:eastAsia="Times New Roman" w:hAnsi="Times New Roman"/>
          <w:lang w:eastAsia="en-GB"/>
        </w:rPr>
        <w:t>)</w:t>
      </w:r>
    </w:p>
    <w:p w14:paraId="65E474D8" w14:textId="3FA192D0" w:rsidR="00760A7A" w:rsidRPr="007E7381" w:rsidRDefault="00760A7A" w:rsidP="00760A7A">
      <w:pPr>
        <w:widowControl w:val="0"/>
        <w:spacing w:after="0" w:line="240" w:lineRule="auto"/>
        <w:jc w:val="both"/>
        <w:rPr>
          <w:rFonts w:ascii="Times New Roman" w:eastAsia="Times New Roman" w:hAnsi="Times New Roman"/>
          <w:lang w:eastAsia="en-GB"/>
        </w:rPr>
      </w:pPr>
    </w:p>
    <w:p w14:paraId="6133CB1E" w14:textId="7D4B7AE7" w:rsidR="00F31E80" w:rsidRPr="007E7381" w:rsidRDefault="00F31E80" w:rsidP="00F31E80">
      <w:pPr>
        <w:widowControl w:val="0"/>
        <w:spacing w:after="0" w:line="240" w:lineRule="auto"/>
        <w:jc w:val="both"/>
        <w:outlineLvl w:val="0"/>
        <w:rPr>
          <w:rFonts w:ascii="Times New Roman" w:eastAsia="Times New Roman" w:hAnsi="Times New Roman"/>
          <w:b/>
          <w:lang w:eastAsia="en-GB"/>
        </w:rPr>
      </w:pPr>
      <w:r w:rsidRPr="007E7381">
        <w:rPr>
          <w:rFonts w:ascii="Times New Roman" w:hAnsi="Times New Roman"/>
          <w:b/>
        </w:rPr>
        <w:t>Erdőkövesd Községi Önkormányzata</w:t>
      </w:r>
    </w:p>
    <w:p w14:paraId="1B0425AD" w14:textId="77777777" w:rsidR="00F31E80" w:rsidRPr="007E7381" w:rsidRDefault="00F31E80" w:rsidP="00F31E80">
      <w:pPr>
        <w:widowControl w:val="0"/>
        <w:tabs>
          <w:tab w:val="left" w:pos="709"/>
          <w:tab w:val="left" w:pos="2835"/>
        </w:tabs>
        <w:spacing w:after="0" w:line="240" w:lineRule="auto"/>
        <w:jc w:val="both"/>
        <w:rPr>
          <w:rFonts w:ascii="Times New Roman" w:eastAsia="Times New Roman" w:hAnsi="Times New Roman"/>
          <w:lang w:eastAsia="en-GB"/>
        </w:rPr>
      </w:pPr>
      <w:r w:rsidRPr="007E7381">
        <w:rPr>
          <w:rFonts w:ascii="Times New Roman" w:eastAsia="Times New Roman" w:hAnsi="Times New Roman"/>
          <w:lang w:eastAsia="en-GB"/>
        </w:rPr>
        <w:t xml:space="preserve">Székhely: </w:t>
      </w:r>
      <w:r w:rsidRPr="007E7381">
        <w:rPr>
          <w:rFonts w:ascii="Times New Roman" w:hAnsi="Times New Roman"/>
        </w:rPr>
        <w:t>.................</w:t>
      </w:r>
    </w:p>
    <w:p w14:paraId="09262748" w14:textId="77777777" w:rsidR="00F31E80" w:rsidRPr="007E7381" w:rsidRDefault="00F31E80" w:rsidP="00F31E80">
      <w:pPr>
        <w:widowControl w:val="0"/>
        <w:tabs>
          <w:tab w:val="left" w:pos="709"/>
          <w:tab w:val="left" w:pos="2835"/>
        </w:tabs>
        <w:spacing w:after="0" w:line="240" w:lineRule="auto"/>
        <w:jc w:val="both"/>
        <w:rPr>
          <w:rFonts w:ascii="Times New Roman" w:hAnsi="Times New Roman"/>
        </w:rPr>
      </w:pPr>
      <w:r w:rsidRPr="007E7381">
        <w:rPr>
          <w:rFonts w:ascii="Times New Roman" w:eastAsia="Times New Roman" w:hAnsi="Times New Roman"/>
          <w:lang w:eastAsia="en-GB"/>
        </w:rPr>
        <w:t xml:space="preserve">Adószám: </w:t>
      </w:r>
      <w:r w:rsidRPr="007E7381">
        <w:rPr>
          <w:rFonts w:ascii="Times New Roman" w:hAnsi="Times New Roman"/>
        </w:rPr>
        <w:t>............</w:t>
      </w:r>
    </w:p>
    <w:p w14:paraId="17BDA8EF" w14:textId="77777777" w:rsidR="00F31E80" w:rsidRPr="007E7381" w:rsidRDefault="00F31E80" w:rsidP="00F31E80">
      <w:pPr>
        <w:spacing w:after="0" w:line="240" w:lineRule="auto"/>
        <w:jc w:val="both"/>
        <w:outlineLvl w:val="0"/>
        <w:rPr>
          <w:rFonts w:ascii="Times New Roman" w:hAnsi="Times New Roman"/>
          <w:b/>
        </w:rPr>
      </w:pPr>
      <w:r w:rsidRPr="007E7381">
        <w:rPr>
          <w:rFonts w:ascii="Times New Roman" w:eastAsia="Times New Roman" w:hAnsi="Times New Roman"/>
          <w:lang w:eastAsia="en-GB"/>
        </w:rPr>
        <w:t xml:space="preserve">Pénzforgalmi jelzőszám: </w:t>
      </w:r>
      <w:r w:rsidRPr="007E7381">
        <w:rPr>
          <w:rFonts w:ascii="Times New Roman" w:hAnsi="Times New Roman"/>
          <w:b/>
        </w:rPr>
        <w:t>...................</w:t>
      </w:r>
    </w:p>
    <w:p w14:paraId="6206A001" w14:textId="77777777" w:rsidR="00F31E80" w:rsidRPr="007E7381" w:rsidRDefault="00F31E80" w:rsidP="00F31E80">
      <w:pPr>
        <w:spacing w:after="0" w:line="240" w:lineRule="auto"/>
        <w:jc w:val="both"/>
        <w:rPr>
          <w:rFonts w:ascii="Times New Roman" w:eastAsia="Times New Roman" w:hAnsi="Times New Roman"/>
          <w:lang w:eastAsia="en-GB"/>
        </w:rPr>
      </w:pPr>
      <w:r w:rsidRPr="007E7381">
        <w:rPr>
          <w:rFonts w:ascii="Times New Roman" w:eastAsia="Times New Roman" w:hAnsi="Times New Roman"/>
          <w:lang w:eastAsia="en-GB"/>
        </w:rPr>
        <w:t xml:space="preserve">Képviseli: </w:t>
      </w:r>
      <w:r w:rsidRPr="007E7381">
        <w:rPr>
          <w:rFonts w:ascii="Times New Roman" w:hAnsi="Times New Roman"/>
        </w:rPr>
        <w:t>..................</w:t>
      </w:r>
    </w:p>
    <w:p w14:paraId="348A0776" w14:textId="1A15D9D8" w:rsidR="00F31E80" w:rsidRPr="007E7381" w:rsidRDefault="00F31E80" w:rsidP="00F31E80">
      <w:pPr>
        <w:widowControl w:val="0"/>
        <w:spacing w:after="0" w:line="240" w:lineRule="auto"/>
        <w:jc w:val="both"/>
        <w:rPr>
          <w:rFonts w:ascii="Times New Roman" w:eastAsia="Times New Roman" w:hAnsi="Times New Roman"/>
          <w:lang w:eastAsia="en-GB"/>
        </w:rPr>
      </w:pPr>
      <w:r w:rsidRPr="007E7381">
        <w:rPr>
          <w:rFonts w:ascii="Times New Roman" w:eastAsia="Times New Roman" w:hAnsi="Times New Roman"/>
          <w:lang w:eastAsia="en-GB"/>
        </w:rPr>
        <w:t xml:space="preserve">mint Megbízó2 (a továbbiakban: </w:t>
      </w:r>
      <w:r w:rsidRPr="007E7381">
        <w:rPr>
          <w:rFonts w:ascii="Times New Roman" w:eastAsia="Times New Roman" w:hAnsi="Times New Roman"/>
          <w:i/>
          <w:iCs/>
          <w:lang w:eastAsia="en-GB"/>
        </w:rPr>
        <w:t>Megbízó2</w:t>
      </w:r>
      <w:r w:rsidRPr="007E7381">
        <w:rPr>
          <w:rFonts w:ascii="Times New Roman" w:eastAsia="Times New Roman" w:hAnsi="Times New Roman"/>
          <w:lang w:eastAsia="en-GB"/>
        </w:rPr>
        <w:t>)</w:t>
      </w:r>
    </w:p>
    <w:p w14:paraId="5B4AD755" w14:textId="1B575794" w:rsidR="00F31E80" w:rsidRPr="007E7381" w:rsidRDefault="00F31E80" w:rsidP="00760A7A">
      <w:pPr>
        <w:widowControl w:val="0"/>
        <w:spacing w:after="0" w:line="240" w:lineRule="auto"/>
        <w:jc w:val="both"/>
        <w:rPr>
          <w:rFonts w:ascii="Times New Roman" w:eastAsia="Times New Roman" w:hAnsi="Times New Roman"/>
          <w:lang w:eastAsia="en-GB"/>
        </w:rPr>
      </w:pPr>
    </w:p>
    <w:p w14:paraId="42C7BFE3" w14:textId="30F3C59B" w:rsidR="00F31E80" w:rsidRPr="007E7381" w:rsidRDefault="00F31E80" w:rsidP="00F31E80">
      <w:pPr>
        <w:widowControl w:val="0"/>
        <w:spacing w:after="0" w:line="240" w:lineRule="auto"/>
        <w:jc w:val="both"/>
        <w:outlineLvl w:val="0"/>
        <w:rPr>
          <w:rFonts w:ascii="Times New Roman" w:eastAsia="Times New Roman" w:hAnsi="Times New Roman"/>
          <w:b/>
          <w:lang w:eastAsia="en-GB"/>
        </w:rPr>
      </w:pPr>
      <w:r w:rsidRPr="007E7381">
        <w:rPr>
          <w:rFonts w:ascii="Times New Roman" w:hAnsi="Times New Roman"/>
          <w:b/>
        </w:rPr>
        <w:t>Fedémes Községi Önkormányzat</w:t>
      </w:r>
    </w:p>
    <w:p w14:paraId="04193EAF" w14:textId="77777777" w:rsidR="00F31E80" w:rsidRPr="007E7381" w:rsidRDefault="00F31E80" w:rsidP="00F31E80">
      <w:pPr>
        <w:widowControl w:val="0"/>
        <w:tabs>
          <w:tab w:val="left" w:pos="709"/>
          <w:tab w:val="left" w:pos="2835"/>
        </w:tabs>
        <w:spacing w:after="0" w:line="240" w:lineRule="auto"/>
        <w:jc w:val="both"/>
        <w:rPr>
          <w:rFonts w:ascii="Times New Roman" w:eastAsia="Times New Roman" w:hAnsi="Times New Roman"/>
          <w:lang w:eastAsia="en-GB"/>
        </w:rPr>
      </w:pPr>
      <w:r w:rsidRPr="007E7381">
        <w:rPr>
          <w:rFonts w:ascii="Times New Roman" w:eastAsia="Times New Roman" w:hAnsi="Times New Roman"/>
          <w:lang w:eastAsia="en-GB"/>
        </w:rPr>
        <w:t xml:space="preserve">Székhely: </w:t>
      </w:r>
      <w:r w:rsidRPr="007E7381">
        <w:rPr>
          <w:rFonts w:ascii="Times New Roman" w:hAnsi="Times New Roman"/>
        </w:rPr>
        <w:t>.................</w:t>
      </w:r>
    </w:p>
    <w:p w14:paraId="57868388" w14:textId="77777777" w:rsidR="00F31E80" w:rsidRPr="007E7381" w:rsidRDefault="00F31E80" w:rsidP="00F31E80">
      <w:pPr>
        <w:widowControl w:val="0"/>
        <w:tabs>
          <w:tab w:val="left" w:pos="709"/>
          <w:tab w:val="left" w:pos="2835"/>
        </w:tabs>
        <w:spacing w:after="0" w:line="240" w:lineRule="auto"/>
        <w:jc w:val="both"/>
        <w:rPr>
          <w:rFonts w:ascii="Times New Roman" w:hAnsi="Times New Roman"/>
        </w:rPr>
      </w:pPr>
      <w:r w:rsidRPr="007E7381">
        <w:rPr>
          <w:rFonts w:ascii="Times New Roman" w:eastAsia="Times New Roman" w:hAnsi="Times New Roman"/>
          <w:lang w:eastAsia="en-GB"/>
        </w:rPr>
        <w:t xml:space="preserve">Adószám: </w:t>
      </w:r>
      <w:r w:rsidRPr="007E7381">
        <w:rPr>
          <w:rFonts w:ascii="Times New Roman" w:hAnsi="Times New Roman"/>
        </w:rPr>
        <w:t>............</w:t>
      </w:r>
    </w:p>
    <w:p w14:paraId="5E70EEF1" w14:textId="77777777" w:rsidR="00F31E80" w:rsidRPr="007E7381" w:rsidRDefault="00F31E80" w:rsidP="00F31E80">
      <w:pPr>
        <w:spacing w:after="0" w:line="240" w:lineRule="auto"/>
        <w:jc w:val="both"/>
        <w:outlineLvl w:val="0"/>
        <w:rPr>
          <w:rFonts w:ascii="Times New Roman" w:hAnsi="Times New Roman"/>
          <w:b/>
        </w:rPr>
      </w:pPr>
      <w:r w:rsidRPr="007E7381">
        <w:rPr>
          <w:rFonts w:ascii="Times New Roman" w:eastAsia="Times New Roman" w:hAnsi="Times New Roman"/>
          <w:lang w:eastAsia="en-GB"/>
        </w:rPr>
        <w:t xml:space="preserve">Pénzforgalmi jelzőszám: </w:t>
      </w:r>
      <w:r w:rsidRPr="007E7381">
        <w:rPr>
          <w:rFonts w:ascii="Times New Roman" w:hAnsi="Times New Roman"/>
          <w:b/>
        </w:rPr>
        <w:t>...................</w:t>
      </w:r>
    </w:p>
    <w:p w14:paraId="2D8B7B07" w14:textId="77777777" w:rsidR="00F31E80" w:rsidRPr="007E7381" w:rsidRDefault="00F31E80" w:rsidP="00F31E80">
      <w:pPr>
        <w:spacing w:after="0" w:line="240" w:lineRule="auto"/>
        <w:jc w:val="both"/>
        <w:rPr>
          <w:rFonts w:ascii="Times New Roman" w:eastAsia="Times New Roman" w:hAnsi="Times New Roman"/>
          <w:lang w:eastAsia="en-GB"/>
        </w:rPr>
      </w:pPr>
      <w:r w:rsidRPr="007E7381">
        <w:rPr>
          <w:rFonts w:ascii="Times New Roman" w:eastAsia="Times New Roman" w:hAnsi="Times New Roman"/>
          <w:lang w:eastAsia="en-GB"/>
        </w:rPr>
        <w:t xml:space="preserve">Képviseli: </w:t>
      </w:r>
      <w:r w:rsidRPr="007E7381">
        <w:rPr>
          <w:rFonts w:ascii="Times New Roman" w:hAnsi="Times New Roman"/>
        </w:rPr>
        <w:t>..................</w:t>
      </w:r>
    </w:p>
    <w:p w14:paraId="00C78670" w14:textId="2DB7CBFE" w:rsidR="00F31E80" w:rsidRPr="007E7381" w:rsidRDefault="00F31E80" w:rsidP="00F31E80">
      <w:pPr>
        <w:widowControl w:val="0"/>
        <w:spacing w:after="0" w:line="240" w:lineRule="auto"/>
        <w:jc w:val="both"/>
        <w:rPr>
          <w:rFonts w:ascii="Times New Roman" w:eastAsia="Times New Roman" w:hAnsi="Times New Roman"/>
          <w:lang w:eastAsia="en-GB"/>
        </w:rPr>
      </w:pPr>
      <w:r w:rsidRPr="007E7381">
        <w:rPr>
          <w:rFonts w:ascii="Times New Roman" w:eastAsia="Times New Roman" w:hAnsi="Times New Roman"/>
          <w:lang w:eastAsia="en-GB"/>
        </w:rPr>
        <w:t xml:space="preserve">mint Megbízó3 (a továbbiakban: </w:t>
      </w:r>
      <w:r w:rsidRPr="007E7381">
        <w:rPr>
          <w:rFonts w:ascii="Times New Roman" w:eastAsia="Times New Roman" w:hAnsi="Times New Roman"/>
          <w:i/>
          <w:iCs/>
          <w:lang w:eastAsia="en-GB"/>
        </w:rPr>
        <w:t>Megbízó3</w:t>
      </w:r>
      <w:r w:rsidRPr="007E7381">
        <w:rPr>
          <w:rFonts w:ascii="Times New Roman" w:eastAsia="Times New Roman" w:hAnsi="Times New Roman"/>
          <w:lang w:eastAsia="en-GB"/>
        </w:rPr>
        <w:t>)</w:t>
      </w:r>
    </w:p>
    <w:p w14:paraId="36D920B0" w14:textId="7FBB8C7D" w:rsidR="00F31E80" w:rsidRPr="007E7381" w:rsidRDefault="00F31E80" w:rsidP="00760A7A">
      <w:pPr>
        <w:widowControl w:val="0"/>
        <w:spacing w:after="0" w:line="240" w:lineRule="auto"/>
        <w:jc w:val="both"/>
        <w:rPr>
          <w:rFonts w:ascii="Times New Roman" w:eastAsia="Times New Roman" w:hAnsi="Times New Roman"/>
          <w:lang w:eastAsia="en-GB"/>
        </w:rPr>
      </w:pPr>
    </w:p>
    <w:p w14:paraId="499366E7" w14:textId="78E1221B" w:rsidR="00F31E80" w:rsidRPr="007E7381" w:rsidRDefault="00F31E80" w:rsidP="00F31E80">
      <w:pPr>
        <w:widowControl w:val="0"/>
        <w:spacing w:after="0" w:line="240" w:lineRule="auto"/>
        <w:jc w:val="both"/>
        <w:outlineLvl w:val="0"/>
        <w:rPr>
          <w:rFonts w:ascii="Times New Roman" w:eastAsia="Times New Roman" w:hAnsi="Times New Roman"/>
          <w:b/>
          <w:lang w:eastAsia="en-GB"/>
        </w:rPr>
      </w:pPr>
      <w:r w:rsidRPr="007E7381">
        <w:rPr>
          <w:rFonts w:ascii="Times New Roman" w:hAnsi="Times New Roman"/>
          <w:b/>
        </w:rPr>
        <w:t>Ivád Községi Önkormányzat</w:t>
      </w:r>
    </w:p>
    <w:p w14:paraId="36DF9305" w14:textId="77777777" w:rsidR="00F31E80" w:rsidRPr="007E7381" w:rsidRDefault="00F31E80" w:rsidP="00F31E80">
      <w:pPr>
        <w:widowControl w:val="0"/>
        <w:tabs>
          <w:tab w:val="left" w:pos="709"/>
          <w:tab w:val="left" w:pos="2835"/>
        </w:tabs>
        <w:spacing w:after="0" w:line="240" w:lineRule="auto"/>
        <w:jc w:val="both"/>
        <w:rPr>
          <w:rFonts w:ascii="Times New Roman" w:eastAsia="Times New Roman" w:hAnsi="Times New Roman"/>
          <w:lang w:eastAsia="en-GB"/>
        </w:rPr>
      </w:pPr>
      <w:r w:rsidRPr="007E7381">
        <w:rPr>
          <w:rFonts w:ascii="Times New Roman" w:eastAsia="Times New Roman" w:hAnsi="Times New Roman"/>
          <w:lang w:eastAsia="en-GB"/>
        </w:rPr>
        <w:t xml:space="preserve">Székhely: </w:t>
      </w:r>
      <w:r w:rsidRPr="007E7381">
        <w:rPr>
          <w:rFonts w:ascii="Times New Roman" w:hAnsi="Times New Roman"/>
        </w:rPr>
        <w:t>.................</w:t>
      </w:r>
    </w:p>
    <w:p w14:paraId="3A17FE42" w14:textId="77777777" w:rsidR="00F31E80" w:rsidRPr="007E7381" w:rsidRDefault="00F31E80" w:rsidP="00F31E80">
      <w:pPr>
        <w:widowControl w:val="0"/>
        <w:tabs>
          <w:tab w:val="left" w:pos="709"/>
          <w:tab w:val="left" w:pos="2835"/>
        </w:tabs>
        <w:spacing w:after="0" w:line="240" w:lineRule="auto"/>
        <w:jc w:val="both"/>
        <w:rPr>
          <w:rFonts w:ascii="Times New Roman" w:hAnsi="Times New Roman"/>
        </w:rPr>
      </w:pPr>
      <w:r w:rsidRPr="007E7381">
        <w:rPr>
          <w:rFonts w:ascii="Times New Roman" w:eastAsia="Times New Roman" w:hAnsi="Times New Roman"/>
          <w:lang w:eastAsia="en-GB"/>
        </w:rPr>
        <w:t xml:space="preserve">Adószám: </w:t>
      </w:r>
      <w:r w:rsidRPr="007E7381">
        <w:rPr>
          <w:rFonts w:ascii="Times New Roman" w:hAnsi="Times New Roman"/>
        </w:rPr>
        <w:t>............</w:t>
      </w:r>
    </w:p>
    <w:p w14:paraId="458202D7" w14:textId="77777777" w:rsidR="00F31E80" w:rsidRPr="007E7381" w:rsidRDefault="00F31E80" w:rsidP="00F31E80">
      <w:pPr>
        <w:spacing w:after="0" w:line="240" w:lineRule="auto"/>
        <w:jc w:val="both"/>
        <w:outlineLvl w:val="0"/>
        <w:rPr>
          <w:rFonts w:ascii="Times New Roman" w:hAnsi="Times New Roman"/>
          <w:b/>
        </w:rPr>
      </w:pPr>
      <w:r w:rsidRPr="007E7381">
        <w:rPr>
          <w:rFonts w:ascii="Times New Roman" w:eastAsia="Times New Roman" w:hAnsi="Times New Roman"/>
          <w:lang w:eastAsia="en-GB"/>
        </w:rPr>
        <w:t xml:space="preserve">Pénzforgalmi jelzőszám: </w:t>
      </w:r>
      <w:r w:rsidRPr="007E7381">
        <w:rPr>
          <w:rFonts w:ascii="Times New Roman" w:hAnsi="Times New Roman"/>
          <w:b/>
        </w:rPr>
        <w:t>...................</w:t>
      </w:r>
    </w:p>
    <w:p w14:paraId="27B3DC48" w14:textId="77777777" w:rsidR="00F31E80" w:rsidRPr="007E7381" w:rsidRDefault="00F31E80" w:rsidP="00F31E80">
      <w:pPr>
        <w:spacing w:after="0" w:line="240" w:lineRule="auto"/>
        <w:jc w:val="both"/>
        <w:rPr>
          <w:rFonts w:ascii="Times New Roman" w:eastAsia="Times New Roman" w:hAnsi="Times New Roman"/>
          <w:lang w:eastAsia="en-GB"/>
        </w:rPr>
      </w:pPr>
      <w:r w:rsidRPr="007E7381">
        <w:rPr>
          <w:rFonts w:ascii="Times New Roman" w:eastAsia="Times New Roman" w:hAnsi="Times New Roman"/>
          <w:lang w:eastAsia="en-GB"/>
        </w:rPr>
        <w:t xml:space="preserve">Képviseli: </w:t>
      </w:r>
      <w:r w:rsidRPr="007E7381">
        <w:rPr>
          <w:rFonts w:ascii="Times New Roman" w:hAnsi="Times New Roman"/>
        </w:rPr>
        <w:t>..................</w:t>
      </w:r>
    </w:p>
    <w:p w14:paraId="59098375" w14:textId="164E7126" w:rsidR="00F31E80" w:rsidRPr="007E7381" w:rsidRDefault="00F31E80" w:rsidP="00F31E80">
      <w:pPr>
        <w:widowControl w:val="0"/>
        <w:spacing w:after="0" w:line="240" w:lineRule="auto"/>
        <w:jc w:val="both"/>
        <w:rPr>
          <w:rFonts w:ascii="Times New Roman" w:eastAsia="Times New Roman" w:hAnsi="Times New Roman"/>
          <w:lang w:eastAsia="en-GB"/>
        </w:rPr>
      </w:pPr>
      <w:r w:rsidRPr="007E7381">
        <w:rPr>
          <w:rFonts w:ascii="Times New Roman" w:eastAsia="Times New Roman" w:hAnsi="Times New Roman"/>
          <w:lang w:eastAsia="en-GB"/>
        </w:rPr>
        <w:t xml:space="preserve">mint Megbízó4 (a továbbiakban: </w:t>
      </w:r>
      <w:r w:rsidRPr="007E7381">
        <w:rPr>
          <w:rFonts w:ascii="Times New Roman" w:eastAsia="Times New Roman" w:hAnsi="Times New Roman"/>
          <w:i/>
          <w:iCs/>
          <w:lang w:eastAsia="en-GB"/>
        </w:rPr>
        <w:t>Megbízó4</w:t>
      </w:r>
      <w:r w:rsidRPr="007E7381">
        <w:rPr>
          <w:rFonts w:ascii="Times New Roman" w:eastAsia="Times New Roman" w:hAnsi="Times New Roman"/>
          <w:lang w:eastAsia="en-GB"/>
        </w:rPr>
        <w:t>)</w:t>
      </w:r>
    </w:p>
    <w:p w14:paraId="2276FB4C" w14:textId="0B15840D" w:rsidR="00F31E80" w:rsidRPr="007E7381" w:rsidRDefault="00F31E80" w:rsidP="00760A7A">
      <w:pPr>
        <w:widowControl w:val="0"/>
        <w:spacing w:after="0" w:line="240" w:lineRule="auto"/>
        <w:jc w:val="both"/>
        <w:rPr>
          <w:rFonts w:ascii="Times New Roman" w:eastAsia="Times New Roman" w:hAnsi="Times New Roman"/>
          <w:lang w:eastAsia="en-GB"/>
        </w:rPr>
      </w:pPr>
    </w:p>
    <w:p w14:paraId="3E7C348D" w14:textId="7A59EC4A" w:rsidR="00F31E80" w:rsidRPr="007E7381" w:rsidRDefault="00F31E80" w:rsidP="00F31E80">
      <w:pPr>
        <w:widowControl w:val="0"/>
        <w:spacing w:after="0" w:line="240" w:lineRule="auto"/>
        <w:jc w:val="both"/>
        <w:outlineLvl w:val="0"/>
        <w:rPr>
          <w:rFonts w:ascii="Times New Roman" w:eastAsia="Times New Roman" w:hAnsi="Times New Roman"/>
          <w:b/>
          <w:lang w:eastAsia="en-GB"/>
        </w:rPr>
      </w:pPr>
      <w:r w:rsidRPr="007E7381">
        <w:rPr>
          <w:rFonts w:ascii="Times New Roman" w:hAnsi="Times New Roman"/>
          <w:b/>
        </w:rPr>
        <w:t>Kisfüzes Községi Önkormányzat</w:t>
      </w:r>
    </w:p>
    <w:p w14:paraId="3DF8D77F" w14:textId="77777777" w:rsidR="00F31E80" w:rsidRPr="007E7381" w:rsidRDefault="00F31E80" w:rsidP="00F31E80">
      <w:pPr>
        <w:widowControl w:val="0"/>
        <w:tabs>
          <w:tab w:val="left" w:pos="709"/>
          <w:tab w:val="left" w:pos="2835"/>
        </w:tabs>
        <w:spacing w:after="0" w:line="240" w:lineRule="auto"/>
        <w:jc w:val="both"/>
        <w:rPr>
          <w:rFonts w:ascii="Times New Roman" w:eastAsia="Times New Roman" w:hAnsi="Times New Roman"/>
          <w:lang w:eastAsia="en-GB"/>
        </w:rPr>
      </w:pPr>
      <w:r w:rsidRPr="007E7381">
        <w:rPr>
          <w:rFonts w:ascii="Times New Roman" w:eastAsia="Times New Roman" w:hAnsi="Times New Roman"/>
          <w:lang w:eastAsia="en-GB"/>
        </w:rPr>
        <w:t xml:space="preserve">Székhely: </w:t>
      </w:r>
      <w:r w:rsidRPr="007E7381">
        <w:rPr>
          <w:rFonts w:ascii="Times New Roman" w:hAnsi="Times New Roman"/>
        </w:rPr>
        <w:t>.................</w:t>
      </w:r>
    </w:p>
    <w:p w14:paraId="0E6FE78D" w14:textId="77777777" w:rsidR="00F31E80" w:rsidRPr="007E7381" w:rsidRDefault="00F31E80" w:rsidP="00F31E80">
      <w:pPr>
        <w:widowControl w:val="0"/>
        <w:tabs>
          <w:tab w:val="left" w:pos="709"/>
          <w:tab w:val="left" w:pos="2835"/>
        </w:tabs>
        <w:spacing w:after="0" w:line="240" w:lineRule="auto"/>
        <w:jc w:val="both"/>
        <w:rPr>
          <w:rFonts w:ascii="Times New Roman" w:hAnsi="Times New Roman"/>
        </w:rPr>
      </w:pPr>
      <w:r w:rsidRPr="007E7381">
        <w:rPr>
          <w:rFonts w:ascii="Times New Roman" w:eastAsia="Times New Roman" w:hAnsi="Times New Roman"/>
          <w:lang w:eastAsia="en-GB"/>
        </w:rPr>
        <w:t xml:space="preserve">Adószám: </w:t>
      </w:r>
      <w:r w:rsidRPr="007E7381">
        <w:rPr>
          <w:rFonts w:ascii="Times New Roman" w:hAnsi="Times New Roman"/>
        </w:rPr>
        <w:t>............</w:t>
      </w:r>
    </w:p>
    <w:p w14:paraId="7612B97A" w14:textId="77777777" w:rsidR="00F31E80" w:rsidRPr="007E7381" w:rsidRDefault="00F31E80" w:rsidP="00F31E80">
      <w:pPr>
        <w:spacing w:after="0" w:line="240" w:lineRule="auto"/>
        <w:jc w:val="both"/>
        <w:outlineLvl w:val="0"/>
        <w:rPr>
          <w:rFonts w:ascii="Times New Roman" w:hAnsi="Times New Roman"/>
          <w:b/>
        </w:rPr>
      </w:pPr>
      <w:r w:rsidRPr="007E7381">
        <w:rPr>
          <w:rFonts w:ascii="Times New Roman" w:eastAsia="Times New Roman" w:hAnsi="Times New Roman"/>
          <w:lang w:eastAsia="en-GB"/>
        </w:rPr>
        <w:t xml:space="preserve">Pénzforgalmi jelzőszám: </w:t>
      </w:r>
      <w:r w:rsidRPr="007E7381">
        <w:rPr>
          <w:rFonts w:ascii="Times New Roman" w:hAnsi="Times New Roman"/>
          <w:b/>
        </w:rPr>
        <w:t>...................</w:t>
      </w:r>
    </w:p>
    <w:p w14:paraId="4762726F" w14:textId="77777777" w:rsidR="00F31E80" w:rsidRPr="007E7381" w:rsidRDefault="00F31E80" w:rsidP="00F31E80">
      <w:pPr>
        <w:spacing w:after="0" w:line="240" w:lineRule="auto"/>
        <w:jc w:val="both"/>
        <w:rPr>
          <w:rFonts w:ascii="Times New Roman" w:eastAsia="Times New Roman" w:hAnsi="Times New Roman"/>
          <w:lang w:eastAsia="en-GB"/>
        </w:rPr>
      </w:pPr>
      <w:r w:rsidRPr="007E7381">
        <w:rPr>
          <w:rFonts w:ascii="Times New Roman" w:eastAsia="Times New Roman" w:hAnsi="Times New Roman"/>
          <w:lang w:eastAsia="en-GB"/>
        </w:rPr>
        <w:t xml:space="preserve">Képviseli: </w:t>
      </w:r>
      <w:r w:rsidRPr="007E7381">
        <w:rPr>
          <w:rFonts w:ascii="Times New Roman" w:hAnsi="Times New Roman"/>
        </w:rPr>
        <w:t>..................</w:t>
      </w:r>
    </w:p>
    <w:p w14:paraId="53779387" w14:textId="6B3D5DFE" w:rsidR="00F31E80" w:rsidRPr="007E7381" w:rsidRDefault="00F31E80" w:rsidP="00F31E80">
      <w:pPr>
        <w:widowControl w:val="0"/>
        <w:spacing w:after="0" w:line="240" w:lineRule="auto"/>
        <w:jc w:val="both"/>
        <w:rPr>
          <w:rFonts w:ascii="Times New Roman" w:eastAsia="Times New Roman" w:hAnsi="Times New Roman"/>
          <w:lang w:eastAsia="en-GB"/>
        </w:rPr>
      </w:pPr>
      <w:r w:rsidRPr="007E7381">
        <w:rPr>
          <w:rFonts w:ascii="Times New Roman" w:eastAsia="Times New Roman" w:hAnsi="Times New Roman"/>
          <w:lang w:eastAsia="en-GB"/>
        </w:rPr>
        <w:t xml:space="preserve">mint Megbízó5 (a továbbiakban: </w:t>
      </w:r>
      <w:r w:rsidRPr="007E7381">
        <w:rPr>
          <w:rFonts w:ascii="Times New Roman" w:eastAsia="Times New Roman" w:hAnsi="Times New Roman"/>
          <w:i/>
          <w:iCs/>
          <w:lang w:eastAsia="en-GB"/>
        </w:rPr>
        <w:t>Megbízó5</w:t>
      </w:r>
      <w:r w:rsidRPr="007E7381">
        <w:rPr>
          <w:rFonts w:ascii="Times New Roman" w:eastAsia="Times New Roman" w:hAnsi="Times New Roman"/>
          <w:lang w:eastAsia="en-GB"/>
        </w:rPr>
        <w:t>)</w:t>
      </w:r>
    </w:p>
    <w:p w14:paraId="602675A5" w14:textId="1D1CB124" w:rsidR="00F31E80" w:rsidRPr="007E7381" w:rsidRDefault="00F31E80" w:rsidP="00760A7A">
      <w:pPr>
        <w:widowControl w:val="0"/>
        <w:spacing w:after="0" w:line="240" w:lineRule="auto"/>
        <w:jc w:val="both"/>
        <w:rPr>
          <w:rFonts w:ascii="Times New Roman" w:eastAsia="Times New Roman" w:hAnsi="Times New Roman"/>
          <w:lang w:eastAsia="en-GB"/>
        </w:rPr>
      </w:pPr>
    </w:p>
    <w:p w14:paraId="49735661" w14:textId="001BE332" w:rsidR="00F31E80" w:rsidRPr="007E7381" w:rsidRDefault="00F31E80" w:rsidP="00F31E80">
      <w:pPr>
        <w:widowControl w:val="0"/>
        <w:spacing w:after="0" w:line="240" w:lineRule="auto"/>
        <w:jc w:val="both"/>
        <w:outlineLvl w:val="0"/>
        <w:rPr>
          <w:rFonts w:ascii="Times New Roman" w:eastAsia="Times New Roman" w:hAnsi="Times New Roman"/>
          <w:b/>
          <w:lang w:eastAsia="en-GB"/>
        </w:rPr>
      </w:pPr>
      <w:r w:rsidRPr="007E7381">
        <w:rPr>
          <w:rFonts w:ascii="Times New Roman" w:hAnsi="Times New Roman"/>
          <w:b/>
        </w:rPr>
        <w:t>Pétervására Városi Önkormányzat</w:t>
      </w:r>
    </w:p>
    <w:p w14:paraId="68C59AEE" w14:textId="77777777" w:rsidR="00F31E80" w:rsidRPr="007E7381" w:rsidRDefault="00F31E80" w:rsidP="00F31E80">
      <w:pPr>
        <w:widowControl w:val="0"/>
        <w:tabs>
          <w:tab w:val="left" w:pos="709"/>
          <w:tab w:val="left" w:pos="2835"/>
        </w:tabs>
        <w:spacing w:after="0" w:line="240" w:lineRule="auto"/>
        <w:jc w:val="both"/>
        <w:rPr>
          <w:rFonts w:ascii="Times New Roman" w:eastAsia="Times New Roman" w:hAnsi="Times New Roman"/>
          <w:lang w:eastAsia="en-GB"/>
        </w:rPr>
      </w:pPr>
      <w:r w:rsidRPr="007E7381">
        <w:rPr>
          <w:rFonts w:ascii="Times New Roman" w:eastAsia="Times New Roman" w:hAnsi="Times New Roman"/>
          <w:lang w:eastAsia="en-GB"/>
        </w:rPr>
        <w:t xml:space="preserve">Székhely: </w:t>
      </w:r>
      <w:r w:rsidRPr="007E7381">
        <w:rPr>
          <w:rFonts w:ascii="Times New Roman" w:hAnsi="Times New Roman"/>
        </w:rPr>
        <w:t>.................</w:t>
      </w:r>
    </w:p>
    <w:p w14:paraId="7FD5988A" w14:textId="77777777" w:rsidR="00F31E80" w:rsidRPr="007E7381" w:rsidRDefault="00F31E80" w:rsidP="00F31E80">
      <w:pPr>
        <w:widowControl w:val="0"/>
        <w:tabs>
          <w:tab w:val="left" w:pos="709"/>
          <w:tab w:val="left" w:pos="2835"/>
        </w:tabs>
        <w:spacing w:after="0" w:line="240" w:lineRule="auto"/>
        <w:jc w:val="both"/>
        <w:rPr>
          <w:rFonts w:ascii="Times New Roman" w:hAnsi="Times New Roman"/>
        </w:rPr>
      </w:pPr>
      <w:r w:rsidRPr="007E7381">
        <w:rPr>
          <w:rFonts w:ascii="Times New Roman" w:eastAsia="Times New Roman" w:hAnsi="Times New Roman"/>
          <w:lang w:eastAsia="en-GB"/>
        </w:rPr>
        <w:t xml:space="preserve">Adószám: </w:t>
      </w:r>
      <w:r w:rsidRPr="007E7381">
        <w:rPr>
          <w:rFonts w:ascii="Times New Roman" w:hAnsi="Times New Roman"/>
        </w:rPr>
        <w:t>............</w:t>
      </w:r>
    </w:p>
    <w:p w14:paraId="4049DE8B" w14:textId="77777777" w:rsidR="00F31E80" w:rsidRPr="007E7381" w:rsidRDefault="00F31E80" w:rsidP="00F31E80">
      <w:pPr>
        <w:spacing w:after="0" w:line="240" w:lineRule="auto"/>
        <w:jc w:val="both"/>
        <w:outlineLvl w:val="0"/>
        <w:rPr>
          <w:rFonts w:ascii="Times New Roman" w:hAnsi="Times New Roman"/>
          <w:b/>
        </w:rPr>
      </w:pPr>
      <w:r w:rsidRPr="007E7381">
        <w:rPr>
          <w:rFonts w:ascii="Times New Roman" w:eastAsia="Times New Roman" w:hAnsi="Times New Roman"/>
          <w:lang w:eastAsia="en-GB"/>
        </w:rPr>
        <w:t xml:space="preserve">Pénzforgalmi jelzőszám: </w:t>
      </w:r>
      <w:r w:rsidRPr="007E7381">
        <w:rPr>
          <w:rFonts w:ascii="Times New Roman" w:hAnsi="Times New Roman"/>
          <w:b/>
        </w:rPr>
        <w:t>...................</w:t>
      </w:r>
    </w:p>
    <w:p w14:paraId="6CEB5070" w14:textId="77777777" w:rsidR="00F31E80" w:rsidRPr="007E7381" w:rsidRDefault="00F31E80" w:rsidP="00F31E80">
      <w:pPr>
        <w:spacing w:after="0" w:line="240" w:lineRule="auto"/>
        <w:jc w:val="both"/>
        <w:rPr>
          <w:rFonts w:ascii="Times New Roman" w:eastAsia="Times New Roman" w:hAnsi="Times New Roman"/>
          <w:lang w:eastAsia="en-GB"/>
        </w:rPr>
      </w:pPr>
      <w:r w:rsidRPr="007E7381">
        <w:rPr>
          <w:rFonts w:ascii="Times New Roman" w:eastAsia="Times New Roman" w:hAnsi="Times New Roman"/>
          <w:lang w:eastAsia="en-GB"/>
        </w:rPr>
        <w:t xml:space="preserve">Képviseli: </w:t>
      </w:r>
      <w:r w:rsidRPr="007E7381">
        <w:rPr>
          <w:rFonts w:ascii="Times New Roman" w:hAnsi="Times New Roman"/>
        </w:rPr>
        <w:t>..................</w:t>
      </w:r>
    </w:p>
    <w:p w14:paraId="70C46B19" w14:textId="74533588" w:rsidR="00F31E80" w:rsidRPr="007E7381" w:rsidRDefault="00F31E80" w:rsidP="00F31E80">
      <w:pPr>
        <w:widowControl w:val="0"/>
        <w:spacing w:after="0" w:line="240" w:lineRule="auto"/>
        <w:jc w:val="both"/>
        <w:rPr>
          <w:rFonts w:ascii="Times New Roman" w:eastAsia="Times New Roman" w:hAnsi="Times New Roman"/>
          <w:lang w:eastAsia="en-GB"/>
        </w:rPr>
      </w:pPr>
      <w:r w:rsidRPr="007E7381">
        <w:rPr>
          <w:rFonts w:ascii="Times New Roman" w:eastAsia="Times New Roman" w:hAnsi="Times New Roman"/>
          <w:lang w:eastAsia="en-GB"/>
        </w:rPr>
        <w:t xml:space="preserve">mint Megbízó6 (a továbbiakban: </w:t>
      </w:r>
      <w:r w:rsidRPr="007E7381">
        <w:rPr>
          <w:rFonts w:ascii="Times New Roman" w:eastAsia="Times New Roman" w:hAnsi="Times New Roman"/>
          <w:i/>
          <w:iCs/>
          <w:lang w:eastAsia="en-GB"/>
        </w:rPr>
        <w:t>Megbízó6</w:t>
      </w:r>
      <w:r w:rsidRPr="007E7381">
        <w:rPr>
          <w:rFonts w:ascii="Times New Roman" w:eastAsia="Times New Roman" w:hAnsi="Times New Roman"/>
          <w:lang w:eastAsia="en-GB"/>
        </w:rPr>
        <w:t>)</w:t>
      </w:r>
    </w:p>
    <w:p w14:paraId="4A4EBB46" w14:textId="4BB9C03B" w:rsidR="00F31E80" w:rsidRPr="007E7381" w:rsidRDefault="00F31E80" w:rsidP="00760A7A">
      <w:pPr>
        <w:widowControl w:val="0"/>
        <w:spacing w:after="0" w:line="240" w:lineRule="auto"/>
        <w:jc w:val="both"/>
        <w:rPr>
          <w:rFonts w:ascii="Times New Roman" w:eastAsia="Times New Roman" w:hAnsi="Times New Roman"/>
          <w:lang w:eastAsia="en-GB"/>
        </w:rPr>
      </w:pPr>
    </w:p>
    <w:p w14:paraId="690CCB59" w14:textId="20DE4576" w:rsidR="00F31E80" w:rsidRPr="007E7381" w:rsidRDefault="00F31E80" w:rsidP="00F31E80">
      <w:pPr>
        <w:widowControl w:val="0"/>
        <w:spacing w:after="0" w:line="240" w:lineRule="auto"/>
        <w:jc w:val="both"/>
        <w:outlineLvl w:val="0"/>
        <w:rPr>
          <w:rFonts w:ascii="Times New Roman" w:eastAsia="Times New Roman" w:hAnsi="Times New Roman"/>
          <w:b/>
          <w:lang w:eastAsia="en-GB"/>
        </w:rPr>
      </w:pPr>
      <w:r w:rsidRPr="007E7381">
        <w:rPr>
          <w:rFonts w:ascii="Times New Roman" w:hAnsi="Times New Roman"/>
          <w:b/>
        </w:rPr>
        <w:t>Szentdomonkos Községi Önkormányzat</w:t>
      </w:r>
    </w:p>
    <w:p w14:paraId="2AE20859" w14:textId="77777777" w:rsidR="00F31E80" w:rsidRPr="007E7381" w:rsidRDefault="00F31E80" w:rsidP="00F31E80">
      <w:pPr>
        <w:widowControl w:val="0"/>
        <w:tabs>
          <w:tab w:val="left" w:pos="709"/>
          <w:tab w:val="left" w:pos="2835"/>
        </w:tabs>
        <w:spacing w:after="0" w:line="240" w:lineRule="auto"/>
        <w:jc w:val="both"/>
        <w:rPr>
          <w:rFonts w:ascii="Times New Roman" w:eastAsia="Times New Roman" w:hAnsi="Times New Roman"/>
          <w:lang w:eastAsia="en-GB"/>
        </w:rPr>
      </w:pPr>
      <w:r w:rsidRPr="007E7381">
        <w:rPr>
          <w:rFonts w:ascii="Times New Roman" w:eastAsia="Times New Roman" w:hAnsi="Times New Roman"/>
          <w:lang w:eastAsia="en-GB"/>
        </w:rPr>
        <w:t xml:space="preserve">Székhely: </w:t>
      </w:r>
      <w:r w:rsidRPr="007E7381">
        <w:rPr>
          <w:rFonts w:ascii="Times New Roman" w:hAnsi="Times New Roman"/>
        </w:rPr>
        <w:t>.................</w:t>
      </w:r>
    </w:p>
    <w:p w14:paraId="3C671134" w14:textId="77777777" w:rsidR="00F31E80" w:rsidRPr="007E7381" w:rsidRDefault="00F31E80" w:rsidP="00F31E80">
      <w:pPr>
        <w:widowControl w:val="0"/>
        <w:tabs>
          <w:tab w:val="left" w:pos="709"/>
          <w:tab w:val="left" w:pos="2835"/>
        </w:tabs>
        <w:spacing w:after="0" w:line="240" w:lineRule="auto"/>
        <w:jc w:val="both"/>
        <w:rPr>
          <w:rFonts w:ascii="Times New Roman" w:hAnsi="Times New Roman"/>
        </w:rPr>
      </w:pPr>
      <w:r w:rsidRPr="007E7381">
        <w:rPr>
          <w:rFonts w:ascii="Times New Roman" w:eastAsia="Times New Roman" w:hAnsi="Times New Roman"/>
          <w:lang w:eastAsia="en-GB"/>
        </w:rPr>
        <w:t xml:space="preserve">Adószám: </w:t>
      </w:r>
      <w:r w:rsidRPr="007E7381">
        <w:rPr>
          <w:rFonts w:ascii="Times New Roman" w:hAnsi="Times New Roman"/>
        </w:rPr>
        <w:t>............</w:t>
      </w:r>
    </w:p>
    <w:p w14:paraId="590BCDAF" w14:textId="77777777" w:rsidR="00F31E80" w:rsidRPr="007E7381" w:rsidRDefault="00F31E80" w:rsidP="00F31E80">
      <w:pPr>
        <w:spacing w:after="0" w:line="240" w:lineRule="auto"/>
        <w:jc w:val="both"/>
        <w:outlineLvl w:val="0"/>
        <w:rPr>
          <w:rFonts w:ascii="Times New Roman" w:hAnsi="Times New Roman"/>
          <w:b/>
        </w:rPr>
      </w:pPr>
      <w:r w:rsidRPr="007E7381">
        <w:rPr>
          <w:rFonts w:ascii="Times New Roman" w:eastAsia="Times New Roman" w:hAnsi="Times New Roman"/>
          <w:lang w:eastAsia="en-GB"/>
        </w:rPr>
        <w:t xml:space="preserve">Pénzforgalmi jelzőszám: </w:t>
      </w:r>
      <w:r w:rsidRPr="007E7381">
        <w:rPr>
          <w:rFonts w:ascii="Times New Roman" w:hAnsi="Times New Roman"/>
          <w:b/>
        </w:rPr>
        <w:t>...................</w:t>
      </w:r>
    </w:p>
    <w:p w14:paraId="34DE8B97" w14:textId="77777777" w:rsidR="00F31E80" w:rsidRPr="007E7381" w:rsidRDefault="00F31E80" w:rsidP="00F31E80">
      <w:pPr>
        <w:spacing w:after="0" w:line="240" w:lineRule="auto"/>
        <w:jc w:val="both"/>
        <w:rPr>
          <w:rFonts w:ascii="Times New Roman" w:eastAsia="Times New Roman" w:hAnsi="Times New Roman"/>
          <w:lang w:eastAsia="en-GB"/>
        </w:rPr>
      </w:pPr>
      <w:r w:rsidRPr="007E7381">
        <w:rPr>
          <w:rFonts w:ascii="Times New Roman" w:eastAsia="Times New Roman" w:hAnsi="Times New Roman"/>
          <w:lang w:eastAsia="en-GB"/>
        </w:rPr>
        <w:t xml:space="preserve">Képviseli: </w:t>
      </w:r>
      <w:r w:rsidRPr="007E7381">
        <w:rPr>
          <w:rFonts w:ascii="Times New Roman" w:hAnsi="Times New Roman"/>
        </w:rPr>
        <w:t>..................</w:t>
      </w:r>
    </w:p>
    <w:p w14:paraId="3010867B" w14:textId="40DDA8FF" w:rsidR="00F31E80" w:rsidRPr="007E7381" w:rsidRDefault="00F31E80" w:rsidP="00F31E80">
      <w:pPr>
        <w:widowControl w:val="0"/>
        <w:spacing w:after="0" w:line="240" w:lineRule="auto"/>
        <w:jc w:val="both"/>
        <w:rPr>
          <w:rFonts w:ascii="Times New Roman" w:eastAsia="Times New Roman" w:hAnsi="Times New Roman"/>
          <w:lang w:eastAsia="en-GB"/>
        </w:rPr>
      </w:pPr>
      <w:r w:rsidRPr="007E7381">
        <w:rPr>
          <w:rFonts w:ascii="Times New Roman" w:eastAsia="Times New Roman" w:hAnsi="Times New Roman"/>
          <w:lang w:eastAsia="en-GB"/>
        </w:rPr>
        <w:t xml:space="preserve">mint Megbízó7 (a továbbiakban: </w:t>
      </w:r>
      <w:r w:rsidRPr="007E7381">
        <w:rPr>
          <w:rFonts w:ascii="Times New Roman" w:eastAsia="Times New Roman" w:hAnsi="Times New Roman"/>
          <w:i/>
          <w:iCs/>
          <w:lang w:eastAsia="en-GB"/>
        </w:rPr>
        <w:t>Megbízó7</w:t>
      </w:r>
      <w:r w:rsidRPr="007E7381">
        <w:rPr>
          <w:rFonts w:ascii="Times New Roman" w:eastAsia="Times New Roman" w:hAnsi="Times New Roman"/>
          <w:lang w:eastAsia="en-GB"/>
        </w:rPr>
        <w:t>)</w:t>
      </w:r>
    </w:p>
    <w:p w14:paraId="7F6F39E4" w14:textId="3E4A814E" w:rsidR="00F31E80" w:rsidRPr="007E7381" w:rsidRDefault="00F31E80" w:rsidP="00760A7A">
      <w:pPr>
        <w:widowControl w:val="0"/>
        <w:spacing w:after="0" w:line="240" w:lineRule="auto"/>
        <w:jc w:val="both"/>
        <w:rPr>
          <w:rFonts w:ascii="Times New Roman" w:eastAsia="Times New Roman" w:hAnsi="Times New Roman"/>
          <w:lang w:eastAsia="en-GB"/>
        </w:rPr>
      </w:pPr>
    </w:p>
    <w:p w14:paraId="48D29CE6" w14:textId="5217F619" w:rsidR="00F31E80" w:rsidRPr="007E7381" w:rsidRDefault="00F31E80" w:rsidP="00F31E80">
      <w:pPr>
        <w:widowControl w:val="0"/>
        <w:spacing w:after="0" w:line="240" w:lineRule="auto"/>
        <w:jc w:val="both"/>
        <w:outlineLvl w:val="0"/>
        <w:rPr>
          <w:rFonts w:ascii="Times New Roman" w:eastAsia="Times New Roman" w:hAnsi="Times New Roman"/>
          <w:b/>
          <w:lang w:eastAsia="en-GB"/>
        </w:rPr>
      </w:pPr>
      <w:r w:rsidRPr="007E7381">
        <w:rPr>
          <w:rFonts w:ascii="Times New Roman" w:hAnsi="Times New Roman"/>
          <w:b/>
        </w:rPr>
        <w:t>Váraszó Községi Önkormányzat</w:t>
      </w:r>
    </w:p>
    <w:p w14:paraId="52D9FA19" w14:textId="77777777" w:rsidR="00F31E80" w:rsidRPr="007E7381" w:rsidRDefault="00F31E80" w:rsidP="00F31E80">
      <w:pPr>
        <w:widowControl w:val="0"/>
        <w:tabs>
          <w:tab w:val="left" w:pos="709"/>
          <w:tab w:val="left" w:pos="2835"/>
        </w:tabs>
        <w:spacing w:after="0" w:line="240" w:lineRule="auto"/>
        <w:jc w:val="both"/>
        <w:rPr>
          <w:rFonts w:ascii="Times New Roman" w:eastAsia="Times New Roman" w:hAnsi="Times New Roman"/>
          <w:lang w:eastAsia="en-GB"/>
        </w:rPr>
      </w:pPr>
      <w:r w:rsidRPr="007E7381">
        <w:rPr>
          <w:rFonts w:ascii="Times New Roman" w:eastAsia="Times New Roman" w:hAnsi="Times New Roman"/>
          <w:lang w:eastAsia="en-GB"/>
        </w:rPr>
        <w:t xml:space="preserve">Székhely: </w:t>
      </w:r>
      <w:r w:rsidRPr="007E7381">
        <w:rPr>
          <w:rFonts w:ascii="Times New Roman" w:hAnsi="Times New Roman"/>
        </w:rPr>
        <w:t>.................</w:t>
      </w:r>
    </w:p>
    <w:p w14:paraId="0F5C630F" w14:textId="77777777" w:rsidR="00F31E80" w:rsidRPr="007E7381" w:rsidRDefault="00F31E80" w:rsidP="00F31E80">
      <w:pPr>
        <w:widowControl w:val="0"/>
        <w:tabs>
          <w:tab w:val="left" w:pos="709"/>
          <w:tab w:val="left" w:pos="2835"/>
        </w:tabs>
        <w:spacing w:after="0" w:line="240" w:lineRule="auto"/>
        <w:jc w:val="both"/>
        <w:rPr>
          <w:rFonts w:ascii="Times New Roman" w:hAnsi="Times New Roman"/>
        </w:rPr>
      </w:pPr>
      <w:r w:rsidRPr="007E7381">
        <w:rPr>
          <w:rFonts w:ascii="Times New Roman" w:eastAsia="Times New Roman" w:hAnsi="Times New Roman"/>
          <w:lang w:eastAsia="en-GB"/>
        </w:rPr>
        <w:t xml:space="preserve">Adószám: </w:t>
      </w:r>
      <w:r w:rsidRPr="007E7381">
        <w:rPr>
          <w:rFonts w:ascii="Times New Roman" w:hAnsi="Times New Roman"/>
        </w:rPr>
        <w:t>............</w:t>
      </w:r>
    </w:p>
    <w:p w14:paraId="6650DEFC" w14:textId="77777777" w:rsidR="00F31E80" w:rsidRPr="007E7381" w:rsidRDefault="00F31E80" w:rsidP="00F31E80">
      <w:pPr>
        <w:spacing w:after="0" w:line="240" w:lineRule="auto"/>
        <w:jc w:val="both"/>
        <w:outlineLvl w:val="0"/>
        <w:rPr>
          <w:rFonts w:ascii="Times New Roman" w:hAnsi="Times New Roman"/>
          <w:b/>
        </w:rPr>
      </w:pPr>
      <w:r w:rsidRPr="007E7381">
        <w:rPr>
          <w:rFonts w:ascii="Times New Roman" w:eastAsia="Times New Roman" w:hAnsi="Times New Roman"/>
          <w:lang w:eastAsia="en-GB"/>
        </w:rPr>
        <w:t xml:space="preserve">Pénzforgalmi jelzőszám: </w:t>
      </w:r>
      <w:r w:rsidRPr="007E7381">
        <w:rPr>
          <w:rFonts w:ascii="Times New Roman" w:hAnsi="Times New Roman"/>
          <w:b/>
        </w:rPr>
        <w:t>...................</w:t>
      </w:r>
    </w:p>
    <w:p w14:paraId="47874DA7" w14:textId="77777777" w:rsidR="00F31E80" w:rsidRPr="007E7381" w:rsidRDefault="00F31E80" w:rsidP="00F31E80">
      <w:pPr>
        <w:spacing w:after="0" w:line="240" w:lineRule="auto"/>
        <w:jc w:val="both"/>
        <w:rPr>
          <w:rFonts w:ascii="Times New Roman" w:eastAsia="Times New Roman" w:hAnsi="Times New Roman"/>
          <w:lang w:eastAsia="en-GB"/>
        </w:rPr>
      </w:pPr>
      <w:r w:rsidRPr="007E7381">
        <w:rPr>
          <w:rFonts w:ascii="Times New Roman" w:eastAsia="Times New Roman" w:hAnsi="Times New Roman"/>
          <w:lang w:eastAsia="en-GB"/>
        </w:rPr>
        <w:t xml:space="preserve">Képviseli: </w:t>
      </w:r>
      <w:r w:rsidRPr="007E7381">
        <w:rPr>
          <w:rFonts w:ascii="Times New Roman" w:hAnsi="Times New Roman"/>
        </w:rPr>
        <w:t>..................</w:t>
      </w:r>
    </w:p>
    <w:p w14:paraId="4B4F5771" w14:textId="7D4AA469" w:rsidR="00F31E80" w:rsidRPr="007E7381" w:rsidRDefault="00F31E80" w:rsidP="00F31E80">
      <w:pPr>
        <w:widowControl w:val="0"/>
        <w:spacing w:after="0" w:line="240" w:lineRule="auto"/>
        <w:jc w:val="both"/>
        <w:rPr>
          <w:rFonts w:ascii="Times New Roman" w:eastAsia="Times New Roman" w:hAnsi="Times New Roman"/>
          <w:lang w:eastAsia="en-GB"/>
        </w:rPr>
      </w:pPr>
      <w:r w:rsidRPr="007E7381">
        <w:rPr>
          <w:rFonts w:ascii="Times New Roman" w:eastAsia="Times New Roman" w:hAnsi="Times New Roman"/>
          <w:lang w:eastAsia="en-GB"/>
        </w:rPr>
        <w:t xml:space="preserve">mint Megbízó8 (a továbbiakban: </w:t>
      </w:r>
      <w:r w:rsidRPr="007E7381">
        <w:rPr>
          <w:rFonts w:ascii="Times New Roman" w:eastAsia="Times New Roman" w:hAnsi="Times New Roman"/>
          <w:i/>
          <w:iCs/>
          <w:lang w:eastAsia="en-GB"/>
        </w:rPr>
        <w:t>Megbízó8</w:t>
      </w:r>
      <w:r w:rsidRPr="007E7381">
        <w:rPr>
          <w:rFonts w:ascii="Times New Roman" w:eastAsia="Times New Roman" w:hAnsi="Times New Roman"/>
          <w:lang w:eastAsia="en-GB"/>
        </w:rPr>
        <w:t>)</w:t>
      </w:r>
    </w:p>
    <w:p w14:paraId="7C28EB2A" w14:textId="77777777" w:rsidR="00F31E80" w:rsidRDefault="00F31E80" w:rsidP="00760A7A">
      <w:pPr>
        <w:widowControl w:val="0"/>
        <w:spacing w:after="0" w:line="240" w:lineRule="auto"/>
        <w:jc w:val="both"/>
        <w:rPr>
          <w:rFonts w:ascii="Times New Roman" w:eastAsia="Times New Roman" w:hAnsi="Times New Roman"/>
          <w:lang w:eastAsia="en-GB"/>
        </w:rPr>
      </w:pPr>
    </w:p>
    <w:p w14:paraId="08637A6F" w14:textId="77777777" w:rsidR="00760A7A" w:rsidRPr="002D507F" w:rsidRDefault="00760A7A" w:rsidP="00760A7A">
      <w:pPr>
        <w:widowControl w:val="0"/>
        <w:spacing w:after="0" w:line="240" w:lineRule="auto"/>
        <w:jc w:val="both"/>
        <w:rPr>
          <w:rFonts w:ascii="Times New Roman" w:eastAsia="Times New Roman" w:hAnsi="Times New Roman"/>
          <w:lang w:eastAsia="en-GB"/>
        </w:rPr>
      </w:pPr>
      <w:r w:rsidRPr="002D507F">
        <w:rPr>
          <w:rFonts w:ascii="Times New Roman" w:eastAsia="Times New Roman" w:hAnsi="Times New Roman"/>
          <w:lang w:eastAsia="en-GB"/>
        </w:rPr>
        <w:t xml:space="preserve">másrészről </w:t>
      </w:r>
    </w:p>
    <w:p w14:paraId="6B5CABD8" w14:textId="77777777" w:rsidR="00760A7A" w:rsidRPr="002D507F" w:rsidRDefault="00760A7A" w:rsidP="00760A7A">
      <w:pPr>
        <w:widowControl w:val="0"/>
        <w:tabs>
          <w:tab w:val="left" w:pos="709"/>
          <w:tab w:val="left" w:pos="2835"/>
        </w:tabs>
        <w:spacing w:after="0" w:line="240" w:lineRule="auto"/>
        <w:jc w:val="both"/>
        <w:rPr>
          <w:rFonts w:ascii="Times New Roman" w:eastAsia="Times New Roman" w:hAnsi="Times New Roman"/>
          <w:b/>
          <w:bCs/>
          <w:lang w:eastAsia="en-GB"/>
        </w:rPr>
      </w:pPr>
      <w:r>
        <w:rPr>
          <w:rFonts w:ascii="Times New Roman" w:eastAsia="Times New Roman" w:hAnsi="Times New Roman"/>
          <w:b/>
          <w:bCs/>
          <w:lang w:eastAsia="en-GB"/>
        </w:rPr>
        <w:t>.........................................</w:t>
      </w:r>
    </w:p>
    <w:p w14:paraId="5D396E29" w14:textId="77777777" w:rsidR="00760A7A" w:rsidRPr="002D507F" w:rsidRDefault="00760A7A" w:rsidP="00760A7A">
      <w:pPr>
        <w:widowControl w:val="0"/>
        <w:tabs>
          <w:tab w:val="left" w:pos="709"/>
          <w:tab w:val="left" w:pos="2835"/>
        </w:tabs>
        <w:spacing w:after="0" w:line="240" w:lineRule="auto"/>
        <w:jc w:val="both"/>
        <w:rPr>
          <w:rFonts w:ascii="Times New Roman" w:eastAsia="Times New Roman" w:hAnsi="Times New Roman"/>
          <w:lang w:eastAsia="en-GB"/>
        </w:rPr>
      </w:pPr>
      <w:r w:rsidRPr="002D507F">
        <w:rPr>
          <w:rFonts w:ascii="Times New Roman" w:eastAsia="Times New Roman" w:hAnsi="Times New Roman"/>
          <w:lang w:eastAsia="en-GB"/>
        </w:rPr>
        <w:t xml:space="preserve">Székhelye: </w:t>
      </w:r>
    </w:p>
    <w:p w14:paraId="7F43FBEC" w14:textId="77777777" w:rsidR="00760A7A" w:rsidRPr="002D507F" w:rsidRDefault="00760A7A" w:rsidP="00760A7A">
      <w:pPr>
        <w:widowControl w:val="0"/>
        <w:tabs>
          <w:tab w:val="left" w:pos="709"/>
          <w:tab w:val="left" w:pos="2835"/>
        </w:tabs>
        <w:spacing w:after="0" w:line="240" w:lineRule="auto"/>
        <w:jc w:val="both"/>
        <w:rPr>
          <w:rFonts w:ascii="Times New Roman" w:eastAsia="Times New Roman" w:hAnsi="Times New Roman"/>
          <w:lang w:eastAsia="en-GB"/>
        </w:rPr>
      </w:pPr>
      <w:r w:rsidRPr="002D507F">
        <w:rPr>
          <w:rFonts w:ascii="Times New Roman" w:eastAsia="Times New Roman" w:hAnsi="Times New Roman"/>
          <w:lang w:eastAsia="en-GB"/>
        </w:rPr>
        <w:t xml:space="preserve">Adószáma: </w:t>
      </w:r>
    </w:p>
    <w:p w14:paraId="6E24958D" w14:textId="77777777" w:rsidR="00760A7A" w:rsidRPr="002D507F" w:rsidRDefault="00760A7A" w:rsidP="00760A7A">
      <w:pPr>
        <w:widowControl w:val="0"/>
        <w:tabs>
          <w:tab w:val="left" w:pos="709"/>
          <w:tab w:val="left" w:pos="2835"/>
        </w:tabs>
        <w:spacing w:after="0" w:line="240" w:lineRule="auto"/>
        <w:jc w:val="both"/>
        <w:rPr>
          <w:rFonts w:ascii="Times New Roman" w:eastAsia="Times New Roman" w:hAnsi="Times New Roman"/>
          <w:lang w:eastAsia="en-GB"/>
        </w:rPr>
      </w:pPr>
      <w:r w:rsidRPr="002D507F">
        <w:rPr>
          <w:rFonts w:ascii="Times New Roman" w:eastAsia="Times New Roman" w:hAnsi="Times New Roman"/>
          <w:lang w:eastAsia="en-GB"/>
        </w:rPr>
        <w:t>Statisztikai számjel:</w:t>
      </w:r>
    </w:p>
    <w:p w14:paraId="0C8A3624" w14:textId="77777777" w:rsidR="00760A7A" w:rsidRPr="002D507F" w:rsidRDefault="00760A7A" w:rsidP="00760A7A">
      <w:pPr>
        <w:widowControl w:val="0"/>
        <w:tabs>
          <w:tab w:val="left" w:pos="709"/>
          <w:tab w:val="left" w:pos="2835"/>
        </w:tabs>
        <w:spacing w:after="0" w:line="240" w:lineRule="auto"/>
        <w:jc w:val="both"/>
        <w:rPr>
          <w:rFonts w:ascii="Times New Roman" w:eastAsia="Times New Roman" w:hAnsi="Times New Roman"/>
          <w:lang w:eastAsia="en-GB"/>
        </w:rPr>
      </w:pPr>
      <w:r w:rsidRPr="002D507F">
        <w:rPr>
          <w:rFonts w:ascii="Times New Roman" w:eastAsia="Times New Roman" w:hAnsi="Times New Roman"/>
          <w:lang w:eastAsia="en-GB"/>
        </w:rPr>
        <w:t xml:space="preserve">Cégjegyzékszám: </w:t>
      </w:r>
    </w:p>
    <w:p w14:paraId="2D4BB68E" w14:textId="77777777" w:rsidR="00760A7A" w:rsidRPr="002D507F" w:rsidRDefault="00760A7A" w:rsidP="00760A7A">
      <w:pPr>
        <w:widowControl w:val="0"/>
        <w:tabs>
          <w:tab w:val="left" w:pos="709"/>
          <w:tab w:val="left" w:pos="2835"/>
        </w:tabs>
        <w:spacing w:after="0" w:line="240" w:lineRule="auto"/>
        <w:jc w:val="both"/>
        <w:rPr>
          <w:rFonts w:ascii="Times New Roman" w:eastAsia="Times New Roman" w:hAnsi="Times New Roman"/>
          <w:lang w:eastAsia="en-GB"/>
        </w:rPr>
      </w:pPr>
      <w:r w:rsidRPr="002D507F">
        <w:rPr>
          <w:rFonts w:ascii="Times New Roman" w:eastAsia="Times New Roman" w:hAnsi="Times New Roman"/>
          <w:lang w:eastAsia="en-GB"/>
        </w:rPr>
        <w:t xml:space="preserve">Pénzforgalmi jelzőszám: </w:t>
      </w:r>
    </w:p>
    <w:p w14:paraId="4CA73742" w14:textId="77777777" w:rsidR="00760A7A" w:rsidRPr="002D507F" w:rsidRDefault="00760A7A" w:rsidP="00760A7A">
      <w:pPr>
        <w:widowControl w:val="0"/>
        <w:tabs>
          <w:tab w:val="left" w:pos="709"/>
          <w:tab w:val="left" w:pos="2835"/>
        </w:tabs>
        <w:spacing w:after="0" w:line="240" w:lineRule="auto"/>
        <w:jc w:val="both"/>
        <w:rPr>
          <w:rFonts w:ascii="Times New Roman" w:eastAsia="Times New Roman" w:hAnsi="Times New Roman"/>
          <w:lang w:eastAsia="en-GB"/>
        </w:rPr>
      </w:pPr>
      <w:r w:rsidRPr="002D507F">
        <w:rPr>
          <w:rFonts w:ascii="Times New Roman" w:eastAsia="Times New Roman" w:hAnsi="Times New Roman"/>
          <w:lang w:eastAsia="en-GB"/>
        </w:rPr>
        <w:t xml:space="preserve">Képviseli: </w:t>
      </w:r>
    </w:p>
    <w:p w14:paraId="45FFB85E" w14:textId="77777777" w:rsidR="00760A7A" w:rsidRPr="002D507F" w:rsidRDefault="00760A7A" w:rsidP="00760A7A">
      <w:pPr>
        <w:widowControl w:val="0"/>
        <w:spacing w:after="0" w:line="240" w:lineRule="auto"/>
        <w:jc w:val="both"/>
        <w:rPr>
          <w:rFonts w:ascii="Times New Roman" w:eastAsia="Times New Roman" w:hAnsi="Times New Roman"/>
          <w:lang w:eastAsia="en-GB"/>
        </w:rPr>
      </w:pPr>
      <w:r w:rsidRPr="002D507F">
        <w:rPr>
          <w:rFonts w:ascii="Times New Roman" w:eastAsia="Times New Roman" w:hAnsi="Times New Roman"/>
          <w:lang w:eastAsia="en-GB"/>
        </w:rPr>
        <w:t>mint Megbízott(a továbbiakban: megbízott)</w:t>
      </w:r>
    </w:p>
    <w:p w14:paraId="7E50BC5F" w14:textId="77777777" w:rsidR="00760A7A" w:rsidRPr="002D507F" w:rsidRDefault="00760A7A" w:rsidP="00760A7A">
      <w:pPr>
        <w:widowControl w:val="0"/>
        <w:spacing w:after="0" w:line="240" w:lineRule="auto"/>
        <w:jc w:val="both"/>
        <w:rPr>
          <w:rFonts w:ascii="Times New Roman" w:eastAsia="Times New Roman" w:hAnsi="Times New Roman"/>
          <w:lang w:eastAsia="en-GB"/>
        </w:rPr>
      </w:pPr>
      <w:r w:rsidRPr="002D507F">
        <w:rPr>
          <w:rFonts w:ascii="Times New Roman" w:eastAsia="Times New Roman" w:hAnsi="Times New Roman"/>
          <w:lang w:eastAsia="en-GB"/>
        </w:rPr>
        <w:t>(a továbbiakban együttesen: Felek) között alulírott helyen és időben az alábbi feltételek szerint:</w:t>
      </w:r>
    </w:p>
    <w:p w14:paraId="7EAA4464" w14:textId="77777777" w:rsidR="001C6A05" w:rsidRPr="002D507F" w:rsidRDefault="001C6A05" w:rsidP="00760A7A">
      <w:pPr>
        <w:widowControl w:val="0"/>
        <w:spacing w:afterLines="40" w:after="96" w:line="240" w:lineRule="auto"/>
        <w:jc w:val="both"/>
        <w:rPr>
          <w:rFonts w:ascii="Times New Roman" w:hAnsi="Times New Roman" w:cs="Calibri"/>
          <w:lang w:eastAsia="en-GB"/>
        </w:rPr>
      </w:pPr>
    </w:p>
    <w:p w14:paraId="1C541C10" w14:textId="35101A5E" w:rsidR="00760A7A" w:rsidRPr="002D507F" w:rsidRDefault="00760A7A" w:rsidP="00760A7A">
      <w:pPr>
        <w:widowControl w:val="0"/>
        <w:spacing w:afterLines="40" w:after="96" w:line="240" w:lineRule="auto"/>
        <w:jc w:val="both"/>
        <w:rPr>
          <w:rFonts w:ascii="Times New Roman" w:hAnsi="Times New Roman" w:cs="Calibri"/>
          <w:lang w:eastAsia="en-GB"/>
        </w:rPr>
      </w:pPr>
      <w:r w:rsidRPr="002D507F">
        <w:rPr>
          <w:rFonts w:ascii="Times New Roman" w:hAnsi="Times New Roman" w:cs="Calibri"/>
          <w:lang w:eastAsia="en-GB"/>
        </w:rPr>
        <w:t xml:space="preserve">1. </w:t>
      </w:r>
      <w:r w:rsidRPr="007E7381">
        <w:rPr>
          <w:rFonts w:ascii="Times New Roman" w:hAnsi="Times New Roman" w:cs="Calibri"/>
          <w:lang w:eastAsia="en-GB"/>
        </w:rPr>
        <w:t>Megbízó</w:t>
      </w:r>
      <w:r w:rsidR="00F31E80" w:rsidRPr="007E7381">
        <w:rPr>
          <w:rFonts w:ascii="Times New Roman" w:hAnsi="Times New Roman" w:cs="Calibri"/>
          <w:lang w:eastAsia="en-GB"/>
        </w:rPr>
        <w:t>k</w:t>
      </w:r>
      <w:r w:rsidRPr="007E7381">
        <w:rPr>
          <w:rFonts w:ascii="Times New Roman" w:hAnsi="Times New Roman" w:cs="Calibri"/>
          <w:lang w:eastAsia="en-GB"/>
        </w:rPr>
        <w:t xml:space="preserve"> </w:t>
      </w:r>
      <w:r w:rsidRPr="007E7381">
        <w:rPr>
          <w:rFonts w:ascii="Times New Roman" w:hAnsi="Times New Roman" w:cs="Calibri"/>
          <w:b/>
          <w:lang w:eastAsia="en-GB"/>
        </w:rPr>
        <w:t>„</w:t>
      </w:r>
      <w:r w:rsidR="001C6A05" w:rsidRPr="001C6A05">
        <w:rPr>
          <w:rFonts w:ascii="Times New Roman" w:eastAsia="Times New Roman" w:hAnsi="Times New Roman"/>
          <w:b/>
          <w:color w:val="000000"/>
        </w:rPr>
        <w:t>Komplex rendezvényszervezési szolgáltatások ellátása az EFOP-1.5.3-16-2017-00088 kódszámú pályázat</w:t>
      </w:r>
      <w:r w:rsidRPr="001C6A05">
        <w:rPr>
          <w:rFonts w:ascii="Times New Roman" w:eastAsia="Times New Roman" w:hAnsi="Times New Roman"/>
          <w:b/>
          <w:color w:val="000000"/>
        </w:rPr>
        <w:t>”</w:t>
      </w:r>
      <w:r w:rsidRPr="002D507F">
        <w:rPr>
          <w:rFonts w:ascii="Times New Roman" w:hAnsi="Times New Roman" w:cs="Calibri"/>
          <w:lang w:eastAsia="en-GB"/>
        </w:rPr>
        <w:t xml:space="preserve"> tárgyban a közbeszerzésekről szóló 2015. évi CXLIII. törvény (továbbiakban: Kbt.) Harmadik rész 113. § (1) bekezdése szerinti nyílt közbeszerzési eljárást folytatott le. A közbeszerzési eljárást megindító hirdetmény iktatószáma: EKR.........201</w:t>
      </w:r>
      <w:r w:rsidR="00436184">
        <w:rPr>
          <w:rFonts w:ascii="Times New Roman" w:hAnsi="Times New Roman" w:cs="Calibri"/>
          <w:lang w:eastAsia="en-GB"/>
        </w:rPr>
        <w:t>9</w:t>
      </w:r>
      <w:r w:rsidRPr="002D507F">
        <w:rPr>
          <w:rFonts w:ascii="Times New Roman" w:hAnsi="Times New Roman" w:cs="Calibri"/>
          <w:lang w:eastAsia="en-GB"/>
        </w:rPr>
        <w:t xml:space="preserve">. Felek rögzítik, hogy Megbízott benyújtott ajánlatával, az </w:t>
      </w:r>
      <w:r w:rsidRPr="00AE6AD8">
        <w:rPr>
          <w:rFonts w:ascii="Times New Roman" w:hAnsi="Times New Roman" w:cs="Calibri"/>
          <w:lang w:eastAsia="en-GB"/>
        </w:rPr>
        <w:t xml:space="preserve">eljárás </w:t>
      </w:r>
      <w:r>
        <w:rPr>
          <w:rFonts w:ascii="Times New Roman" w:hAnsi="Times New Roman" w:cs="Calibri"/>
          <w:lang w:eastAsia="en-GB"/>
        </w:rPr>
        <w:t>................</w:t>
      </w:r>
      <w:r w:rsidRPr="00AE6AD8">
        <w:rPr>
          <w:rFonts w:ascii="Times New Roman" w:hAnsi="Times New Roman" w:cs="Calibri"/>
          <w:lang w:eastAsia="en-GB"/>
        </w:rPr>
        <w:t xml:space="preserve"> részének nyertese lett.</w:t>
      </w:r>
      <w:r w:rsidRPr="002D507F">
        <w:rPr>
          <w:rFonts w:ascii="Times New Roman" w:hAnsi="Times New Roman" w:cs="Calibri"/>
          <w:lang w:eastAsia="en-GB"/>
        </w:rPr>
        <w:t xml:space="preserve"> </w:t>
      </w:r>
    </w:p>
    <w:p w14:paraId="61C542D0" w14:textId="77777777" w:rsidR="00760A7A" w:rsidRPr="002D507F" w:rsidRDefault="00760A7A" w:rsidP="00760A7A">
      <w:pPr>
        <w:widowControl w:val="0"/>
        <w:spacing w:after="0" w:line="240" w:lineRule="auto"/>
        <w:ind w:left="360"/>
        <w:jc w:val="both"/>
        <w:rPr>
          <w:rFonts w:ascii="Times New Roman" w:hAnsi="Times New Roman" w:cs="Calibri"/>
          <w:lang w:eastAsia="en-GB"/>
        </w:rPr>
      </w:pPr>
    </w:p>
    <w:p w14:paraId="67A11DD2" w14:textId="77777777" w:rsidR="00760A7A" w:rsidRPr="002D507F" w:rsidRDefault="00760A7A" w:rsidP="00760A7A">
      <w:pPr>
        <w:widowControl w:val="0"/>
        <w:spacing w:after="0" w:line="240" w:lineRule="auto"/>
        <w:ind w:left="360"/>
        <w:jc w:val="both"/>
        <w:rPr>
          <w:rFonts w:ascii="Times New Roman" w:hAnsi="Times New Roman" w:cs="Calibri"/>
          <w:lang w:eastAsia="en-GB"/>
        </w:rPr>
      </w:pPr>
    </w:p>
    <w:p w14:paraId="2B01EF96" w14:textId="6A2C5505" w:rsidR="00760A7A" w:rsidRPr="002D507F" w:rsidRDefault="00760A7A" w:rsidP="00760A7A">
      <w:pPr>
        <w:widowControl w:val="0"/>
        <w:spacing w:after="0" w:line="240" w:lineRule="auto"/>
        <w:jc w:val="both"/>
        <w:rPr>
          <w:rFonts w:ascii="Times New Roman" w:hAnsi="Times New Roman" w:cs="Calibri"/>
          <w:lang w:eastAsia="en-GB"/>
        </w:rPr>
      </w:pPr>
      <w:r>
        <w:rPr>
          <w:rFonts w:ascii="Times New Roman" w:hAnsi="Times New Roman" w:cs="Calibri"/>
          <w:lang w:eastAsia="en-GB"/>
        </w:rPr>
        <w:t xml:space="preserve">2. </w:t>
      </w:r>
      <w:r w:rsidRPr="002D507F">
        <w:rPr>
          <w:rFonts w:ascii="Times New Roman" w:hAnsi="Times New Roman" w:cs="Calibri"/>
          <w:lang w:eastAsia="en-GB"/>
        </w:rPr>
        <w:t>A felek megállapodnak abban, hogy megbízott</w:t>
      </w:r>
      <w:r w:rsidRPr="002D507F">
        <w:rPr>
          <w:rFonts w:ascii="Times New Roman" w:hAnsi="Times New Roman" w:cs="Times"/>
          <w:color w:val="000000"/>
        </w:rPr>
        <w:t xml:space="preserve"> elvállalja a </w:t>
      </w:r>
      <w:r w:rsidRPr="002D507F">
        <w:rPr>
          <w:rFonts w:ascii="Times New Roman" w:hAnsi="Times New Roman" w:cs="Times"/>
          <w:b/>
          <w:bCs/>
          <w:color w:val="000000"/>
        </w:rPr>
        <w:t>„</w:t>
      </w:r>
      <w:r w:rsidR="001C6A05" w:rsidRPr="001C6A05">
        <w:rPr>
          <w:rFonts w:ascii="Times New Roman" w:eastAsia="Times New Roman" w:hAnsi="Times New Roman" w:cs="Courier New"/>
          <w:b/>
          <w:lang w:eastAsia="hu-HU"/>
        </w:rPr>
        <w:t>Komplex rendezvényszervezési szolgáltatások ellátása az EFOP-1.5.3-16-2017-00088 kódszámú pályázat</w:t>
      </w:r>
      <w:r w:rsidRPr="001C6A05">
        <w:rPr>
          <w:rFonts w:ascii="Times New Roman" w:eastAsia="Times New Roman" w:hAnsi="Times New Roman" w:cs="Courier New"/>
          <w:b/>
          <w:lang w:eastAsia="hu-HU"/>
        </w:rPr>
        <w:t>”</w:t>
      </w:r>
      <w:r w:rsidRPr="002D507F">
        <w:rPr>
          <w:rFonts w:ascii="Times New Roman" w:hAnsi="Times New Roman" w:cs="Times"/>
          <w:b/>
          <w:bCs/>
          <w:color w:val="000000"/>
        </w:rPr>
        <w:t xml:space="preserve"> </w:t>
      </w:r>
      <w:r w:rsidRPr="002D507F">
        <w:rPr>
          <w:rFonts w:ascii="Times New Roman" w:hAnsi="Times New Roman" w:cs="Times"/>
          <w:bCs/>
          <w:color w:val="000000"/>
        </w:rPr>
        <w:t>tárgyú</w:t>
      </w:r>
      <w:r w:rsidRPr="002D507F">
        <w:rPr>
          <w:rFonts w:ascii="Times New Roman" w:hAnsi="Times New Roman" w:cs="Times"/>
          <w:b/>
          <w:bCs/>
          <w:color w:val="000000"/>
        </w:rPr>
        <w:t xml:space="preserve"> </w:t>
      </w:r>
      <w:r w:rsidRPr="002D507F">
        <w:rPr>
          <w:rFonts w:ascii="MS Mincho" w:eastAsia="MS Mincho" w:hAnsi="MS Mincho" w:cs="MS Mincho"/>
          <w:color w:val="000000"/>
        </w:rPr>
        <w:t> </w:t>
      </w:r>
      <w:r w:rsidRPr="002D507F">
        <w:rPr>
          <w:rFonts w:ascii="Times New Roman" w:hAnsi="Times New Roman" w:cs="Times"/>
          <w:color w:val="000000"/>
        </w:rPr>
        <w:t>eljárást megindító felhívásban, valamint a további közbeszerzési dokumentumokban maghatározott szolgáltatások elvégzését. A közbeszerzési</w:t>
      </w:r>
      <w:r w:rsidRPr="002D507F">
        <w:rPr>
          <w:rFonts w:ascii="Times New Roman" w:hAnsi="Times New Roman" w:cs="Calibri"/>
          <w:lang w:eastAsia="en-GB"/>
        </w:rPr>
        <w:t xml:space="preserve"> eljárás felhívásához kapcsolódó valamennyi írásbeli dokumentáció és az Megbízott nyertes ajánlata jelen szerződéssel együtt értelmezendő annak ellenére, hogy a dokumentumok fizikailag nem kerültek csatolásra a Szerződés törzsszövegéhez.</w:t>
      </w:r>
    </w:p>
    <w:p w14:paraId="04510F5C" w14:textId="77777777" w:rsidR="00760A7A" w:rsidRDefault="00760A7A" w:rsidP="00760A7A">
      <w:pPr>
        <w:widowControl w:val="0"/>
        <w:spacing w:after="0" w:line="240" w:lineRule="auto"/>
        <w:jc w:val="both"/>
        <w:rPr>
          <w:rFonts w:ascii="Times New Roman" w:hAnsi="Times New Roman" w:cs="Calibri"/>
          <w:lang w:eastAsia="en-GB"/>
        </w:rPr>
      </w:pPr>
    </w:p>
    <w:p w14:paraId="34C6E2F0" w14:textId="77777777" w:rsidR="00760A7A" w:rsidRPr="002D507F" w:rsidRDefault="00760A7A" w:rsidP="00760A7A">
      <w:pPr>
        <w:widowControl w:val="0"/>
        <w:spacing w:after="0" w:line="240" w:lineRule="auto"/>
        <w:jc w:val="both"/>
        <w:rPr>
          <w:rFonts w:ascii="Times New Roman" w:hAnsi="Times New Roman" w:cs="Calibri"/>
          <w:lang w:eastAsia="en-GB"/>
        </w:rPr>
      </w:pPr>
    </w:p>
    <w:p w14:paraId="4CFCD299" w14:textId="7D6C9164" w:rsidR="00760A7A" w:rsidRPr="002D507F" w:rsidRDefault="00760A7A" w:rsidP="00760A7A">
      <w:pPr>
        <w:widowControl w:val="0"/>
        <w:spacing w:after="0" w:line="240" w:lineRule="auto"/>
        <w:jc w:val="both"/>
        <w:rPr>
          <w:rFonts w:ascii="Times New Roman" w:hAnsi="Times New Roman" w:cs="Times"/>
          <w:color w:val="000000"/>
        </w:rPr>
      </w:pPr>
      <w:r>
        <w:rPr>
          <w:rFonts w:ascii="Times New Roman" w:hAnsi="Times New Roman" w:cs="Times"/>
          <w:color w:val="000000"/>
        </w:rPr>
        <w:t xml:space="preserve">3. </w:t>
      </w:r>
      <w:r w:rsidRPr="002D507F">
        <w:rPr>
          <w:rFonts w:ascii="Times New Roman" w:hAnsi="Times New Roman" w:cs="Times"/>
          <w:color w:val="000000"/>
        </w:rPr>
        <w:t xml:space="preserve">Felek rögzítik, hogy a nyertes ajánlat értékelésre </w:t>
      </w:r>
      <w:r w:rsidR="00F31E80" w:rsidRPr="002D507F">
        <w:rPr>
          <w:rFonts w:ascii="Times New Roman" w:hAnsi="Times New Roman" w:cs="Times"/>
          <w:color w:val="000000"/>
        </w:rPr>
        <w:t>kerül</w:t>
      </w:r>
      <w:r w:rsidR="00F31E80" w:rsidRPr="002D507F">
        <w:rPr>
          <w:rFonts w:ascii="Times New Roman" w:hAnsi="Times New Roman" w:cs="Calibri"/>
          <w:color w:val="000000"/>
        </w:rPr>
        <w:t>ő</w:t>
      </w:r>
      <w:r w:rsidRPr="002D507F">
        <w:rPr>
          <w:rFonts w:cs="Calibri"/>
          <w:color w:val="000000"/>
        </w:rPr>
        <w:t>̋</w:t>
      </w:r>
      <w:r w:rsidRPr="002D507F">
        <w:rPr>
          <w:rFonts w:ascii="Times New Roman" w:hAnsi="Times New Roman" w:cs="Times"/>
          <w:color w:val="000000"/>
        </w:rPr>
        <w:t xml:space="preserve"> tartalmi elemei az alábbiak: </w:t>
      </w:r>
    </w:p>
    <w:p w14:paraId="1A282761" w14:textId="77777777" w:rsidR="00760A7A" w:rsidRPr="002D507F" w:rsidRDefault="00760A7A" w:rsidP="00760A7A">
      <w:pPr>
        <w:widowControl w:val="0"/>
        <w:spacing w:after="0" w:line="240" w:lineRule="auto"/>
        <w:ind w:left="360"/>
        <w:jc w:val="both"/>
        <w:rPr>
          <w:rFonts w:ascii="Times New Roman" w:hAnsi="Times New Roman" w:cs="Calibri"/>
          <w:lang w:eastAsia="en-GB"/>
        </w:rPr>
      </w:pPr>
    </w:p>
    <w:p w14:paraId="117B6804" w14:textId="432E7D3B" w:rsidR="00760A7A" w:rsidRPr="002D507F" w:rsidRDefault="00F31E80" w:rsidP="00760A7A">
      <w:pPr>
        <w:widowControl w:val="0"/>
        <w:autoSpaceDE w:val="0"/>
        <w:autoSpaceDN w:val="0"/>
        <w:adjustRightInd w:val="0"/>
        <w:spacing w:after="0" w:line="240" w:lineRule="auto"/>
        <w:jc w:val="both"/>
        <w:outlineLvl w:val="0"/>
        <w:rPr>
          <w:rFonts w:ascii="Times New Roman" w:hAnsi="Times New Roman" w:cs="Times"/>
          <w:color w:val="000000"/>
        </w:rPr>
      </w:pPr>
      <w:r w:rsidRPr="002D507F">
        <w:rPr>
          <w:rFonts w:ascii="Times New Roman" w:hAnsi="Times New Roman" w:cs="Times"/>
          <w:color w:val="000000"/>
        </w:rPr>
        <w:t>Egyössze</w:t>
      </w:r>
      <w:r w:rsidRPr="002D507F">
        <w:rPr>
          <w:rFonts w:ascii="Times New Roman" w:hAnsi="Times New Roman" w:cs="Calibri"/>
          <w:color w:val="000000"/>
        </w:rPr>
        <w:t>gű</w:t>
      </w:r>
      <w:r w:rsidR="00760A7A" w:rsidRPr="002D507F">
        <w:rPr>
          <w:rFonts w:cs="Calibri"/>
          <w:color w:val="000000"/>
        </w:rPr>
        <w:t>̋</w:t>
      </w:r>
      <w:r w:rsidR="00760A7A" w:rsidRPr="002D507F">
        <w:rPr>
          <w:rFonts w:ascii="Times New Roman" w:hAnsi="Times New Roman" w:cs="Times"/>
          <w:color w:val="000000"/>
        </w:rPr>
        <w:t xml:space="preserve"> nettó ajánlati ár: nettó ............,-Ft </w:t>
      </w:r>
    </w:p>
    <w:p w14:paraId="465228A3" w14:textId="2634A399" w:rsidR="00760A7A" w:rsidRPr="002D507F" w:rsidRDefault="00760A7A" w:rsidP="00760A7A">
      <w:pPr>
        <w:widowControl w:val="0"/>
        <w:autoSpaceDE w:val="0"/>
        <w:autoSpaceDN w:val="0"/>
        <w:adjustRightInd w:val="0"/>
        <w:spacing w:after="0" w:line="240" w:lineRule="auto"/>
        <w:jc w:val="both"/>
        <w:rPr>
          <w:rFonts w:ascii="Times New Roman" w:hAnsi="Times New Roman" w:cs="Times"/>
          <w:color w:val="000000"/>
        </w:rPr>
      </w:pPr>
      <w:r w:rsidRPr="002D507F">
        <w:rPr>
          <w:rFonts w:ascii="Times New Roman" w:hAnsi="Times New Roman" w:cs="Times"/>
          <w:color w:val="000000"/>
        </w:rPr>
        <w:t xml:space="preserve">A felhívás </w:t>
      </w:r>
      <w:r w:rsidRPr="002D507F">
        <w:rPr>
          <w:rFonts w:ascii="Times New Roman" w:eastAsia="Times New Roman" w:hAnsi="Times New Roman" w:cs="Courier New"/>
          <w:lang w:eastAsia="hu-HU"/>
        </w:rPr>
        <w:t xml:space="preserve">M2.) pontban meghatározott szakember szakmai </w:t>
      </w:r>
      <w:r w:rsidR="00A4283B">
        <w:rPr>
          <w:rFonts w:ascii="Times New Roman" w:eastAsia="Times New Roman" w:hAnsi="Times New Roman" w:cs="Courier New"/>
          <w:lang w:eastAsia="hu-HU"/>
        </w:rPr>
        <w:t>gyakorlatának időtartama</w:t>
      </w:r>
      <w:r w:rsidRPr="002D507F">
        <w:rPr>
          <w:rFonts w:ascii="Times New Roman" w:eastAsia="Times New Roman" w:hAnsi="Times New Roman" w:cs="Courier New"/>
          <w:lang w:eastAsia="hu-HU"/>
        </w:rPr>
        <w:t>................. hónap</w:t>
      </w:r>
      <w:r w:rsidRPr="002D507F">
        <w:rPr>
          <w:rFonts w:ascii="Times New Roman" w:hAnsi="Times New Roman" w:cs="Times"/>
          <w:i/>
          <w:iCs/>
          <w:color w:val="000000"/>
        </w:rPr>
        <w:t xml:space="preserve"> </w:t>
      </w:r>
    </w:p>
    <w:p w14:paraId="58EDBE1E" w14:textId="77777777" w:rsidR="00760A7A" w:rsidRPr="002D507F" w:rsidRDefault="00760A7A" w:rsidP="00760A7A">
      <w:pPr>
        <w:widowControl w:val="0"/>
        <w:autoSpaceDE w:val="0"/>
        <w:autoSpaceDN w:val="0"/>
        <w:adjustRightInd w:val="0"/>
        <w:spacing w:after="0" w:line="240" w:lineRule="auto"/>
        <w:jc w:val="both"/>
        <w:rPr>
          <w:rFonts w:ascii="Times New Roman" w:hAnsi="Times New Roman" w:cs="Times"/>
          <w:color w:val="000000"/>
        </w:rPr>
      </w:pPr>
      <w:r w:rsidRPr="002D507F">
        <w:rPr>
          <w:rFonts w:ascii="Times New Roman" w:hAnsi="Times New Roman" w:cs="Times"/>
          <w:color w:val="000000"/>
        </w:rPr>
        <w:t>Szakember neve: .....................</w:t>
      </w:r>
      <w:r w:rsidRPr="002D507F">
        <w:rPr>
          <w:rFonts w:ascii="Times New Roman" w:hAnsi="Times New Roman" w:cs="Times"/>
          <w:i/>
          <w:iCs/>
          <w:color w:val="000000"/>
        </w:rPr>
        <w:t xml:space="preserve"> </w:t>
      </w:r>
    </w:p>
    <w:p w14:paraId="33A37AFD" w14:textId="77777777" w:rsidR="00760A7A" w:rsidRDefault="00760A7A" w:rsidP="00760A7A">
      <w:pPr>
        <w:widowControl w:val="0"/>
        <w:spacing w:after="0" w:line="240" w:lineRule="auto"/>
        <w:ind w:left="360"/>
        <w:jc w:val="both"/>
        <w:rPr>
          <w:rFonts w:ascii="Times New Roman" w:hAnsi="Times New Roman" w:cs="Calibri"/>
          <w:lang w:eastAsia="en-GB"/>
        </w:rPr>
      </w:pPr>
    </w:p>
    <w:p w14:paraId="21B1F994" w14:textId="77777777" w:rsidR="00760A7A" w:rsidRPr="002D507F" w:rsidRDefault="00760A7A" w:rsidP="00760A7A">
      <w:pPr>
        <w:widowControl w:val="0"/>
        <w:spacing w:after="0" w:line="240" w:lineRule="auto"/>
        <w:ind w:left="360"/>
        <w:jc w:val="both"/>
        <w:rPr>
          <w:rFonts w:ascii="Times New Roman" w:hAnsi="Times New Roman" w:cs="Calibri"/>
          <w:lang w:eastAsia="en-GB"/>
        </w:rPr>
      </w:pPr>
    </w:p>
    <w:p w14:paraId="43C0690C" w14:textId="77777777" w:rsidR="00760A7A" w:rsidRPr="002D507F" w:rsidRDefault="00760A7A" w:rsidP="00760A7A">
      <w:pPr>
        <w:widowControl w:val="0"/>
        <w:autoSpaceDE w:val="0"/>
        <w:autoSpaceDN w:val="0"/>
        <w:adjustRightInd w:val="0"/>
        <w:spacing w:after="0" w:line="240" w:lineRule="auto"/>
        <w:jc w:val="both"/>
        <w:rPr>
          <w:rFonts w:ascii="Times New Roman" w:hAnsi="Times New Roman" w:cs="Times"/>
          <w:color w:val="000000"/>
        </w:rPr>
      </w:pPr>
      <w:r>
        <w:rPr>
          <w:rFonts w:ascii="Times New Roman" w:hAnsi="Times New Roman" w:cs="Times"/>
          <w:color w:val="000000"/>
        </w:rPr>
        <w:t>4</w:t>
      </w:r>
      <w:r w:rsidRPr="002D507F">
        <w:rPr>
          <w:rFonts w:ascii="Times New Roman" w:hAnsi="Times New Roman" w:cs="Times"/>
          <w:color w:val="000000"/>
        </w:rPr>
        <w:t>. Megbízott a jelen szerz</w:t>
      </w:r>
      <w:r w:rsidRPr="002D507F">
        <w:rPr>
          <w:rFonts w:ascii="Times New Roman" w:hAnsi="Times New Roman" w:cs="Calibri"/>
          <w:color w:val="000000"/>
        </w:rPr>
        <w:t>o</w:t>
      </w:r>
      <w:r w:rsidRPr="002D507F">
        <w:rPr>
          <w:rFonts w:cs="Calibri"/>
          <w:color w:val="000000"/>
        </w:rPr>
        <w:t>̋</w:t>
      </w:r>
      <w:r w:rsidRPr="002D507F">
        <w:rPr>
          <w:rFonts w:ascii="Times New Roman" w:hAnsi="Times New Roman" w:cs="Times"/>
          <w:color w:val="000000"/>
        </w:rPr>
        <w:t xml:space="preserve">dés szerinti feladatai ellenértékeként az alábbi díjra jogosult: </w:t>
      </w:r>
    </w:p>
    <w:p w14:paraId="478AD9BC" w14:textId="77777777" w:rsidR="00760A7A" w:rsidRPr="002D507F" w:rsidRDefault="00760A7A" w:rsidP="00760A7A">
      <w:pPr>
        <w:widowControl w:val="0"/>
        <w:autoSpaceDE w:val="0"/>
        <w:autoSpaceDN w:val="0"/>
        <w:adjustRightInd w:val="0"/>
        <w:spacing w:after="0" w:line="240" w:lineRule="auto"/>
        <w:jc w:val="both"/>
        <w:rPr>
          <w:rFonts w:ascii="Times New Roman" w:hAnsi="Times New Roman" w:cs="Times"/>
          <w:color w:val="000000"/>
        </w:rPr>
      </w:pPr>
      <w:r w:rsidRPr="002D507F">
        <w:rPr>
          <w:rFonts w:ascii="Times New Roman" w:hAnsi="Times New Roman" w:cs="Times"/>
          <w:color w:val="000000"/>
        </w:rPr>
        <w:t xml:space="preserve">............,-Ft, azaz  ................... </w:t>
      </w:r>
    </w:p>
    <w:p w14:paraId="34CFDC1C" w14:textId="77777777" w:rsidR="00760A7A" w:rsidRPr="002D507F" w:rsidRDefault="00760A7A" w:rsidP="00760A7A">
      <w:pPr>
        <w:widowControl w:val="0"/>
        <w:autoSpaceDE w:val="0"/>
        <w:autoSpaceDN w:val="0"/>
        <w:adjustRightInd w:val="0"/>
        <w:spacing w:after="0" w:line="240" w:lineRule="auto"/>
        <w:jc w:val="both"/>
        <w:rPr>
          <w:rFonts w:ascii="Times New Roman" w:hAnsi="Times New Roman" w:cs="Times"/>
          <w:color w:val="000000"/>
        </w:rPr>
      </w:pPr>
      <w:commentRangeStart w:id="0"/>
      <w:r w:rsidRPr="002D507F">
        <w:rPr>
          <w:rFonts w:ascii="Times New Roman" w:hAnsi="Times New Roman" w:cs="Times"/>
          <w:color w:val="000000"/>
        </w:rPr>
        <w:t>................................ forint, azaz ...................................................</w:t>
      </w:r>
      <w:commentRangeEnd w:id="0"/>
      <w:r w:rsidR="00F31E80">
        <w:rPr>
          <w:rStyle w:val="Jegyzethivatkozs"/>
        </w:rPr>
        <w:commentReference w:id="0"/>
      </w:r>
    </w:p>
    <w:p w14:paraId="31A965CB" w14:textId="77777777" w:rsidR="00F31E80" w:rsidRPr="006412C0" w:rsidRDefault="00F31E80" w:rsidP="00F31E80">
      <w:pPr>
        <w:widowControl w:val="0"/>
        <w:autoSpaceDE w:val="0"/>
        <w:autoSpaceDN w:val="0"/>
        <w:adjustRightInd w:val="0"/>
        <w:spacing w:after="0" w:line="240" w:lineRule="auto"/>
        <w:jc w:val="both"/>
        <w:rPr>
          <w:rFonts w:ascii="Times New Roman" w:hAnsi="Times New Roman" w:cs="Times"/>
          <w:color w:val="FF0000"/>
        </w:rPr>
      </w:pPr>
      <w:bookmarkStart w:id="1" w:name="_Hlk3798361"/>
      <w:r>
        <w:rPr>
          <w:rFonts w:ascii="Times New Roman" w:hAnsi="Times New Roman" w:cs="Times"/>
          <w:color w:val="FF0000"/>
        </w:rPr>
        <w:t>Megbízó</w:t>
      </w:r>
      <w:r w:rsidRPr="006412C0">
        <w:rPr>
          <w:rFonts w:ascii="Times New Roman" w:hAnsi="Times New Roman" w:cs="Times"/>
          <w:color w:val="FF0000"/>
        </w:rPr>
        <w:t xml:space="preserve">1 és </w:t>
      </w:r>
      <w:r>
        <w:rPr>
          <w:rFonts w:ascii="Times New Roman" w:hAnsi="Times New Roman" w:cs="Times"/>
          <w:color w:val="FF0000"/>
        </w:rPr>
        <w:t>Megbízott</w:t>
      </w:r>
    </w:p>
    <w:p w14:paraId="4AB2E86C" w14:textId="77777777" w:rsidR="00F31E80" w:rsidRDefault="00F31E80" w:rsidP="00F31E80">
      <w:pPr>
        <w:widowControl w:val="0"/>
        <w:autoSpaceDE w:val="0"/>
        <w:autoSpaceDN w:val="0"/>
        <w:adjustRightInd w:val="0"/>
        <w:spacing w:after="0" w:line="240" w:lineRule="auto"/>
        <w:jc w:val="both"/>
        <w:rPr>
          <w:rFonts w:ascii="Times New Roman" w:hAnsi="Times New Roman" w:cs="Times"/>
          <w:color w:val="FF0000"/>
        </w:rPr>
      </w:pPr>
      <w:r w:rsidRPr="006412C0">
        <w:rPr>
          <w:rFonts w:ascii="Times New Roman" w:hAnsi="Times New Roman" w:cs="Times"/>
          <w:color w:val="FF0000"/>
        </w:rPr>
        <w:t xml:space="preserve">Nettó </w:t>
      </w:r>
      <w:r>
        <w:rPr>
          <w:rFonts w:ascii="Times New Roman" w:hAnsi="Times New Roman" w:cs="Times"/>
          <w:color w:val="FF0000"/>
        </w:rPr>
        <w:t>……..</w:t>
      </w:r>
      <w:r w:rsidRPr="006412C0">
        <w:rPr>
          <w:rFonts w:ascii="Times New Roman" w:hAnsi="Times New Roman" w:cs="Times"/>
          <w:color w:val="FF0000"/>
        </w:rPr>
        <w:t>,-Ft</w:t>
      </w:r>
      <w:r>
        <w:rPr>
          <w:rFonts w:ascii="Times New Roman" w:hAnsi="Times New Roman" w:cs="Times"/>
          <w:color w:val="FF0000"/>
        </w:rPr>
        <w:t>, azaz ….. forintban</w:t>
      </w:r>
    </w:p>
    <w:p w14:paraId="4C8B629B" w14:textId="77777777" w:rsidR="00F31E80" w:rsidRDefault="00F31E80" w:rsidP="00F31E80">
      <w:pPr>
        <w:widowControl w:val="0"/>
        <w:autoSpaceDE w:val="0"/>
        <w:autoSpaceDN w:val="0"/>
        <w:adjustRightInd w:val="0"/>
        <w:spacing w:after="0" w:line="240" w:lineRule="auto"/>
        <w:jc w:val="both"/>
        <w:rPr>
          <w:rFonts w:ascii="Times New Roman" w:hAnsi="Times New Roman" w:cs="Times"/>
          <w:color w:val="FF0000"/>
        </w:rPr>
      </w:pPr>
      <w:r>
        <w:rPr>
          <w:rFonts w:ascii="Times New Roman" w:hAnsi="Times New Roman" w:cs="Times"/>
          <w:color w:val="FF0000"/>
        </w:rPr>
        <w:t>összesen: ………………. Ft, azaz …………………forintban;</w:t>
      </w:r>
      <w:bookmarkEnd w:id="1"/>
    </w:p>
    <w:p w14:paraId="1A52B951" w14:textId="77777777" w:rsidR="00F31E80" w:rsidRPr="006412C0" w:rsidRDefault="00F31E80" w:rsidP="00F31E80">
      <w:pPr>
        <w:widowControl w:val="0"/>
        <w:autoSpaceDE w:val="0"/>
        <w:autoSpaceDN w:val="0"/>
        <w:adjustRightInd w:val="0"/>
        <w:spacing w:after="0" w:line="240" w:lineRule="auto"/>
        <w:jc w:val="both"/>
        <w:rPr>
          <w:rFonts w:ascii="Times New Roman" w:hAnsi="Times New Roman" w:cs="Times"/>
          <w:color w:val="FF0000"/>
        </w:rPr>
      </w:pPr>
      <w:r>
        <w:rPr>
          <w:rFonts w:ascii="Times New Roman" w:hAnsi="Times New Roman" w:cs="Times"/>
          <w:color w:val="FF0000"/>
        </w:rPr>
        <w:t>Megbízó2</w:t>
      </w:r>
      <w:r w:rsidRPr="006412C0">
        <w:rPr>
          <w:rFonts w:ascii="Times New Roman" w:hAnsi="Times New Roman" w:cs="Times"/>
          <w:color w:val="FF0000"/>
        </w:rPr>
        <w:t xml:space="preserve"> és </w:t>
      </w:r>
      <w:r>
        <w:rPr>
          <w:rFonts w:ascii="Times New Roman" w:hAnsi="Times New Roman" w:cs="Times"/>
          <w:color w:val="FF0000"/>
        </w:rPr>
        <w:t>Megbízott</w:t>
      </w:r>
    </w:p>
    <w:p w14:paraId="729C0634" w14:textId="77777777" w:rsidR="00F31E80" w:rsidRDefault="00F31E80" w:rsidP="00F31E80">
      <w:pPr>
        <w:widowControl w:val="0"/>
        <w:autoSpaceDE w:val="0"/>
        <w:autoSpaceDN w:val="0"/>
        <w:adjustRightInd w:val="0"/>
        <w:spacing w:after="0" w:line="240" w:lineRule="auto"/>
        <w:jc w:val="both"/>
        <w:rPr>
          <w:rFonts w:ascii="Times New Roman" w:hAnsi="Times New Roman" w:cs="Times"/>
          <w:color w:val="FF0000"/>
        </w:rPr>
      </w:pPr>
      <w:r w:rsidRPr="006412C0">
        <w:rPr>
          <w:rFonts w:ascii="Times New Roman" w:hAnsi="Times New Roman" w:cs="Times"/>
          <w:color w:val="FF0000"/>
        </w:rPr>
        <w:t xml:space="preserve">Nettó </w:t>
      </w:r>
      <w:r>
        <w:rPr>
          <w:rFonts w:ascii="Times New Roman" w:hAnsi="Times New Roman" w:cs="Times"/>
          <w:color w:val="FF0000"/>
        </w:rPr>
        <w:t>……..</w:t>
      </w:r>
      <w:r w:rsidRPr="006412C0">
        <w:rPr>
          <w:rFonts w:ascii="Times New Roman" w:hAnsi="Times New Roman" w:cs="Times"/>
          <w:color w:val="FF0000"/>
        </w:rPr>
        <w:t>,-Ft</w:t>
      </w:r>
      <w:r>
        <w:rPr>
          <w:rFonts w:ascii="Times New Roman" w:hAnsi="Times New Roman" w:cs="Times"/>
          <w:color w:val="FF0000"/>
        </w:rPr>
        <w:t>, azaz ….. forintban</w:t>
      </w:r>
    </w:p>
    <w:p w14:paraId="66A6F86B" w14:textId="77777777" w:rsidR="00F31E80" w:rsidRDefault="00F31E80" w:rsidP="00F31E80">
      <w:pPr>
        <w:widowControl w:val="0"/>
        <w:autoSpaceDE w:val="0"/>
        <w:autoSpaceDN w:val="0"/>
        <w:adjustRightInd w:val="0"/>
        <w:spacing w:after="0" w:line="240" w:lineRule="auto"/>
        <w:jc w:val="both"/>
        <w:rPr>
          <w:rFonts w:ascii="Times New Roman" w:hAnsi="Times New Roman" w:cs="Times"/>
          <w:color w:val="FF0000"/>
        </w:rPr>
      </w:pPr>
      <w:r>
        <w:rPr>
          <w:rFonts w:ascii="Times New Roman" w:hAnsi="Times New Roman" w:cs="Times"/>
          <w:color w:val="FF0000"/>
        </w:rPr>
        <w:t>összesen: ………………. Ft, azaz …………………forintban;</w:t>
      </w:r>
    </w:p>
    <w:p w14:paraId="2E9500B5" w14:textId="77777777" w:rsidR="00F31E80" w:rsidRPr="006412C0" w:rsidRDefault="00F31E80" w:rsidP="00F31E80">
      <w:pPr>
        <w:widowControl w:val="0"/>
        <w:autoSpaceDE w:val="0"/>
        <w:autoSpaceDN w:val="0"/>
        <w:adjustRightInd w:val="0"/>
        <w:spacing w:after="0" w:line="240" w:lineRule="auto"/>
        <w:jc w:val="both"/>
        <w:rPr>
          <w:rFonts w:ascii="Times New Roman" w:hAnsi="Times New Roman" w:cs="Times"/>
          <w:color w:val="FF0000"/>
        </w:rPr>
      </w:pPr>
      <w:r w:rsidRPr="006412C0">
        <w:rPr>
          <w:rFonts w:ascii="Times New Roman" w:hAnsi="Times New Roman" w:cs="Times"/>
          <w:color w:val="FF0000"/>
        </w:rPr>
        <w:t>Megbízó</w:t>
      </w:r>
      <w:r>
        <w:rPr>
          <w:rFonts w:ascii="Times New Roman" w:hAnsi="Times New Roman" w:cs="Times"/>
          <w:color w:val="FF0000"/>
        </w:rPr>
        <w:t>3</w:t>
      </w:r>
      <w:r w:rsidRPr="006412C0">
        <w:rPr>
          <w:rFonts w:ascii="Times New Roman" w:hAnsi="Times New Roman" w:cs="Times"/>
          <w:color w:val="FF0000"/>
        </w:rPr>
        <w:t xml:space="preserve"> és Megbízott</w:t>
      </w:r>
    </w:p>
    <w:p w14:paraId="2548DF72" w14:textId="77777777" w:rsidR="00F31E80" w:rsidRPr="006412C0" w:rsidRDefault="00F31E80" w:rsidP="00F31E80">
      <w:pPr>
        <w:widowControl w:val="0"/>
        <w:autoSpaceDE w:val="0"/>
        <w:autoSpaceDN w:val="0"/>
        <w:adjustRightInd w:val="0"/>
        <w:spacing w:after="0" w:line="240" w:lineRule="auto"/>
        <w:jc w:val="both"/>
        <w:rPr>
          <w:rFonts w:ascii="Times New Roman" w:hAnsi="Times New Roman" w:cs="Times"/>
          <w:color w:val="FF0000"/>
        </w:rPr>
      </w:pPr>
      <w:r w:rsidRPr="006412C0">
        <w:rPr>
          <w:rFonts w:ascii="Times New Roman" w:hAnsi="Times New Roman" w:cs="Times"/>
          <w:color w:val="FF0000"/>
        </w:rPr>
        <w:t>Nettó ……..,-Ft, azaz ….. forintban</w:t>
      </w:r>
    </w:p>
    <w:p w14:paraId="77B0DB06" w14:textId="77777777" w:rsidR="00F31E80" w:rsidRDefault="00F31E80" w:rsidP="00F31E80">
      <w:pPr>
        <w:widowControl w:val="0"/>
        <w:autoSpaceDE w:val="0"/>
        <w:autoSpaceDN w:val="0"/>
        <w:adjustRightInd w:val="0"/>
        <w:spacing w:after="0" w:line="240" w:lineRule="auto"/>
        <w:jc w:val="both"/>
        <w:rPr>
          <w:rFonts w:ascii="Times New Roman" w:hAnsi="Times New Roman" w:cs="Times"/>
          <w:color w:val="FF0000"/>
        </w:rPr>
      </w:pPr>
      <w:r w:rsidRPr="006412C0">
        <w:rPr>
          <w:rFonts w:ascii="Times New Roman" w:hAnsi="Times New Roman" w:cs="Times"/>
          <w:color w:val="FF0000"/>
        </w:rPr>
        <w:lastRenderedPageBreak/>
        <w:t>összesen: ………………. Ft, azaz …………………forintban;</w:t>
      </w:r>
    </w:p>
    <w:p w14:paraId="56CF6160" w14:textId="77777777" w:rsidR="00F31E80" w:rsidRPr="006412C0" w:rsidRDefault="00F31E80" w:rsidP="00F31E80">
      <w:pPr>
        <w:widowControl w:val="0"/>
        <w:autoSpaceDE w:val="0"/>
        <w:autoSpaceDN w:val="0"/>
        <w:adjustRightInd w:val="0"/>
        <w:spacing w:after="0" w:line="240" w:lineRule="auto"/>
        <w:jc w:val="both"/>
        <w:rPr>
          <w:rFonts w:ascii="Times New Roman" w:hAnsi="Times New Roman" w:cs="Times"/>
          <w:color w:val="FF0000"/>
        </w:rPr>
      </w:pPr>
      <w:r>
        <w:rPr>
          <w:rFonts w:ascii="Times New Roman" w:hAnsi="Times New Roman" w:cs="Times"/>
          <w:color w:val="FF0000"/>
        </w:rPr>
        <w:t>Megbízó4</w:t>
      </w:r>
      <w:r w:rsidRPr="006412C0">
        <w:rPr>
          <w:rFonts w:ascii="Times New Roman" w:hAnsi="Times New Roman" w:cs="Times"/>
          <w:color w:val="FF0000"/>
        </w:rPr>
        <w:t xml:space="preserve"> és </w:t>
      </w:r>
      <w:r>
        <w:rPr>
          <w:rFonts w:ascii="Times New Roman" w:hAnsi="Times New Roman" w:cs="Times"/>
          <w:color w:val="FF0000"/>
        </w:rPr>
        <w:t>Megbízott</w:t>
      </w:r>
    </w:p>
    <w:p w14:paraId="6CD784CD" w14:textId="77777777" w:rsidR="00F31E80" w:rsidRDefault="00F31E80" w:rsidP="00F31E80">
      <w:pPr>
        <w:widowControl w:val="0"/>
        <w:autoSpaceDE w:val="0"/>
        <w:autoSpaceDN w:val="0"/>
        <w:adjustRightInd w:val="0"/>
        <w:spacing w:after="0" w:line="240" w:lineRule="auto"/>
        <w:jc w:val="both"/>
        <w:rPr>
          <w:rFonts w:ascii="Times New Roman" w:hAnsi="Times New Roman" w:cs="Times"/>
          <w:color w:val="FF0000"/>
        </w:rPr>
      </w:pPr>
      <w:r w:rsidRPr="006412C0">
        <w:rPr>
          <w:rFonts w:ascii="Times New Roman" w:hAnsi="Times New Roman" w:cs="Times"/>
          <w:color w:val="FF0000"/>
        </w:rPr>
        <w:t xml:space="preserve">Nettó </w:t>
      </w:r>
      <w:r>
        <w:rPr>
          <w:rFonts w:ascii="Times New Roman" w:hAnsi="Times New Roman" w:cs="Times"/>
          <w:color w:val="FF0000"/>
        </w:rPr>
        <w:t>……..</w:t>
      </w:r>
      <w:r w:rsidRPr="006412C0">
        <w:rPr>
          <w:rFonts w:ascii="Times New Roman" w:hAnsi="Times New Roman" w:cs="Times"/>
          <w:color w:val="FF0000"/>
        </w:rPr>
        <w:t>,-Ft</w:t>
      </w:r>
      <w:r>
        <w:rPr>
          <w:rFonts w:ascii="Times New Roman" w:hAnsi="Times New Roman" w:cs="Times"/>
          <w:color w:val="FF0000"/>
        </w:rPr>
        <w:t>, azaz ….. forintban</w:t>
      </w:r>
    </w:p>
    <w:p w14:paraId="230EA004" w14:textId="77777777" w:rsidR="00F31E80" w:rsidRDefault="00F31E80" w:rsidP="00F31E80">
      <w:pPr>
        <w:widowControl w:val="0"/>
        <w:autoSpaceDE w:val="0"/>
        <w:autoSpaceDN w:val="0"/>
        <w:adjustRightInd w:val="0"/>
        <w:spacing w:after="0" w:line="240" w:lineRule="auto"/>
        <w:jc w:val="both"/>
        <w:rPr>
          <w:rFonts w:ascii="Times New Roman" w:hAnsi="Times New Roman" w:cs="Times"/>
          <w:color w:val="FF0000"/>
        </w:rPr>
      </w:pPr>
      <w:r>
        <w:rPr>
          <w:rFonts w:ascii="Times New Roman" w:hAnsi="Times New Roman" w:cs="Times"/>
          <w:color w:val="FF0000"/>
        </w:rPr>
        <w:t>összesen: ………………. Ft, azaz …………………forintban;</w:t>
      </w:r>
    </w:p>
    <w:p w14:paraId="031D7088" w14:textId="77777777" w:rsidR="00F31E80" w:rsidRPr="006412C0" w:rsidRDefault="00F31E80" w:rsidP="00F31E80">
      <w:pPr>
        <w:widowControl w:val="0"/>
        <w:autoSpaceDE w:val="0"/>
        <w:autoSpaceDN w:val="0"/>
        <w:adjustRightInd w:val="0"/>
        <w:spacing w:after="0" w:line="240" w:lineRule="auto"/>
        <w:jc w:val="both"/>
        <w:rPr>
          <w:rFonts w:ascii="Times New Roman" w:hAnsi="Times New Roman" w:cs="Times"/>
          <w:color w:val="FF0000"/>
        </w:rPr>
      </w:pPr>
      <w:r>
        <w:rPr>
          <w:rFonts w:ascii="Times New Roman" w:hAnsi="Times New Roman" w:cs="Times"/>
          <w:color w:val="FF0000"/>
        </w:rPr>
        <w:t>Megbízó5</w:t>
      </w:r>
      <w:r w:rsidRPr="006412C0">
        <w:rPr>
          <w:rFonts w:ascii="Times New Roman" w:hAnsi="Times New Roman" w:cs="Times"/>
          <w:color w:val="FF0000"/>
        </w:rPr>
        <w:t xml:space="preserve"> és </w:t>
      </w:r>
      <w:r>
        <w:rPr>
          <w:rFonts w:ascii="Times New Roman" w:hAnsi="Times New Roman" w:cs="Times"/>
          <w:color w:val="FF0000"/>
        </w:rPr>
        <w:t>Megbízott</w:t>
      </w:r>
    </w:p>
    <w:p w14:paraId="1B72B1ED" w14:textId="77777777" w:rsidR="00F31E80" w:rsidRDefault="00F31E80" w:rsidP="00F31E80">
      <w:pPr>
        <w:widowControl w:val="0"/>
        <w:autoSpaceDE w:val="0"/>
        <w:autoSpaceDN w:val="0"/>
        <w:adjustRightInd w:val="0"/>
        <w:spacing w:after="0" w:line="240" w:lineRule="auto"/>
        <w:jc w:val="both"/>
        <w:rPr>
          <w:rFonts w:ascii="Times New Roman" w:hAnsi="Times New Roman" w:cs="Times"/>
          <w:color w:val="FF0000"/>
        </w:rPr>
      </w:pPr>
      <w:r w:rsidRPr="006412C0">
        <w:rPr>
          <w:rFonts w:ascii="Times New Roman" w:hAnsi="Times New Roman" w:cs="Times"/>
          <w:color w:val="FF0000"/>
        </w:rPr>
        <w:t xml:space="preserve">Nettó </w:t>
      </w:r>
      <w:r>
        <w:rPr>
          <w:rFonts w:ascii="Times New Roman" w:hAnsi="Times New Roman" w:cs="Times"/>
          <w:color w:val="FF0000"/>
        </w:rPr>
        <w:t>……..</w:t>
      </w:r>
      <w:r w:rsidRPr="006412C0">
        <w:rPr>
          <w:rFonts w:ascii="Times New Roman" w:hAnsi="Times New Roman" w:cs="Times"/>
          <w:color w:val="FF0000"/>
        </w:rPr>
        <w:t>,-Ft</w:t>
      </w:r>
      <w:r>
        <w:rPr>
          <w:rFonts w:ascii="Times New Roman" w:hAnsi="Times New Roman" w:cs="Times"/>
          <w:color w:val="FF0000"/>
        </w:rPr>
        <w:t>, azaz ….. forintban</w:t>
      </w:r>
    </w:p>
    <w:p w14:paraId="1A20A47F" w14:textId="77777777" w:rsidR="00F31E80" w:rsidRDefault="00F31E80" w:rsidP="00F31E80">
      <w:pPr>
        <w:widowControl w:val="0"/>
        <w:autoSpaceDE w:val="0"/>
        <w:autoSpaceDN w:val="0"/>
        <w:adjustRightInd w:val="0"/>
        <w:spacing w:after="0" w:line="240" w:lineRule="auto"/>
        <w:jc w:val="both"/>
        <w:rPr>
          <w:rFonts w:ascii="Times New Roman" w:hAnsi="Times New Roman" w:cs="Times"/>
          <w:color w:val="FF0000"/>
        </w:rPr>
      </w:pPr>
      <w:r>
        <w:rPr>
          <w:rFonts w:ascii="Times New Roman" w:hAnsi="Times New Roman" w:cs="Times"/>
          <w:color w:val="FF0000"/>
        </w:rPr>
        <w:t>összesen: ………………. Ft, azaz …………………forintban;</w:t>
      </w:r>
    </w:p>
    <w:p w14:paraId="71536CFB" w14:textId="77777777" w:rsidR="00F31E80" w:rsidRPr="006412C0" w:rsidRDefault="00F31E80" w:rsidP="00F31E80">
      <w:pPr>
        <w:widowControl w:val="0"/>
        <w:autoSpaceDE w:val="0"/>
        <w:autoSpaceDN w:val="0"/>
        <w:adjustRightInd w:val="0"/>
        <w:spacing w:after="0" w:line="240" w:lineRule="auto"/>
        <w:jc w:val="both"/>
        <w:rPr>
          <w:rFonts w:ascii="Times New Roman" w:hAnsi="Times New Roman" w:cs="Times"/>
          <w:color w:val="FF0000"/>
        </w:rPr>
      </w:pPr>
      <w:r>
        <w:rPr>
          <w:rFonts w:ascii="Times New Roman" w:hAnsi="Times New Roman" w:cs="Times"/>
          <w:color w:val="FF0000"/>
        </w:rPr>
        <w:t>Megbízó6</w:t>
      </w:r>
      <w:r w:rsidRPr="006412C0">
        <w:rPr>
          <w:rFonts w:ascii="Times New Roman" w:hAnsi="Times New Roman" w:cs="Times"/>
          <w:color w:val="FF0000"/>
        </w:rPr>
        <w:t xml:space="preserve"> és </w:t>
      </w:r>
      <w:r>
        <w:rPr>
          <w:rFonts w:ascii="Times New Roman" w:hAnsi="Times New Roman" w:cs="Times"/>
          <w:color w:val="FF0000"/>
        </w:rPr>
        <w:t>Megbízott</w:t>
      </w:r>
    </w:p>
    <w:p w14:paraId="2888D903" w14:textId="77777777" w:rsidR="00F31E80" w:rsidRDefault="00F31E80" w:rsidP="00F31E80">
      <w:pPr>
        <w:widowControl w:val="0"/>
        <w:autoSpaceDE w:val="0"/>
        <w:autoSpaceDN w:val="0"/>
        <w:adjustRightInd w:val="0"/>
        <w:spacing w:after="0" w:line="240" w:lineRule="auto"/>
        <w:jc w:val="both"/>
        <w:rPr>
          <w:rFonts w:ascii="Times New Roman" w:hAnsi="Times New Roman" w:cs="Times"/>
          <w:color w:val="FF0000"/>
        </w:rPr>
      </w:pPr>
      <w:r w:rsidRPr="006412C0">
        <w:rPr>
          <w:rFonts w:ascii="Times New Roman" w:hAnsi="Times New Roman" w:cs="Times"/>
          <w:color w:val="FF0000"/>
        </w:rPr>
        <w:t xml:space="preserve">Nettó </w:t>
      </w:r>
      <w:r>
        <w:rPr>
          <w:rFonts w:ascii="Times New Roman" w:hAnsi="Times New Roman" w:cs="Times"/>
          <w:color w:val="FF0000"/>
        </w:rPr>
        <w:t>……..</w:t>
      </w:r>
      <w:r w:rsidRPr="006412C0">
        <w:rPr>
          <w:rFonts w:ascii="Times New Roman" w:hAnsi="Times New Roman" w:cs="Times"/>
          <w:color w:val="FF0000"/>
        </w:rPr>
        <w:t>,-Ft</w:t>
      </w:r>
      <w:r>
        <w:rPr>
          <w:rFonts w:ascii="Times New Roman" w:hAnsi="Times New Roman" w:cs="Times"/>
          <w:color w:val="FF0000"/>
        </w:rPr>
        <w:t>, azaz ….. forintban</w:t>
      </w:r>
    </w:p>
    <w:p w14:paraId="24FA1D6F" w14:textId="77777777" w:rsidR="00F31E80" w:rsidRDefault="00F31E80" w:rsidP="00F31E80">
      <w:pPr>
        <w:widowControl w:val="0"/>
        <w:autoSpaceDE w:val="0"/>
        <w:autoSpaceDN w:val="0"/>
        <w:adjustRightInd w:val="0"/>
        <w:spacing w:after="0" w:line="240" w:lineRule="auto"/>
        <w:jc w:val="both"/>
        <w:rPr>
          <w:rFonts w:ascii="Times New Roman" w:hAnsi="Times New Roman" w:cs="Times"/>
          <w:color w:val="FF0000"/>
        </w:rPr>
      </w:pPr>
      <w:r>
        <w:rPr>
          <w:rFonts w:ascii="Times New Roman" w:hAnsi="Times New Roman" w:cs="Times"/>
          <w:color w:val="FF0000"/>
        </w:rPr>
        <w:t>összesen: ………………. Ft, azaz …………………forintban;</w:t>
      </w:r>
    </w:p>
    <w:p w14:paraId="2A4800E5" w14:textId="77777777" w:rsidR="00F31E80" w:rsidRPr="006412C0" w:rsidRDefault="00F31E80" w:rsidP="00F31E80">
      <w:pPr>
        <w:widowControl w:val="0"/>
        <w:autoSpaceDE w:val="0"/>
        <w:autoSpaceDN w:val="0"/>
        <w:adjustRightInd w:val="0"/>
        <w:spacing w:after="0" w:line="240" w:lineRule="auto"/>
        <w:jc w:val="both"/>
        <w:rPr>
          <w:rFonts w:ascii="Times New Roman" w:hAnsi="Times New Roman" w:cs="Times"/>
          <w:color w:val="FF0000"/>
        </w:rPr>
      </w:pPr>
      <w:r>
        <w:rPr>
          <w:rFonts w:ascii="Times New Roman" w:hAnsi="Times New Roman" w:cs="Times"/>
          <w:color w:val="FF0000"/>
        </w:rPr>
        <w:t>Megbízó7</w:t>
      </w:r>
      <w:r w:rsidRPr="006412C0">
        <w:rPr>
          <w:rFonts w:ascii="Times New Roman" w:hAnsi="Times New Roman" w:cs="Times"/>
          <w:color w:val="FF0000"/>
        </w:rPr>
        <w:t xml:space="preserve"> és </w:t>
      </w:r>
      <w:r>
        <w:rPr>
          <w:rFonts w:ascii="Times New Roman" w:hAnsi="Times New Roman" w:cs="Times"/>
          <w:color w:val="FF0000"/>
        </w:rPr>
        <w:t>Megbízott</w:t>
      </w:r>
    </w:p>
    <w:p w14:paraId="2757154E" w14:textId="77777777" w:rsidR="00F31E80" w:rsidRDefault="00F31E80" w:rsidP="00F31E80">
      <w:pPr>
        <w:widowControl w:val="0"/>
        <w:autoSpaceDE w:val="0"/>
        <w:autoSpaceDN w:val="0"/>
        <w:adjustRightInd w:val="0"/>
        <w:spacing w:after="0" w:line="240" w:lineRule="auto"/>
        <w:jc w:val="both"/>
        <w:rPr>
          <w:rFonts w:ascii="Times New Roman" w:hAnsi="Times New Roman" w:cs="Times"/>
          <w:color w:val="FF0000"/>
        </w:rPr>
      </w:pPr>
      <w:r w:rsidRPr="006412C0">
        <w:rPr>
          <w:rFonts w:ascii="Times New Roman" w:hAnsi="Times New Roman" w:cs="Times"/>
          <w:color w:val="FF0000"/>
        </w:rPr>
        <w:t xml:space="preserve">Nettó </w:t>
      </w:r>
      <w:r>
        <w:rPr>
          <w:rFonts w:ascii="Times New Roman" w:hAnsi="Times New Roman" w:cs="Times"/>
          <w:color w:val="FF0000"/>
        </w:rPr>
        <w:t>……..</w:t>
      </w:r>
      <w:r w:rsidRPr="006412C0">
        <w:rPr>
          <w:rFonts w:ascii="Times New Roman" w:hAnsi="Times New Roman" w:cs="Times"/>
          <w:color w:val="FF0000"/>
        </w:rPr>
        <w:t>,-Ft</w:t>
      </w:r>
      <w:r>
        <w:rPr>
          <w:rFonts w:ascii="Times New Roman" w:hAnsi="Times New Roman" w:cs="Times"/>
          <w:color w:val="FF0000"/>
        </w:rPr>
        <w:t>, azaz ….. forintban</w:t>
      </w:r>
    </w:p>
    <w:p w14:paraId="52D90915" w14:textId="77777777" w:rsidR="00F31E80" w:rsidRDefault="00F31E80" w:rsidP="00F31E80">
      <w:pPr>
        <w:widowControl w:val="0"/>
        <w:autoSpaceDE w:val="0"/>
        <w:autoSpaceDN w:val="0"/>
        <w:adjustRightInd w:val="0"/>
        <w:spacing w:after="0" w:line="240" w:lineRule="auto"/>
        <w:jc w:val="both"/>
        <w:rPr>
          <w:rFonts w:ascii="Times New Roman" w:hAnsi="Times New Roman" w:cs="Times"/>
          <w:color w:val="FF0000"/>
        </w:rPr>
      </w:pPr>
      <w:r>
        <w:rPr>
          <w:rFonts w:ascii="Times New Roman" w:hAnsi="Times New Roman" w:cs="Times"/>
          <w:color w:val="FF0000"/>
        </w:rPr>
        <w:t>összesen: ………………. Ft, azaz …………………forintban;</w:t>
      </w:r>
    </w:p>
    <w:p w14:paraId="6B3E49DC" w14:textId="77777777" w:rsidR="00F31E80" w:rsidRPr="006412C0" w:rsidRDefault="00F31E80" w:rsidP="00F31E80">
      <w:pPr>
        <w:widowControl w:val="0"/>
        <w:autoSpaceDE w:val="0"/>
        <w:autoSpaceDN w:val="0"/>
        <w:adjustRightInd w:val="0"/>
        <w:spacing w:after="0" w:line="240" w:lineRule="auto"/>
        <w:jc w:val="both"/>
        <w:rPr>
          <w:rFonts w:ascii="Times New Roman" w:hAnsi="Times New Roman" w:cs="Times"/>
          <w:color w:val="FF0000"/>
        </w:rPr>
      </w:pPr>
      <w:r>
        <w:rPr>
          <w:rFonts w:ascii="Times New Roman" w:hAnsi="Times New Roman" w:cs="Times"/>
          <w:color w:val="FF0000"/>
        </w:rPr>
        <w:t>Megbízó8</w:t>
      </w:r>
      <w:r w:rsidRPr="006412C0">
        <w:rPr>
          <w:rFonts w:ascii="Times New Roman" w:hAnsi="Times New Roman" w:cs="Times"/>
          <w:color w:val="FF0000"/>
        </w:rPr>
        <w:t xml:space="preserve"> és </w:t>
      </w:r>
      <w:r>
        <w:rPr>
          <w:rFonts w:ascii="Times New Roman" w:hAnsi="Times New Roman" w:cs="Times"/>
          <w:color w:val="FF0000"/>
        </w:rPr>
        <w:t>Megbízott</w:t>
      </w:r>
    </w:p>
    <w:p w14:paraId="4FA477F4" w14:textId="77777777" w:rsidR="00F31E80" w:rsidRDefault="00F31E80" w:rsidP="00F31E80">
      <w:pPr>
        <w:widowControl w:val="0"/>
        <w:autoSpaceDE w:val="0"/>
        <w:autoSpaceDN w:val="0"/>
        <w:adjustRightInd w:val="0"/>
        <w:spacing w:after="0" w:line="240" w:lineRule="auto"/>
        <w:jc w:val="both"/>
        <w:rPr>
          <w:rFonts w:ascii="Times New Roman" w:hAnsi="Times New Roman" w:cs="Times"/>
          <w:color w:val="FF0000"/>
        </w:rPr>
      </w:pPr>
      <w:r w:rsidRPr="006412C0">
        <w:rPr>
          <w:rFonts w:ascii="Times New Roman" w:hAnsi="Times New Roman" w:cs="Times"/>
          <w:color w:val="FF0000"/>
        </w:rPr>
        <w:t xml:space="preserve">Nettó </w:t>
      </w:r>
      <w:r>
        <w:rPr>
          <w:rFonts w:ascii="Times New Roman" w:hAnsi="Times New Roman" w:cs="Times"/>
          <w:color w:val="FF0000"/>
        </w:rPr>
        <w:t>……..</w:t>
      </w:r>
      <w:r w:rsidRPr="006412C0">
        <w:rPr>
          <w:rFonts w:ascii="Times New Roman" w:hAnsi="Times New Roman" w:cs="Times"/>
          <w:color w:val="FF0000"/>
        </w:rPr>
        <w:t>,-Ft</w:t>
      </w:r>
      <w:r>
        <w:rPr>
          <w:rFonts w:ascii="Times New Roman" w:hAnsi="Times New Roman" w:cs="Times"/>
          <w:color w:val="FF0000"/>
        </w:rPr>
        <w:t>, azaz ….. forintban</w:t>
      </w:r>
    </w:p>
    <w:p w14:paraId="739AAF5E" w14:textId="77777777" w:rsidR="00F31E80" w:rsidRDefault="00F31E80" w:rsidP="00F31E80">
      <w:pPr>
        <w:widowControl w:val="0"/>
        <w:autoSpaceDE w:val="0"/>
        <w:autoSpaceDN w:val="0"/>
        <w:adjustRightInd w:val="0"/>
        <w:spacing w:after="0" w:line="240" w:lineRule="auto"/>
        <w:jc w:val="both"/>
        <w:rPr>
          <w:rFonts w:ascii="Times New Roman" w:hAnsi="Times New Roman" w:cs="Times"/>
          <w:color w:val="FF0000"/>
        </w:rPr>
      </w:pPr>
      <w:r>
        <w:rPr>
          <w:rFonts w:ascii="Times New Roman" w:hAnsi="Times New Roman" w:cs="Times"/>
          <w:color w:val="FF0000"/>
        </w:rPr>
        <w:t>összesen: ………………. Ft, azaz …………………forintban;</w:t>
      </w:r>
    </w:p>
    <w:p w14:paraId="2E28EDEC" w14:textId="731F6FE5" w:rsidR="00760A7A" w:rsidRDefault="00F31E80" w:rsidP="00F31E80">
      <w:pPr>
        <w:widowControl w:val="0"/>
        <w:autoSpaceDE w:val="0"/>
        <w:autoSpaceDN w:val="0"/>
        <w:adjustRightInd w:val="0"/>
        <w:spacing w:after="0" w:line="240" w:lineRule="auto"/>
        <w:jc w:val="both"/>
        <w:rPr>
          <w:rFonts w:ascii="Times New Roman" w:hAnsi="Times New Roman" w:cs="Times"/>
          <w:color w:val="FF0000"/>
        </w:rPr>
      </w:pPr>
      <w:r>
        <w:rPr>
          <w:rFonts w:ascii="Times New Roman" w:hAnsi="Times New Roman" w:cs="Times"/>
          <w:color w:val="FF0000"/>
        </w:rPr>
        <w:t>állapodnak meg.</w:t>
      </w:r>
    </w:p>
    <w:p w14:paraId="1814903E" w14:textId="77777777" w:rsidR="00F31E80" w:rsidRDefault="00F31E80" w:rsidP="00F31E80">
      <w:pPr>
        <w:widowControl w:val="0"/>
        <w:autoSpaceDE w:val="0"/>
        <w:autoSpaceDN w:val="0"/>
        <w:adjustRightInd w:val="0"/>
        <w:spacing w:after="0" w:line="240" w:lineRule="auto"/>
        <w:jc w:val="both"/>
        <w:rPr>
          <w:rFonts w:ascii="Times New Roman" w:hAnsi="Times New Roman" w:cs="Times"/>
          <w:color w:val="000000"/>
        </w:rPr>
      </w:pPr>
    </w:p>
    <w:p w14:paraId="733C3B11" w14:textId="2CA5B36A" w:rsidR="00760A7A" w:rsidRDefault="00760A7A" w:rsidP="00760A7A">
      <w:pPr>
        <w:widowControl w:val="0"/>
        <w:autoSpaceDE w:val="0"/>
        <w:autoSpaceDN w:val="0"/>
        <w:adjustRightInd w:val="0"/>
        <w:spacing w:after="0" w:line="240" w:lineRule="auto"/>
        <w:jc w:val="both"/>
        <w:rPr>
          <w:rFonts w:ascii="Times New Roman" w:hAnsi="Times New Roman" w:cs="Times"/>
          <w:color w:val="000000"/>
        </w:rPr>
      </w:pPr>
      <w:r w:rsidRPr="002D507F">
        <w:rPr>
          <w:rFonts w:ascii="Times New Roman" w:hAnsi="Times New Roman" w:cs="Times"/>
          <w:color w:val="000000"/>
        </w:rPr>
        <w:t>A</w:t>
      </w:r>
      <w:r>
        <w:rPr>
          <w:rFonts w:ascii="Times New Roman" w:hAnsi="Times New Roman" w:cs="Times"/>
          <w:color w:val="000000"/>
        </w:rPr>
        <w:t xml:space="preserve"> </w:t>
      </w:r>
      <w:r w:rsidR="00121958">
        <w:rPr>
          <w:rFonts w:ascii="Times New Roman" w:hAnsi="Times New Roman" w:cs="Times"/>
          <w:color w:val="000000"/>
        </w:rPr>
        <w:t>megbízási</w:t>
      </w:r>
      <w:r>
        <w:rPr>
          <w:rFonts w:ascii="Times New Roman" w:hAnsi="Times New Roman" w:cs="Times"/>
          <w:color w:val="000000"/>
        </w:rPr>
        <w:t xml:space="preserve"> díj</w:t>
      </w:r>
      <w:r w:rsidRPr="002D507F">
        <w:rPr>
          <w:rFonts w:ascii="Times New Roman" w:hAnsi="Times New Roman" w:cs="Times"/>
          <w:color w:val="000000"/>
        </w:rPr>
        <w:t xml:space="preserve"> tartalmazza a </w:t>
      </w:r>
      <w:r w:rsidR="00F31E80" w:rsidRPr="002D507F">
        <w:rPr>
          <w:rFonts w:ascii="Times New Roman" w:hAnsi="Times New Roman" w:cs="Times"/>
          <w:color w:val="000000"/>
        </w:rPr>
        <w:t>szerz</w:t>
      </w:r>
      <w:r w:rsidR="00F31E80" w:rsidRPr="002D507F">
        <w:rPr>
          <w:rFonts w:ascii="Times New Roman" w:hAnsi="Times New Roman" w:cs="Calibri"/>
          <w:color w:val="000000"/>
        </w:rPr>
        <w:t>ő</w:t>
      </w:r>
      <w:r w:rsidR="00F31E80" w:rsidRPr="002D507F">
        <w:rPr>
          <w:rFonts w:cs="Calibri"/>
          <w:color w:val="000000"/>
        </w:rPr>
        <w:t>d</w:t>
      </w:r>
      <w:r w:rsidR="00F31E80" w:rsidRPr="002D507F">
        <w:rPr>
          <w:rFonts w:ascii="Times New Roman" w:hAnsi="Times New Roman" w:cs="Times"/>
          <w:color w:val="000000"/>
        </w:rPr>
        <w:t>ésszerű</w:t>
      </w:r>
      <w:r w:rsidRPr="002D507F">
        <w:rPr>
          <w:rFonts w:cs="Calibri"/>
          <w:color w:val="000000"/>
        </w:rPr>
        <w:t>̋</w:t>
      </w:r>
      <w:r>
        <w:rPr>
          <w:rFonts w:ascii="Times New Roman" w:hAnsi="Times New Roman" w:cs="Times"/>
          <w:color w:val="000000"/>
        </w:rPr>
        <w:t xml:space="preserve"> teljesítés valamennyi </w:t>
      </w:r>
      <w:r w:rsidRPr="002D507F">
        <w:rPr>
          <w:rFonts w:ascii="Times New Roman" w:hAnsi="Times New Roman" w:cs="Times"/>
          <w:color w:val="000000"/>
        </w:rPr>
        <w:t xml:space="preserve">költségét és ellenértékét, így különösen a személyzethez, vagy a teljesítéshez más módon kapcsolódó </w:t>
      </w:r>
      <w:r>
        <w:rPr>
          <w:rFonts w:ascii="Times New Roman" w:hAnsi="Times New Roman" w:cs="Times"/>
          <w:color w:val="000000"/>
        </w:rPr>
        <w:t>alábbi</w:t>
      </w:r>
      <w:r w:rsidRPr="002D507F">
        <w:rPr>
          <w:rFonts w:ascii="Times New Roman" w:hAnsi="Times New Roman" w:cs="Times"/>
          <w:color w:val="000000"/>
        </w:rPr>
        <w:t xml:space="preserve"> költsége</w:t>
      </w:r>
      <w:r>
        <w:rPr>
          <w:rFonts w:ascii="Times New Roman" w:hAnsi="Times New Roman" w:cs="Times"/>
          <w:color w:val="000000"/>
        </w:rPr>
        <w:t>ket:</w:t>
      </w:r>
      <w:r w:rsidRPr="002D507F">
        <w:rPr>
          <w:rFonts w:ascii="Times New Roman" w:hAnsi="Times New Roman" w:cs="Times"/>
          <w:color w:val="000000"/>
        </w:rPr>
        <w:t xml:space="preserve"> </w:t>
      </w:r>
    </w:p>
    <w:p w14:paraId="68B2EE30" w14:textId="77777777" w:rsidR="00760A7A" w:rsidRPr="005C4450" w:rsidRDefault="00760A7A" w:rsidP="00760A7A">
      <w:pPr>
        <w:pStyle w:val="Listaszerbekezds"/>
        <w:numPr>
          <w:ilvl w:val="0"/>
          <w:numId w:val="3"/>
        </w:numPr>
        <w:suppressAutoHyphens/>
        <w:spacing w:after="0" w:line="240" w:lineRule="auto"/>
        <w:ind w:left="425" w:hanging="425"/>
        <w:contextualSpacing w:val="0"/>
        <w:rPr>
          <w:rFonts w:ascii="Times New Roman" w:hAnsi="Times New Roman" w:cs="Courier New"/>
        </w:rPr>
      </w:pPr>
      <w:r w:rsidRPr="005C4450">
        <w:rPr>
          <w:rFonts w:ascii="Times New Roman" w:hAnsi="Times New Roman" w:cs="Courier New"/>
        </w:rPr>
        <w:t>a GDPR adatvédelmi rendelkezéseknek megfelelő eljárásrend kialakítása és dokumentálása,</w:t>
      </w:r>
    </w:p>
    <w:p w14:paraId="3368A0BF" w14:textId="4BB1E10F" w:rsidR="00760A7A" w:rsidRPr="005C4450" w:rsidRDefault="00121958" w:rsidP="00760A7A">
      <w:pPr>
        <w:pStyle w:val="Listaszerbekezds"/>
        <w:numPr>
          <w:ilvl w:val="0"/>
          <w:numId w:val="3"/>
        </w:numPr>
        <w:suppressAutoHyphens/>
        <w:spacing w:after="0" w:line="240" w:lineRule="auto"/>
        <w:ind w:left="425" w:hanging="425"/>
        <w:contextualSpacing w:val="0"/>
        <w:rPr>
          <w:rFonts w:ascii="Times New Roman" w:hAnsi="Times New Roman" w:cs="Courier New"/>
        </w:rPr>
      </w:pPr>
      <w:r>
        <w:rPr>
          <w:rFonts w:ascii="Times New Roman" w:hAnsi="Times New Roman" w:cs="Courier New"/>
        </w:rPr>
        <w:t>a programok szolgáltatási díja,</w:t>
      </w:r>
      <w:r w:rsidR="00760A7A" w:rsidRPr="005C4450">
        <w:rPr>
          <w:rFonts w:ascii="Times New Roman" w:hAnsi="Times New Roman" w:cs="Courier New"/>
        </w:rPr>
        <w:tab/>
        <w:t xml:space="preserve"> </w:t>
      </w:r>
    </w:p>
    <w:p w14:paraId="78EAC1A3" w14:textId="6C6F5B4A" w:rsidR="00760A7A" w:rsidRPr="006C55C1" w:rsidRDefault="00760A7A" w:rsidP="00266223">
      <w:pPr>
        <w:pStyle w:val="Listaszerbekezds"/>
        <w:numPr>
          <w:ilvl w:val="0"/>
          <w:numId w:val="3"/>
        </w:numPr>
        <w:suppressAutoHyphens/>
        <w:spacing w:after="0" w:line="240" w:lineRule="auto"/>
        <w:ind w:left="425" w:hanging="425"/>
        <w:contextualSpacing w:val="0"/>
        <w:rPr>
          <w:rFonts w:ascii="Times New Roman" w:hAnsi="Times New Roman" w:cs="Courier New"/>
        </w:rPr>
      </w:pPr>
      <w:r w:rsidRPr="006C55C1">
        <w:rPr>
          <w:rFonts w:ascii="Times New Roman" w:hAnsi="Times New Roman" w:cs="Courier New"/>
        </w:rPr>
        <w:t xml:space="preserve">a </w:t>
      </w:r>
      <w:r w:rsidR="00121958" w:rsidRPr="006C55C1">
        <w:rPr>
          <w:rFonts w:ascii="Times New Roman" w:hAnsi="Times New Roman" w:cs="Courier New"/>
        </w:rPr>
        <w:t>rendezvények</w:t>
      </w:r>
      <w:r w:rsidRPr="006C55C1">
        <w:rPr>
          <w:rFonts w:ascii="Times New Roman" w:hAnsi="Times New Roman" w:cs="Courier New"/>
        </w:rPr>
        <w:t xml:space="preserve"> személ</w:t>
      </w:r>
      <w:r w:rsidR="006C55C1" w:rsidRPr="006C55C1">
        <w:rPr>
          <w:rFonts w:ascii="Times New Roman" w:hAnsi="Times New Roman" w:cs="Courier New"/>
        </w:rPr>
        <w:t xml:space="preserve">yi és tárgyi feltételeinek biztosítása (technikai felszerelések, belépőjegyek, </w:t>
      </w:r>
      <w:r w:rsidRPr="006C55C1">
        <w:rPr>
          <w:rFonts w:ascii="Times New Roman" w:hAnsi="Times New Roman" w:cs="Courier New"/>
        </w:rPr>
        <w:t>utazási, szállás és étkezési költség</w:t>
      </w:r>
      <w:r w:rsidR="006C55C1">
        <w:rPr>
          <w:rFonts w:ascii="Times New Roman" w:hAnsi="Times New Roman" w:cs="Courier New"/>
        </w:rPr>
        <w:t>ek</w:t>
      </w:r>
      <w:r w:rsidR="006C55C1" w:rsidRPr="006C55C1">
        <w:rPr>
          <w:rFonts w:ascii="Times New Roman" w:hAnsi="Times New Roman" w:cs="Courier New"/>
        </w:rPr>
        <w:t xml:space="preserve">, </w:t>
      </w:r>
      <w:r w:rsidR="006C55C1">
        <w:rPr>
          <w:rFonts w:ascii="Times New Roman" w:hAnsi="Times New Roman" w:cs="Courier New"/>
        </w:rPr>
        <w:t xml:space="preserve">catering). </w:t>
      </w:r>
    </w:p>
    <w:p w14:paraId="61138C70" w14:textId="77777777" w:rsidR="00760A7A" w:rsidRDefault="00760A7A" w:rsidP="00760A7A">
      <w:pPr>
        <w:widowControl w:val="0"/>
        <w:autoSpaceDE w:val="0"/>
        <w:autoSpaceDN w:val="0"/>
        <w:adjustRightInd w:val="0"/>
        <w:spacing w:after="0" w:line="240" w:lineRule="auto"/>
        <w:jc w:val="both"/>
        <w:rPr>
          <w:rFonts w:ascii="Times New Roman" w:hAnsi="Times New Roman" w:cs="Times"/>
          <w:color w:val="000000"/>
        </w:rPr>
      </w:pPr>
    </w:p>
    <w:p w14:paraId="716CCE2B" w14:textId="77777777" w:rsidR="00893ACD" w:rsidRDefault="00893ACD" w:rsidP="00893ACD">
      <w:pPr>
        <w:widowControl w:val="0"/>
        <w:autoSpaceDE w:val="0"/>
        <w:autoSpaceDN w:val="0"/>
        <w:adjustRightInd w:val="0"/>
        <w:spacing w:after="0" w:line="240" w:lineRule="auto"/>
        <w:jc w:val="both"/>
        <w:rPr>
          <w:rFonts w:ascii="Times New Roman" w:hAnsi="Times New Roman" w:cs="Times"/>
          <w:color w:val="000000"/>
        </w:rPr>
      </w:pPr>
    </w:p>
    <w:p w14:paraId="79A524AC" w14:textId="33EC8253" w:rsidR="00760A7A" w:rsidRPr="003C5587" w:rsidRDefault="00F31E80" w:rsidP="00760A7A">
      <w:pPr>
        <w:widowControl w:val="0"/>
        <w:autoSpaceDE w:val="0"/>
        <w:autoSpaceDN w:val="0"/>
        <w:adjustRightInd w:val="0"/>
        <w:spacing w:after="0" w:line="240" w:lineRule="auto"/>
        <w:jc w:val="both"/>
        <w:rPr>
          <w:rFonts w:ascii="Times New Roman" w:hAnsi="Times New Roman" w:cs="Times"/>
        </w:rPr>
      </w:pPr>
      <w:r w:rsidRPr="003C5587">
        <w:rPr>
          <w:rFonts w:ascii="Times New Roman" w:hAnsi="Times New Roman" w:cs="Times"/>
        </w:rPr>
        <w:t xml:space="preserve">Megbízók </w:t>
      </w:r>
      <w:r w:rsidR="00760A7A" w:rsidRPr="003C5587">
        <w:rPr>
          <w:rFonts w:ascii="Times New Roman" w:hAnsi="Times New Roman" w:cs="Times"/>
        </w:rPr>
        <w:t xml:space="preserve">a Megbízott által elvégzett </w:t>
      </w:r>
      <w:r w:rsidR="00FA1768" w:rsidRPr="003C5587">
        <w:rPr>
          <w:rFonts w:ascii="Times New Roman" w:hAnsi="Times New Roman" w:cs="Times"/>
        </w:rPr>
        <w:t>tevekénységr</w:t>
      </w:r>
      <w:r w:rsidR="00FA1768" w:rsidRPr="003C5587">
        <w:rPr>
          <w:rFonts w:ascii="Times New Roman" w:hAnsi="Times New Roman" w:cs="Calibri"/>
        </w:rPr>
        <w:t>ő</w:t>
      </w:r>
      <w:r w:rsidR="00FA1768" w:rsidRPr="003C5587">
        <w:rPr>
          <w:rFonts w:cs="Calibri"/>
        </w:rPr>
        <w:t>l</w:t>
      </w:r>
      <w:r w:rsidR="00760A7A" w:rsidRPr="003C5587">
        <w:rPr>
          <w:rFonts w:ascii="Times New Roman" w:hAnsi="Times New Roman" w:cs="Times"/>
        </w:rPr>
        <w:t xml:space="preserve"> teljesítés igazolást állít ki, a Kbt. 135.§ (1) bekezdése szerint. A teljesítés akkor </w:t>
      </w:r>
      <w:r w:rsidR="00FA1768" w:rsidRPr="003C5587">
        <w:rPr>
          <w:rFonts w:ascii="Times New Roman" w:hAnsi="Times New Roman" w:cs="Times"/>
        </w:rPr>
        <w:t>megfelel</w:t>
      </w:r>
      <w:r w:rsidR="00FA1768" w:rsidRPr="003C5587">
        <w:rPr>
          <w:rFonts w:ascii="Times New Roman" w:hAnsi="Times New Roman" w:cs="Calibri"/>
        </w:rPr>
        <w:t>ő</w:t>
      </w:r>
      <w:r w:rsidR="00760A7A" w:rsidRPr="003C5587">
        <w:rPr>
          <w:rFonts w:cs="Calibri"/>
        </w:rPr>
        <w:t>̋</w:t>
      </w:r>
      <w:r w:rsidR="00760A7A" w:rsidRPr="003C5587">
        <w:rPr>
          <w:rFonts w:ascii="Times New Roman" w:hAnsi="Times New Roman" w:cs="Times"/>
        </w:rPr>
        <w:t xml:space="preserve"> és igazolható, ha a vonatkozó jogszabályoknak, </w:t>
      </w:r>
      <w:r w:rsidR="006C55C1" w:rsidRPr="003C5587">
        <w:rPr>
          <w:rFonts w:ascii="Times New Roman" w:hAnsi="Times New Roman" w:cs="Times"/>
        </w:rPr>
        <w:t>az</w:t>
      </w:r>
      <w:r w:rsidR="00760A7A" w:rsidRPr="003C5587">
        <w:rPr>
          <w:rFonts w:ascii="Times New Roman" w:hAnsi="Times New Roman" w:cs="Times"/>
        </w:rPr>
        <w:t xml:space="preserve"> ajánlattételi felhívásnak, közbeszerzési dokumentumoknak és a Megbízott ajánlatának </w:t>
      </w:r>
      <w:r w:rsidR="00FA1768" w:rsidRPr="003C5587">
        <w:rPr>
          <w:rFonts w:ascii="Times New Roman" w:hAnsi="Times New Roman" w:cs="Times"/>
        </w:rPr>
        <w:t>megfelel</w:t>
      </w:r>
      <w:r w:rsidR="00FA1768" w:rsidRPr="003C5587">
        <w:rPr>
          <w:rFonts w:ascii="Times New Roman" w:hAnsi="Times New Roman" w:cs="Calibri"/>
        </w:rPr>
        <w:t>ő</w:t>
      </w:r>
      <w:r w:rsidR="00FA1768" w:rsidRPr="003C5587">
        <w:rPr>
          <w:rFonts w:cs="Calibri"/>
        </w:rPr>
        <w:t>e</w:t>
      </w:r>
      <w:r w:rsidR="00FA1768" w:rsidRPr="003C5587">
        <w:rPr>
          <w:rFonts w:ascii="Times New Roman" w:hAnsi="Times New Roman" w:cs="Times"/>
        </w:rPr>
        <w:t>n</w:t>
      </w:r>
      <w:r w:rsidR="00760A7A" w:rsidRPr="003C5587">
        <w:rPr>
          <w:rFonts w:ascii="Times New Roman" w:hAnsi="Times New Roman" w:cs="Times"/>
        </w:rPr>
        <w:t xml:space="preserve"> történik meg a tevékenység elvégzése. </w:t>
      </w:r>
    </w:p>
    <w:p w14:paraId="4F7CD0F2" w14:textId="77777777"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p>
    <w:p w14:paraId="05E14B26" w14:textId="5E59769B" w:rsidR="00760A7A" w:rsidRDefault="00F31E80" w:rsidP="00760A7A">
      <w:pPr>
        <w:widowControl w:val="0"/>
        <w:autoSpaceDE w:val="0"/>
        <w:autoSpaceDN w:val="0"/>
        <w:adjustRightInd w:val="0"/>
        <w:spacing w:after="0" w:line="240" w:lineRule="auto"/>
        <w:jc w:val="both"/>
        <w:rPr>
          <w:rFonts w:ascii="Times New Roman" w:hAnsi="Times New Roman" w:cs="Times"/>
          <w:color w:val="000000"/>
        </w:rPr>
      </w:pPr>
      <w:r w:rsidRPr="003C5587">
        <w:rPr>
          <w:rFonts w:ascii="Times New Roman" w:hAnsi="Times New Roman" w:cs="Times"/>
        </w:rPr>
        <w:t>A Megbízók a megbízási díjat az egyes rendezvények lebon</w:t>
      </w:r>
      <w:r w:rsidR="00F7442E" w:rsidRPr="003C5587">
        <w:rPr>
          <w:rFonts w:ascii="Times New Roman" w:hAnsi="Times New Roman" w:cs="Times"/>
        </w:rPr>
        <w:t>yolítását követően – a Megbízók</w:t>
      </w:r>
      <w:r w:rsidRPr="003C5587">
        <w:rPr>
          <w:rFonts w:ascii="Times New Roman" w:hAnsi="Times New Roman" w:cs="Times"/>
        </w:rPr>
        <w:t xml:space="preserve"> képviselője által igazolt - szerződésszerű teljesítést követően, a Ptk. 6:130.§ (1) - (2) bekezdés rendelkezései szerint, a jogszabályoknak megfelelő számla és mellékleteinek Megbízóként szerződő fél általi kézhezvételét vagy – ha bármely, a Ptk. 6:130. § (2) bekezdés b) pontjában szabályozott körülmény fennáll – az igazolt szerződésszerű teljesítést követő 30 napon belül, átutalással, forintban (HUF) fizeti meg a </w:t>
      </w:r>
      <w:r w:rsidRPr="00674753">
        <w:rPr>
          <w:rFonts w:ascii="Times New Roman" w:hAnsi="Times New Roman" w:cs="Times"/>
          <w:color w:val="000000"/>
        </w:rPr>
        <w:t xml:space="preserve">Kbt. 135. § (1), (4)-(6) bek-vel összhangban. </w:t>
      </w:r>
    </w:p>
    <w:p w14:paraId="5CB25031" w14:textId="337A9B84" w:rsidR="00320FE1" w:rsidRDefault="00320FE1" w:rsidP="00760A7A">
      <w:pPr>
        <w:widowControl w:val="0"/>
        <w:autoSpaceDE w:val="0"/>
        <w:autoSpaceDN w:val="0"/>
        <w:adjustRightInd w:val="0"/>
        <w:spacing w:after="0" w:line="240" w:lineRule="auto"/>
        <w:jc w:val="both"/>
        <w:rPr>
          <w:rFonts w:ascii="Times New Roman" w:hAnsi="Times New Roman" w:cs="Times"/>
          <w:color w:val="000000"/>
        </w:rPr>
      </w:pPr>
    </w:p>
    <w:p w14:paraId="01ACE64E" w14:textId="4080C317" w:rsidR="00320FE1" w:rsidRDefault="00320FE1" w:rsidP="00320FE1">
      <w:pPr>
        <w:widowControl w:val="0"/>
        <w:autoSpaceDE w:val="0"/>
        <w:autoSpaceDN w:val="0"/>
        <w:adjustRightInd w:val="0"/>
        <w:spacing w:after="0" w:line="240" w:lineRule="auto"/>
        <w:ind w:left="284"/>
        <w:jc w:val="both"/>
        <w:rPr>
          <w:rFonts w:ascii="Times New Roman" w:hAnsi="Times New Roman" w:cs="Times"/>
          <w:color w:val="000000"/>
        </w:rPr>
      </w:pPr>
      <w:r>
        <w:rPr>
          <w:rFonts w:ascii="Times New Roman" w:hAnsi="Times New Roman" w:cs="Times"/>
          <w:color w:val="000000"/>
        </w:rPr>
        <w:t>Megbízott 1 db számlát nyújthat be rendezvényenként.</w:t>
      </w:r>
    </w:p>
    <w:p w14:paraId="26C93208" w14:textId="1DE5E436" w:rsidR="00320FE1" w:rsidRDefault="00320FE1" w:rsidP="00320FE1">
      <w:pPr>
        <w:widowControl w:val="0"/>
        <w:autoSpaceDE w:val="0"/>
        <w:autoSpaceDN w:val="0"/>
        <w:adjustRightInd w:val="0"/>
        <w:spacing w:after="0" w:line="240" w:lineRule="auto"/>
        <w:ind w:left="284"/>
        <w:jc w:val="both"/>
        <w:rPr>
          <w:rFonts w:ascii="Times New Roman" w:hAnsi="Times New Roman" w:cs="Times"/>
          <w:color w:val="000000"/>
        </w:rPr>
      </w:pPr>
      <w:r>
        <w:rPr>
          <w:rFonts w:ascii="Times New Roman" w:hAnsi="Times New Roman" w:cs="Times"/>
          <w:color w:val="000000"/>
        </w:rPr>
        <w:t>Esedékessége: a rendezvények szerződésszerű lebonyolítását követő napon.</w:t>
      </w:r>
    </w:p>
    <w:p w14:paraId="2F0CB093" w14:textId="1FEAC1B6" w:rsidR="00760A7A" w:rsidRDefault="00320FE1" w:rsidP="006E0A9E">
      <w:pPr>
        <w:widowControl w:val="0"/>
        <w:autoSpaceDE w:val="0"/>
        <w:autoSpaceDN w:val="0"/>
        <w:adjustRightInd w:val="0"/>
        <w:spacing w:after="0" w:line="240" w:lineRule="auto"/>
        <w:ind w:left="284"/>
        <w:jc w:val="both"/>
        <w:rPr>
          <w:rFonts w:ascii="Times New Roman" w:hAnsi="Times New Roman" w:cs="Times"/>
          <w:color w:val="000000"/>
        </w:rPr>
      </w:pPr>
      <w:r>
        <w:rPr>
          <w:rFonts w:ascii="Times New Roman" w:hAnsi="Times New Roman" w:cs="Times"/>
          <w:color w:val="000000"/>
        </w:rPr>
        <w:t>Összege: a megbízási díj adott rendezvényre vonatkozó összegének 100%-a</w:t>
      </w:r>
      <w:r w:rsidR="006E0A9E">
        <w:rPr>
          <w:rFonts w:ascii="Times New Roman" w:hAnsi="Times New Roman" w:cs="Times"/>
          <w:color w:val="000000"/>
        </w:rPr>
        <w:t>.</w:t>
      </w:r>
    </w:p>
    <w:p w14:paraId="0C16226F" w14:textId="77777777" w:rsidR="006E0A9E" w:rsidRDefault="006E0A9E" w:rsidP="006E0A9E">
      <w:pPr>
        <w:widowControl w:val="0"/>
        <w:autoSpaceDE w:val="0"/>
        <w:autoSpaceDN w:val="0"/>
        <w:adjustRightInd w:val="0"/>
        <w:spacing w:after="0" w:line="240" w:lineRule="auto"/>
        <w:ind w:left="284"/>
        <w:jc w:val="both"/>
        <w:rPr>
          <w:rFonts w:ascii="Times New Roman" w:hAnsi="Times New Roman" w:cs="Times"/>
          <w:color w:val="000000"/>
        </w:rPr>
      </w:pPr>
    </w:p>
    <w:p w14:paraId="43C933DB" w14:textId="62D2525A" w:rsidR="008E6BF8" w:rsidRDefault="00760A7A" w:rsidP="00760A7A">
      <w:pPr>
        <w:widowControl w:val="0"/>
        <w:autoSpaceDE w:val="0"/>
        <w:autoSpaceDN w:val="0"/>
        <w:adjustRightInd w:val="0"/>
        <w:spacing w:after="0" w:line="240" w:lineRule="auto"/>
        <w:jc w:val="both"/>
        <w:rPr>
          <w:rFonts w:ascii="Times New Roman" w:hAnsi="Times New Roman" w:cs="Times"/>
          <w:color w:val="000000"/>
        </w:rPr>
      </w:pPr>
      <w:r w:rsidRPr="002D507F">
        <w:rPr>
          <w:rFonts w:ascii="Times New Roman" w:hAnsi="Times New Roman" w:cs="Times"/>
          <w:color w:val="000000"/>
        </w:rPr>
        <w:t xml:space="preserve">Az elszámolás és a kifizetés pénzneme forint (HUF). </w:t>
      </w:r>
    </w:p>
    <w:p w14:paraId="39AE2807" w14:textId="77777777" w:rsidR="008E6BF8" w:rsidRDefault="008E6BF8" w:rsidP="00760A7A">
      <w:pPr>
        <w:widowControl w:val="0"/>
        <w:autoSpaceDE w:val="0"/>
        <w:autoSpaceDN w:val="0"/>
        <w:adjustRightInd w:val="0"/>
        <w:spacing w:after="0" w:line="240" w:lineRule="auto"/>
        <w:jc w:val="both"/>
        <w:rPr>
          <w:rFonts w:ascii="Times New Roman" w:hAnsi="Times New Roman" w:cs="Times"/>
          <w:color w:val="000000"/>
        </w:rPr>
      </w:pPr>
    </w:p>
    <w:p w14:paraId="14DEB19D" w14:textId="2DAC3DBC" w:rsidR="00760A7A" w:rsidRPr="002D507F" w:rsidRDefault="00760A7A" w:rsidP="00760A7A">
      <w:pPr>
        <w:widowControl w:val="0"/>
        <w:autoSpaceDE w:val="0"/>
        <w:autoSpaceDN w:val="0"/>
        <w:adjustRightInd w:val="0"/>
        <w:spacing w:after="0" w:line="240" w:lineRule="auto"/>
        <w:jc w:val="both"/>
        <w:rPr>
          <w:rFonts w:ascii="Times New Roman" w:hAnsi="Times New Roman" w:cs="Times"/>
          <w:color w:val="000000"/>
        </w:rPr>
      </w:pPr>
      <w:r w:rsidRPr="002D507F">
        <w:rPr>
          <w:rFonts w:ascii="Times New Roman" w:hAnsi="Times New Roman" w:cs="Times"/>
          <w:color w:val="000000"/>
        </w:rPr>
        <w:t xml:space="preserve">A fizetési feltételek kapcsán irányadó jogszabályok még: </w:t>
      </w:r>
    </w:p>
    <w:p w14:paraId="3E50A3CC" w14:textId="120D01EE" w:rsidR="00760A7A" w:rsidRPr="002D507F" w:rsidRDefault="00760A7A" w:rsidP="00760A7A">
      <w:pPr>
        <w:widowControl w:val="0"/>
        <w:autoSpaceDE w:val="0"/>
        <w:autoSpaceDN w:val="0"/>
        <w:adjustRightInd w:val="0"/>
        <w:spacing w:after="0" w:line="240" w:lineRule="auto"/>
        <w:jc w:val="both"/>
        <w:rPr>
          <w:rFonts w:ascii="Times New Roman" w:hAnsi="Times New Roman" w:cs="Times"/>
          <w:color w:val="000000"/>
        </w:rPr>
      </w:pPr>
      <w:r w:rsidRPr="002D507F">
        <w:rPr>
          <w:rFonts w:ascii="Times New Roman" w:hAnsi="Times New Roman" w:cs="Times"/>
          <w:color w:val="000000"/>
        </w:rPr>
        <w:t>Az államháztartásról szóló törvény végrehajtásáról szóló 368/2011. (XII.31.) Kormányrendelet</w:t>
      </w:r>
      <w:r w:rsidRPr="002D507F">
        <w:rPr>
          <w:rFonts w:ascii="MS Mincho" w:eastAsia="MS Mincho" w:hAnsi="MS Mincho" w:cs="MS Mincho"/>
          <w:color w:val="000000"/>
        </w:rPr>
        <w:t> </w:t>
      </w:r>
      <w:r w:rsidRPr="002D507F">
        <w:rPr>
          <w:rFonts w:ascii="Times New Roman" w:hAnsi="Times New Roman" w:cs="Times"/>
          <w:color w:val="000000"/>
        </w:rPr>
        <w:t xml:space="preserve">a 2014-2020 programozási </w:t>
      </w:r>
      <w:r w:rsidR="00FA1768" w:rsidRPr="002D507F">
        <w:rPr>
          <w:rFonts w:ascii="Times New Roman" w:hAnsi="Times New Roman" w:cs="Times"/>
          <w:color w:val="000000"/>
        </w:rPr>
        <w:t>id</w:t>
      </w:r>
      <w:r w:rsidR="00FA1768" w:rsidRPr="002D507F">
        <w:rPr>
          <w:rFonts w:ascii="Times New Roman" w:hAnsi="Times New Roman" w:cs="Calibri"/>
          <w:color w:val="000000"/>
        </w:rPr>
        <w:t>ő</w:t>
      </w:r>
      <w:r w:rsidR="00FA1768" w:rsidRPr="002D507F">
        <w:rPr>
          <w:rFonts w:cs="Calibri"/>
          <w:color w:val="000000"/>
        </w:rPr>
        <w:t>s</w:t>
      </w:r>
      <w:r w:rsidR="00FA1768" w:rsidRPr="002D507F">
        <w:rPr>
          <w:rFonts w:ascii="Times New Roman" w:hAnsi="Times New Roman" w:cs="Times"/>
          <w:color w:val="000000"/>
        </w:rPr>
        <w:t>zakban</w:t>
      </w:r>
      <w:r w:rsidRPr="002D507F">
        <w:rPr>
          <w:rFonts w:ascii="Times New Roman" w:hAnsi="Times New Roman" w:cs="Times"/>
          <w:color w:val="000000"/>
        </w:rPr>
        <w:t xml:space="preserve"> az egyes európai uniós alapokból származó támogatások felhasználásának </w:t>
      </w:r>
      <w:r w:rsidR="00FA1768" w:rsidRPr="002D507F">
        <w:rPr>
          <w:rFonts w:ascii="Times New Roman" w:hAnsi="Times New Roman" w:cs="Times"/>
          <w:color w:val="000000"/>
        </w:rPr>
        <w:t>rendjér</w:t>
      </w:r>
      <w:r w:rsidR="00FA1768" w:rsidRPr="002D507F">
        <w:rPr>
          <w:rFonts w:ascii="Times New Roman" w:hAnsi="Times New Roman" w:cs="Calibri"/>
          <w:color w:val="000000"/>
        </w:rPr>
        <w:t>ő</w:t>
      </w:r>
      <w:r w:rsidR="00FA1768" w:rsidRPr="002D507F">
        <w:rPr>
          <w:rFonts w:cs="Calibri"/>
          <w:color w:val="000000"/>
        </w:rPr>
        <w:t>l</w:t>
      </w:r>
      <w:r w:rsidRPr="002D507F">
        <w:rPr>
          <w:rFonts w:ascii="Times New Roman" w:hAnsi="Times New Roman" w:cs="Times"/>
          <w:color w:val="000000"/>
        </w:rPr>
        <w:t xml:space="preserve"> szóló 272/2014. (XI. 5.) Korm. rendelet 2015.évi</w:t>
      </w:r>
      <w:r w:rsidR="008E6BF8">
        <w:rPr>
          <w:rFonts w:ascii="Times New Roman" w:hAnsi="Times New Roman" w:cs="Times"/>
          <w:color w:val="000000"/>
        </w:rPr>
        <w:t xml:space="preserve"> </w:t>
      </w:r>
      <w:r w:rsidRPr="002D507F">
        <w:rPr>
          <w:rFonts w:ascii="Times New Roman" w:hAnsi="Times New Roman" w:cs="Times"/>
          <w:color w:val="000000"/>
        </w:rPr>
        <w:t>CXLIII.</w:t>
      </w:r>
      <w:r w:rsidR="008E6BF8">
        <w:rPr>
          <w:rFonts w:ascii="Times New Roman" w:hAnsi="Times New Roman" w:cs="Times"/>
          <w:color w:val="000000"/>
        </w:rPr>
        <w:t xml:space="preserve"> </w:t>
      </w:r>
      <w:r w:rsidRPr="002D507F">
        <w:rPr>
          <w:rFonts w:ascii="Times New Roman" w:hAnsi="Times New Roman" w:cs="Times"/>
          <w:color w:val="000000"/>
        </w:rPr>
        <w:t xml:space="preserve">törvény, </w:t>
      </w:r>
    </w:p>
    <w:p w14:paraId="36A89D71" w14:textId="4A96A690" w:rsidR="00760A7A" w:rsidRPr="002D507F" w:rsidRDefault="00760A7A" w:rsidP="00760A7A">
      <w:pPr>
        <w:widowControl w:val="0"/>
        <w:autoSpaceDE w:val="0"/>
        <w:autoSpaceDN w:val="0"/>
        <w:adjustRightInd w:val="0"/>
        <w:spacing w:after="0" w:line="240" w:lineRule="auto"/>
        <w:jc w:val="both"/>
        <w:rPr>
          <w:rFonts w:ascii="Times New Roman" w:hAnsi="Times New Roman" w:cs="Times"/>
          <w:color w:val="000000"/>
        </w:rPr>
      </w:pPr>
      <w:r w:rsidRPr="002D507F">
        <w:rPr>
          <w:rFonts w:ascii="Times New Roman" w:hAnsi="Times New Roman" w:cs="Times"/>
          <w:color w:val="000000"/>
        </w:rPr>
        <w:t>321/2015. (X.30.) Kormányrendelet</w:t>
      </w:r>
      <w:r w:rsidR="008E6BF8">
        <w:rPr>
          <w:rFonts w:ascii="Times New Roman" w:hAnsi="Times New Roman" w:cs="Times"/>
          <w:color w:val="000000"/>
        </w:rPr>
        <w:t>,</w:t>
      </w:r>
      <w:r w:rsidRPr="002D507F">
        <w:rPr>
          <w:rFonts w:ascii="Times New Roman" w:hAnsi="Times New Roman" w:cs="Times"/>
          <w:color w:val="000000"/>
        </w:rPr>
        <w:t xml:space="preserve"> 2013. évi V . törvény</w:t>
      </w:r>
      <w:r w:rsidR="008E6BF8">
        <w:rPr>
          <w:rFonts w:ascii="Times New Roman" w:hAnsi="Times New Roman" w:cs="Times"/>
          <w:color w:val="000000"/>
        </w:rPr>
        <w:t>.</w:t>
      </w:r>
      <w:r w:rsidRPr="002D507F">
        <w:rPr>
          <w:rFonts w:ascii="Times New Roman" w:hAnsi="Times New Roman" w:cs="Times"/>
          <w:color w:val="000000"/>
        </w:rPr>
        <w:t xml:space="preserve"> </w:t>
      </w:r>
    </w:p>
    <w:p w14:paraId="7DACCF6A" w14:textId="77777777" w:rsidR="00760A7A" w:rsidRDefault="00760A7A" w:rsidP="00760A7A">
      <w:pPr>
        <w:widowControl w:val="0"/>
        <w:autoSpaceDE w:val="0"/>
        <w:autoSpaceDN w:val="0"/>
        <w:adjustRightInd w:val="0"/>
        <w:spacing w:after="0" w:line="240" w:lineRule="auto"/>
        <w:jc w:val="both"/>
        <w:rPr>
          <w:rFonts w:ascii="Times New Roman" w:hAnsi="Times New Roman" w:cs="Times"/>
          <w:b/>
          <w:bCs/>
          <w:color w:val="000000"/>
        </w:rPr>
      </w:pPr>
    </w:p>
    <w:p w14:paraId="699E0DC4" w14:textId="77777777" w:rsidR="00760A7A" w:rsidRDefault="00760A7A" w:rsidP="00760A7A">
      <w:pPr>
        <w:widowControl w:val="0"/>
        <w:autoSpaceDE w:val="0"/>
        <w:autoSpaceDN w:val="0"/>
        <w:adjustRightInd w:val="0"/>
        <w:spacing w:after="0" w:line="240" w:lineRule="auto"/>
        <w:jc w:val="both"/>
        <w:rPr>
          <w:rFonts w:ascii="Times New Roman" w:hAnsi="Times New Roman" w:cs="Times"/>
          <w:color w:val="000000"/>
        </w:rPr>
      </w:pPr>
    </w:p>
    <w:p w14:paraId="6F830692" w14:textId="77777777" w:rsidR="00760A7A" w:rsidRDefault="00760A7A" w:rsidP="00760A7A">
      <w:pPr>
        <w:widowControl w:val="0"/>
        <w:autoSpaceDE w:val="0"/>
        <w:autoSpaceDN w:val="0"/>
        <w:adjustRightInd w:val="0"/>
        <w:spacing w:after="0" w:line="240" w:lineRule="auto"/>
        <w:jc w:val="both"/>
        <w:rPr>
          <w:rFonts w:ascii="Times New Roman" w:hAnsi="Times New Roman" w:cs="Times"/>
          <w:color w:val="000000"/>
        </w:rPr>
      </w:pPr>
    </w:p>
    <w:p w14:paraId="5B93655F" w14:textId="77AF97EC"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r w:rsidRPr="003C5587">
        <w:rPr>
          <w:rFonts w:ascii="Times New Roman" w:hAnsi="Times New Roman" w:cs="Times"/>
        </w:rPr>
        <w:lastRenderedPageBreak/>
        <w:t xml:space="preserve">5. </w:t>
      </w:r>
      <w:r w:rsidR="006C55C1" w:rsidRPr="003C5587">
        <w:rPr>
          <w:rFonts w:ascii="Times New Roman" w:hAnsi="Times New Roman" w:cs="Times"/>
        </w:rPr>
        <w:t xml:space="preserve"> </w:t>
      </w:r>
      <w:r w:rsidRPr="003C5587">
        <w:rPr>
          <w:rFonts w:ascii="Times New Roman" w:hAnsi="Times New Roman" w:cs="Times"/>
        </w:rPr>
        <w:t xml:space="preserve">Megbízott a </w:t>
      </w:r>
      <w:r w:rsidR="00FA1768" w:rsidRPr="003C5587">
        <w:rPr>
          <w:rFonts w:ascii="Times New Roman" w:hAnsi="Times New Roman" w:cs="Times"/>
        </w:rPr>
        <w:t>szerz</w:t>
      </w:r>
      <w:r w:rsidR="00FA1768" w:rsidRPr="003C5587">
        <w:rPr>
          <w:rFonts w:ascii="Times New Roman" w:hAnsi="Times New Roman" w:cs="Calibri"/>
        </w:rPr>
        <w:t>ő</w:t>
      </w:r>
      <w:r w:rsidR="00FA1768" w:rsidRPr="003C5587">
        <w:rPr>
          <w:rFonts w:cs="Calibri"/>
        </w:rPr>
        <w:t>d</w:t>
      </w:r>
      <w:r w:rsidR="00FA1768" w:rsidRPr="003C5587">
        <w:rPr>
          <w:rFonts w:ascii="Times New Roman" w:hAnsi="Times New Roman" w:cs="Times"/>
        </w:rPr>
        <w:t>éskötést</w:t>
      </w:r>
      <w:r w:rsidRPr="003C5587">
        <w:rPr>
          <w:rFonts w:ascii="Times New Roman" w:hAnsi="Times New Roman" w:cs="Times"/>
        </w:rPr>
        <w:t xml:space="preserve"> </w:t>
      </w:r>
      <w:r w:rsidR="00FA1768" w:rsidRPr="003C5587">
        <w:rPr>
          <w:rFonts w:ascii="Times New Roman" w:hAnsi="Times New Roman" w:cs="Times"/>
        </w:rPr>
        <w:t>követ</w:t>
      </w:r>
      <w:r w:rsidR="00FA1768" w:rsidRPr="003C5587">
        <w:rPr>
          <w:rFonts w:ascii="Times New Roman" w:hAnsi="Times New Roman" w:cs="Calibri"/>
        </w:rPr>
        <w:t>ő</w:t>
      </w:r>
      <w:r w:rsidR="00FA1768" w:rsidRPr="003C5587">
        <w:rPr>
          <w:rFonts w:cs="Calibri"/>
        </w:rPr>
        <w:t>e</w:t>
      </w:r>
      <w:r w:rsidR="00FA1768" w:rsidRPr="003C5587">
        <w:rPr>
          <w:rFonts w:ascii="Times New Roman" w:hAnsi="Times New Roman" w:cs="Times"/>
        </w:rPr>
        <w:t>n</w:t>
      </w:r>
      <w:r w:rsidRPr="003C5587">
        <w:rPr>
          <w:rFonts w:ascii="Times New Roman" w:hAnsi="Times New Roman" w:cs="Times"/>
        </w:rPr>
        <w:t xml:space="preserve"> nem érvényesíthet a </w:t>
      </w:r>
      <w:r w:rsidR="00FA1768" w:rsidRPr="003C5587">
        <w:rPr>
          <w:rFonts w:ascii="Times New Roman" w:hAnsi="Times New Roman" w:cs="Times"/>
        </w:rPr>
        <w:t>Megbízókkal</w:t>
      </w:r>
      <w:r w:rsidRPr="003C5587">
        <w:rPr>
          <w:rFonts w:ascii="Times New Roman" w:hAnsi="Times New Roman" w:cs="Times"/>
        </w:rPr>
        <w:t xml:space="preserve"> szemben többlet díjat olyan többletbeszerzések, többletmunkák után, amelyek a </w:t>
      </w:r>
      <w:r w:rsidR="00FA1768" w:rsidRPr="003C5587">
        <w:rPr>
          <w:rFonts w:ascii="Times New Roman" w:hAnsi="Times New Roman" w:cs="Times"/>
        </w:rPr>
        <w:t>szerz</w:t>
      </w:r>
      <w:r w:rsidR="00FA1768" w:rsidRPr="003C5587">
        <w:rPr>
          <w:rFonts w:ascii="Times New Roman" w:hAnsi="Times New Roman" w:cs="Calibri"/>
        </w:rPr>
        <w:t>ő</w:t>
      </w:r>
      <w:r w:rsidR="00FA1768" w:rsidRPr="003C5587">
        <w:rPr>
          <w:rFonts w:cs="Calibri"/>
        </w:rPr>
        <w:t>d</w:t>
      </w:r>
      <w:r w:rsidR="00FA1768" w:rsidRPr="003C5587">
        <w:rPr>
          <w:rFonts w:ascii="Times New Roman" w:hAnsi="Times New Roman" w:cs="Times"/>
        </w:rPr>
        <w:t>ésszerű</w:t>
      </w:r>
      <w:r w:rsidRPr="003C5587">
        <w:rPr>
          <w:rFonts w:cs="Calibri"/>
        </w:rPr>
        <w:t>̋</w:t>
      </w:r>
      <w:r w:rsidRPr="003C5587">
        <w:rPr>
          <w:rFonts w:ascii="Times New Roman" w:hAnsi="Times New Roman" w:cs="Times"/>
        </w:rPr>
        <w:t xml:space="preserve"> teljesítéshez szükségesek, arra hivatkozva, hogy az árak, díjak </w:t>
      </w:r>
      <w:r w:rsidR="00FA1768" w:rsidRPr="003C5587">
        <w:rPr>
          <w:rFonts w:ascii="Times New Roman" w:hAnsi="Times New Roman" w:cs="Times"/>
        </w:rPr>
        <w:t>szerző</w:t>
      </w:r>
      <w:r w:rsidR="00FA1768" w:rsidRPr="003C5587">
        <w:rPr>
          <w:rFonts w:cs="Calibri"/>
        </w:rPr>
        <w:t>d</w:t>
      </w:r>
      <w:r w:rsidR="00FA1768" w:rsidRPr="003C5587">
        <w:rPr>
          <w:rFonts w:ascii="Times New Roman" w:hAnsi="Times New Roman" w:cs="Times"/>
        </w:rPr>
        <w:t>ésben</w:t>
      </w:r>
      <w:r w:rsidRPr="003C5587">
        <w:rPr>
          <w:rFonts w:ascii="Times New Roman" w:hAnsi="Times New Roman" w:cs="Times"/>
        </w:rPr>
        <w:t xml:space="preserve"> történt meghatározása során azok felmerülésével nem kalkulált. </w:t>
      </w:r>
    </w:p>
    <w:p w14:paraId="40A4D9C9" w14:textId="77777777"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p>
    <w:p w14:paraId="0F43B98E" w14:textId="77777777"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p>
    <w:p w14:paraId="343245A4" w14:textId="2858A0EC"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r w:rsidRPr="003C5587">
        <w:rPr>
          <w:rFonts w:ascii="Times New Roman" w:hAnsi="Times New Roman" w:cs="Times"/>
        </w:rPr>
        <w:t xml:space="preserve">6. </w:t>
      </w:r>
      <w:r w:rsidR="00FA1768" w:rsidRPr="003C5587">
        <w:rPr>
          <w:rFonts w:ascii="Times New Roman" w:hAnsi="Times New Roman" w:cs="Times"/>
        </w:rPr>
        <w:t>A Megbízott jelen szerz</w:t>
      </w:r>
      <w:r w:rsidR="00FA1768" w:rsidRPr="003C5587">
        <w:rPr>
          <w:rFonts w:ascii="Times New Roman" w:hAnsi="Times New Roman" w:cs="Calibri"/>
        </w:rPr>
        <w:t>ő</w:t>
      </w:r>
      <w:r w:rsidR="00FA1768" w:rsidRPr="003C5587">
        <w:rPr>
          <w:rFonts w:cs="Calibri"/>
        </w:rPr>
        <w:t>d</w:t>
      </w:r>
      <w:r w:rsidR="00FA1768" w:rsidRPr="003C5587">
        <w:rPr>
          <w:rFonts w:ascii="Times New Roman" w:hAnsi="Times New Roman" w:cs="Times"/>
        </w:rPr>
        <w:t>és id</w:t>
      </w:r>
      <w:r w:rsidR="00FA1768" w:rsidRPr="003C5587">
        <w:rPr>
          <w:rFonts w:ascii="Times New Roman" w:hAnsi="Times New Roman" w:cs="Calibri"/>
        </w:rPr>
        <w:t>ő</w:t>
      </w:r>
      <w:r w:rsidR="00FA1768" w:rsidRPr="003C5587">
        <w:rPr>
          <w:rFonts w:cs="Calibri"/>
        </w:rPr>
        <w:t>t</w:t>
      </w:r>
      <w:r w:rsidR="00FA1768" w:rsidRPr="003C5587">
        <w:rPr>
          <w:rFonts w:ascii="Times New Roman" w:hAnsi="Times New Roman" w:cs="Times"/>
        </w:rPr>
        <w:t xml:space="preserve">artama alatt köteles folyamatos kapcsolatot tartani, és szakmai kérdésekben egyeztetni a </w:t>
      </w:r>
      <w:r w:rsidR="00FA1768" w:rsidRPr="003C5587">
        <w:rPr>
          <w:rFonts w:ascii="Times New Roman" w:hAnsi="Times New Roman"/>
        </w:rPr>
        <w:t>Megbízók</w:t>
      </w:r>
      <w:r w:rsidR="00FA1768" w:rsidRPr="003C5587">
        <w:rPr>
          <w:rFonts w:ascii="Times New Roman" w:hAnsi="Times New Roman" w:cs="Times"/>
        </w:rPr>
        <w:t xml:space="preserve"> által kijelölt kapcsolattartóval. </w:t>
      </w:r>
      <w:r w:rsidR="00FA1768" w:rsidRPr="003C5587">
        <w:rPr>
          <w:rFonts w:ascii="MS Mincho" w:eastAsia="MS Mincho" w:hAnsi="MS Mincho" w:cs="MS Mincho"/>
        </w:rPr>
        <w:t> </w:t>
      </w:r>
      <w:r w:rsidR="00FA1768" w:rsidRPr="003C5587">
        <w:rPr>
          <w:rFonts w:ascii="Times New Roman" w:hAnsi="Times New Roman" w:cs="Times"/>
        </w:rPr>
        <w:t>Megbízott köteles együttm</w:t>
      </w:r>
      <w:r w:rsidR="00FA1768" w:rsidRPr="003C5587">
        <w:rPr>
          <w:rFonts w:ascii="Times New Roman" w:hAnsi="Times New Roman" w:cs="Calibri"/>
        </w:rPr>
        <w:t>ű</w:t>
      </w:r>
      <w:r w:rsidR="00FA1768" w:rsidRPr="003C5587">
        <w:rPr>
          <w:rFonts w:cs="Calibri"/>
        </w:rPr>
        <w:t>k</w:t>
      </w:r>
      <w:r w:rsidR="00FA1768" w:rsidRPr="003C5587">
        <w:rPr>
          <w:rFonts w:ascii="Times New Roman" w:hAnsi="Times New Roman" w:cs="Times"/>
        </w:rPr>
        <w:t>ödési kötelezettsége keretében jelen szerz</w:t>
      </w:r>
      <w:r w:rsidR="00FA1768" w:rsidRPr="003C5587">
        <w:rPr>
          <w:rFonts w:ascii="Times New Roman" w:hAnsi="Times New Roman" w:cs="Calibri"/>
        </w:rPr>
        <w:t>ő</w:t>
      </w:r>
      <w:r w:rsidR="00FA1768" w:rsidRPr="003C5587">
        <w:rPr>
          <w:rFonts w:cs="Calibri"/>
        </w:rPr>
        <w:t>d</w:t>
      </w:r>
      <w:r w:rsidR="00FA1768" w:rsidRPr="003C5587">
        <w:rPr>
          <w:rFonts w:ascii="Times New Roman" w:hAnsi="Times New Roman" w:cs="Times"/>
        </w:rPr>
        <w:t xml:space="preserve">és teljesítését akadályozó körülményeket haladéktalanul a </w:t>
      </w:r>
      <w:r w:rsidR="00FA1768" w:rsidRPr="003C5587">
        <w:rPr>
          <w:rFonts w:ascii="Times New Roman" w:hAnsi="Times New Roman"/>
        </w:rPr>
        <w:t>Megbízók</w:t>
      </w:r>
      <w:r w:rsidR="00FA1768" w:rsidRPr="003C5587">
        <w:rPr>
          <w:rFonts w:ascii="Times New Roman" w:hAnsi="Times New Roman" w:cs="Times"/>
        </w:rPr>
        <w:t xml:space="preserve"> tudomására hozni.</w:t>
      </w:r>
      <w:r w:rsidRPr="003C5587">
        <w:rPr>
          <w:rFonts w:ascii="Times New Roman" w:hAnsi="Times New Roman" w:cs="Times"/>
        </w:rPr>
        <w:t xml:space="preserve"> </w:t>
      </w:r>
    </w:p>
    <w:p w14:paraId="07A6823E" w14:textId="77777777"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p>
    <w:p w14:paraId="19DF39F3" w14:textId="11E738D0" w:rsidR="00760A7A" w:rsidRPr="003C5587" w:rsidRDefault="00FA1768" w:rsidP="00760A7A">
      <w:pPr>
        <w:widowControl w:val="0"/>
        <w:autoSpaceDE w:val="0"/>
        <w:autoSpaceDN w:val="0"/>
        <w:adjustRightInd w:val="0"/>
        <w:spacing w:after="0" w:line="240" w:lineRule="auto"/>
        <w:jc w:val="both"/>
        <w:rPr>
          <w:rFonts w:ascii="Times New Roman" w:hAnsi="Times New Roman" w:cs="Times"/>
        </w:rPr>
      </w:pPr>
      <w:r w:rsidRPr="003C5587">
        <w:rPr>
          <w:rFonts w:ascii="Times New Roman" w:hAnsi="Times New Roman" w:cs="Times"/>
        </w:rPr>
        <w:t>Jelen szerző</w:t>
      </w:r>
      <w:r w:rsidRPr="003C5587">
        <w:rPr>
          <w:rFonts w:cs="Calibri"/>
        </w:rPr>
        <w:t>d</w:t>
      </w:r>
      <w:r w:rsidRPr="003C5587">
        <w:rPr>
          <w:rFonts w:ascii="Times New Roman" w:hAnsi="Times New Roman" w:cs="Times"/>
        </w:rPr>
        <w:t>és tárgyát kepéző</w:t>
      </w:r>
      <w:r w:rsidRPr="003C5587">
        <w:rPr>
          <w:rFonts w:cs="Calibri"/>
        </w:rPr>
        <w:t>̋</w:t>
      </w:r>
      <w:r w:rsidRPr="003C5587">
        <w:rPr>
          <w:rFonts w:ascii="Times New Roman" w:hAnsi="Times New Roman" w:cs="Times"/>
        </w:rPr>
        <w:t xml:space="preserve"> feladatok ellátására a megbízott egyéb közrem</w:t>
      </w:r>
      <w:r w:rsidRPr="003C5587">
        <w:rPr>
          <w:rFonts w:ascii="Times New Roman" w:hAnsi="Times New Roman" w:cs="Calibri"/>
        </w:rPr>
        <w:t>ű</w:t>
      </w:r>
      <w:r w:rsidRPr="003C5587">
        <w:rPr>
          <w:rFonts w:cs="Calibri"/>
        </w:rPr>
        <w:t>k</w:t>
      </w:r>
      <w:r w:rsidRPr="003C5587">
        <w:rPr>
          <w:rFonts w:ascii="Times New Roman" w:hAnsi="Times New Roman" w:cs="Times"/>
        </w:rPr>
        <w:t>ödő</w:t>
      </w:r>
      <w:r w:rsidRPr="003C5587">
        <w:rPr>
          <w:rFonts w:ascii="Times New Roman" w:hAnsi="Times New Roman" w:cs="Calibri"/>
        </w:rPr>
        <w:t>t</w:t>
      </w:r>
      <w:r w:rsidRPr="003C5587">
        <w:rPr>
          <w:rFonts w:ascii="Times New Roman" w:hAnsi="Times New Roman" w:cs="Times"/>
        </w:rPr>
        <w:t xml:space="preserve"> is jogosult igénybe venni. Az egyéb közrem</w:t>
      </w:r>
      <w:r w:rsidRPr="003C5587">
        <w:rPr>
          <w:rFonts w:ascii="Times New Roman" w:hAnsi="Times New Roman" w:cs="Calibri"/>
        </w:rPr>
        <w:t>ű</w:t>
      </w:r>
      <w:r w:rsidRPr="003C5587">
        <w:rPr>
          <w:rFonts w:cs="Calibri"/>
        </w:rPr>
        <w:t>k</w:t>
      </w:r>
      <w:r w:rsidRPr="003C5587">
        <w:rPr>
          <w:rFonts w:ascii="Times New Roman" w:hAnsi="Times New Roman" w:cs="Times"/>
        </w:rPr>
        <w:t>ödő</w:t>
      </w:r>
      <w:r w:rsidRPr="003C5587">
        <w:rPr>
          <w:rFonts w:ascii="Times New Roman" w:hAnsi="Times New Roman" w:cs="Calibri"/>
        </w:rPr>
        <w:t>k</w:t>
      </w:r>
      <w:r w:rsidRPr="003C5587">
        <w:rPr>
          <w:rFonts w:ascii="Times New Roman" w:hAnsi="Times New Roman" w:cs="Times"/>
        </w:rPr>
        <w:t xml:space="preserve"> igénybe vételére a Megbízott els</w:t>
      </w:r>
      <w:r w:rsidRPr="003C5587">
        <w:rPr>
          <w:rFonts w:ascii="Times New Roman" w:hAnsi="Times New Roman" w:cs="Calibri"/>
        </w:rPr>
        <w:t>ő</w:t>
      </w:r>
      <w:r w:rsidRPr="003C5587">
        <w:rPr>
          <w:rFonts w:cs="Calibri"/>
        </w:rPr>
        <w:t>s</w:t>
      </w:r>
      <w:r w:rsidRPr="003C5587">
        <w:rPr>
          <w:rFonts w:ascii="Times New Roman" w:hAnsi="Times New Roman" w:cs="Times"/>
        </w:rPr>
        <w:t>orban olyan területeken jogosult, melyeknél a szükséges szakértelmet munkavállalóival nem tudja biztosítani.</w:t>
      </w:r>
    </w:p>
    <w:p w14:paraId="23BEE650" w14:textId="77777777"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p>
    <w:p w14:paraId="6D964607" w14:textId="77777777"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p>
    <w:p w14:paraId="390978DF" w14:textId="6F92CAA9"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r w:rsidRPr="003C5587">
        <w:rPr>
          <w:rFonts w:ascii="Times New Roman" w:hAnsi="Times New Roman" w:cs="Times"/>
        </w:rPr>
        <w:t>7</w:t>
      </w:r>
      <w:r w:rsidR="00FA1768" w:rsidRPr="003C5587">
        <w:rPr>
          <w:rFonts w:ascii="Times New Roman" w:hAnsi="Times New Roman" w:cs="Times"/>
        </w:rPr>
        <w:t>. Jelen szerző</w:t>
      </w:r>
      <w:r w:rsidR="00FA1768" w:rsidRPr="003C5587">
        <w:rPr>
          <w:rFonts w:cs="Calibri"/>
        </w:rPr>
        <w:t>d</w:t>
      </w:r>
      <w:r w:rsidR="00FA1768" w:rsidRPr="003C5587">
        <w:rPr>
          <w:rFonts w:ascii="Times New Roman" w:hAnsi="Times New Roman" w:cs="Times"/>
        </w:rPr>
        <w:t xml:space="preserve">és teljesítése során a Megbízott olyan információkhoz, adatokhoz juthat hozzá, melyet a </w:t>
      </w:r>
      <w:r w:rsidR="00FA1768" w:rsidRPr="003C5587">
        <w:rPr>
          <w:rFonts w:ascii="Times New Roman" w:hAnsi="Times New Roman"/>
        </w:rPr>
        <w:t>Megbízók</w:t>
      </w:r>
      <w:r w:rsidR="00FA1768" w:rsidRPr="003C5587">
        <w:rPr>
          <w:rFonts w:ascii="Times New Roman" w:hAnsi="Times New Roman" w:cs="Times"/>
        </w:rPr>
        <w:t xml:space="preserve"> szempontjából bizalmas jelleg</w:t>
      </w:r>
      <w:r w:rsidR="00FA1768" w:rsidRPr="003C5587">
        <w:rPr>
          <w:rFonts w:ascii="Times New Roman" w:hAnsi="Times New Roman" w:cs="Calibri"/>
        </w:rPr>
        <w:t>ű</w:t>
      </w:r>
      <w:r w:rsidR="00FA1768" w:rsidRPr="003C5587">
        <w:rPr>
          <w:rFonts w:cs="Calibri"/>
        </w:rPr>
        <w:t>e</w:t>
      </w:r>
      <w:r w:rsidR="00FA1768" w:rsidRPr="003C5587">
        <w:rPr>
          <w:rFonts w:ascii="Times New Roman" w:hAnsi="Times New Roman" w:cs="Times"/>
        </w:rPr>
        <w:t>k lehetnek. A Megbízott köteles gondoskodni az így tudomására jutott adatok, információk GDPR szerinti bizalmas kezelésér</w:t>
      </w:r>
      <w:r w:rsidR="00FA1768" w:rsidRPr="003C5587">
        <w:rPr>
          <w:rFonts w:ascii="Times New Roman" w:hAnsi="Times New Roman" w:cs="Calibri"/>
        </w:rPr>
        <w:t>ő</w:t>
      </w:r>
      <w:r w:rsidR="00FA1768" w:rsidRPr="003C5587">
        <w:rPr>
          <w:rFonts w:cs="Calibri"/>
        </w:rPr>
        <w:t>l</w:t>
      </w:r>
      <w:r w:rsidR="00FA1768" w:rsidRPr="003C5587">
        <w:rPr>
          <w:rFonts w:ascii="Times New Roman" w:hAnsi="Times New Roman" w:cs="Times"/>
        </w:rPr>
        <w:t>, azok megfelel</w:t>
      </w:r>
      <w:r w:rsidR="00FA1768" w:rsidRPr="003C5587">
        <w:rPr>
          <w:rFonts w:ascii="Times New Roman" w:hAnsi="Times New Roman" w:cs="Calibri"/>
        </w:rPr>
        <w:t>ő</w:t>
      </w:r>
      <w:r w:rsidR="00FA1768" w:rsidRPr="003C5587">
        <w:rPr>
          <w:rFonts w:cs="Calibri"/>
        </w:rPr>
        <w:t>̋</w:t>
      </w:r>
      <w:r w:rsidR="00FA1768" w:rsidRPr="003C5587">
        <w:rPr>
          <w:rFonts w:ascii="Times New Roman" w:hAnsi="Times New Roman" w:cs="Times"/>
        </w:rPr>
        <w:t xml:space="preserve"> védelmér</w:t>
      </w:r>
      <w:r w:rsidR="00FA1768" w:rsidRPr="003C5587">
        <w:rPr>
          <w:rFonts w:ascii="Times New Roman" w:hAnsi="Times New Roman" w:cs="Calibri"/>
        </w:rPr>
        <w:t>ő</w:t>
      </w:r>
      <w:r w:rsidR="00FA1768" w:rsidRPr="003C5587">
        <w:rPr>
          <w:rFonts w:cs="Calibri"/>
        </w:rPr>
        <w:t>l</w:t>
      </w:r>
      <w:r w:rsidR="00FA1768" w:rsidRPr="003C5587">
        <w:rPr>
          <w:rFonts w:ascii="Times New Roman" w:hAnsi="Times New Roman" w:cs="Times"/>
        </w:rPr>
        <w:t>, s egyben kötelezettséget vállal arra, hogy ezeket az adatokat, információkat csak jelen szerz</w:t>
      </w:r>
      <w:r w:rsidR="00FA1768" w:rsidRPr="003C5587">
        <w:rPr>
          <w:rFonts w:ascii="Times New Roman" w:hAnsi="Times New Roman" w:cs="Calibri"/>
        </w:rPr>
        <w:t>ő</w:t>
      </w:r>
      <w:r w:rsidR="00FA1768" w:rsidRPr="003C5587">
        <w:rPr>
          <w:rFonts w:cs="Calibri"/>
        </w:rPr>
        <w:t>d</w:t>
      </w:r>
      <w:r w:rsidR="00FA1768" w:rsidRPr="003C5587">
        <w:rPr>
          <w:rFonts w:ascii="Times New Roman" w:hAnsi="Times New Roman" w:cs="Times"/>
        </w:rPr>
        <w:t>és teljesítéséhez a GDPR-ben meghatározott módon használja fel.</w:t>
      </w:r>
    </w:p>
    <w:p w14:paraId="3B6EE671" w14:textId="77777777"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p>
    <w:p w14:paraId="288B5851" w14:textId="77777777"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p>
    <w:p w14:paraId="04C7D80C" w14:textId="4A452284"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r w:rsidRPr="003C5587">
        <w:rPr>
          <w:rFonts w:ascii="Times New Roman" w:hAnsi="Times New Roman" w:cs="Times"/>
        </w:rPr>
        <w:t xml:space="preserve">8. </w:t>
      </w:r>
      <w:r w:rsidR="00FA1768" w:rsidRPr="003C5587">
        <w:rPr>
          <w:rFonts w:ascii="Times New Roman" w:hAnsi="Times New Roman" w:cs="Times"/>
        </w:rPr>
        <w:t>Amennyiben a Megbízott jelen szerző</w:t>
      </w:r>
      <w:r w:rsidR="00FA1768" w:rsidRPr="003C5587">
        <w:rPr>
          <w:rFonts w:cs="Calibri"/>
        </w:rPr>
        <w:t>d</w:t>
      </w:r>
      <w:r w:rsidR="00FA1768" w:rsidRPr="003C5587">
        <w:rPr>
          <w:rFonts w:ascii="Times New Roman" w:hAnsi="Times New Roman" w:cs="Times"/>
        </w:rPr>
        <w:t>és teljesítése során közrem</w:t>
      </w:r>
      <w:r w:rsidR="00FA1768" w:rsidRPr="003C5587">
        <w:rPr>
          <w:rFonts w:ascii="Times New Roman" w:hAnsi="Times New Roman" w:cs="Calibri"/>
        </w:rPr>
        <w:t>ű</w:t>
      </w:r>
      <w:r w:rsidR="00FA1768" w:rsidRPr="003C5587">
        <w:rPr>
          <w:rFonts w:cs="Calibri"/>
        </w:rPr>
        <w:t>k</w:t>
      </w:r>
      <w:r w:rsidR="00FA1768" w:rsidRPr="003C5587">
        <w:rPr>
          <w:rFonts w:ascii="Times New Roman" w:hAnsi="Times New Roman" w:cs="Times"/>
        </w:rPr>
        <w:t>ödő</w:t>
      </w:r>
      <w:r w:rsidR="00FA1768" w:rsidRPr="003C5587">
        <w:rPr>
          <w:rFonts w:ascii="Times New Roman" w:hAnsi="Times New Roman" w:cs="Calibri"/>
        </w:rPr>
        <w:t>k</w:t>
      </w:r>
      <w:r w:rsidR="00FA1768" w:rsidRPr="003C5587">
        <w:rPr>
          <w:rFonts w:cs="Calibri"/>
        </w:rPr>
        <w:t>e</w:t>
      </w:r>
      <w:r w:rsidR="00FA1768" w:rsidRPr="003C5587">
        <w:rPr>
          <w:rFonts w:ascii="Times New Roman" w:hAnsi="Times New Roman" w:cs="Times"/>
        </w:rPr>
        <w:t>t vesz igénybe, a Megbízott a számukra feltétlenül szükséges adatokat, információkat csak abban az esetben adja át, ha a Megbízottal kötött szerz</w:t>
      </w:r>
      <w:r w:rsidR="00FA1768" w:rsidRPr="003C5587">
        <w:rPr>
          <w:rFonts w:ascii="Times New Roman" w:hAnsi="Times New Roman" w:cs="Calibri"/>
        </w:rPr>
        <w:t>ő</w:t>
      </w:r>
      <w:r w:rsidR="00FA1768" w:rsidRPr="003C5587">
        <w:rPr>
          <w:rFonts w:cs="Calibri"/>
        </w:rPr>
        <w:t>d</w:t>
      </w:r>
      <w:r w:rsidR="00FA1768" w:rsidRPr="003C5587">
        <w:rPr>
          <w:rFonts w:ascii="Times New Roman" w:hAnsi="Times New Roman" w:cs="Times"/>
        </w:rPr>
        <w:t>ésben a közrem</w:t>
      </w:r>
      <w:r w:rsidR="00FA1768" w:rsidRPr="003C5587">
        <w:rPr>
          <w:rFonts w:ascii="Times New Roman" w:hAnsi="Times New Roman" w:cs="Calibri"/>
        </w:rPr>
        <w:t>ű</w:t>
      </w:r>
      <w:r w:rsidR="00FA1768" w:rsidRPr="003C5587">
        <w:rPr>
          <w:rFonts w:cs="Calibri"/>
        </w:rPr>
        <w:t>k</w:t>
      </w:r>
      <w:r w:rsidR="00FA1768" w:rsidRPr="003C5587">
        <w:rPr>
          <w:rFonts w:ascii="Times New Roman" w:hAnsi="Times New Roman" w:cs="Times"/>
        </w:rPr>
        <w:t>ödő</w:t>
      </w:r>
      <w:r w:rsidR="00FA1768" w:rsidRPr="003C5587">
        <w:rPr>
          <w:rFonts w:cs="Calibri"/>
        </w:rPr>
        <w:t>̋</w:t>
      </w:r>
      <w:r w:rsidR="00FA1768" w:rsidRPr="003C5587">
        <w:rPr>
          <w:rFonts w:ascii="Times New Roman" w:hAnsi="Times New Roman" w:cs="Times"/>
        </w:rPr>
        <w:t xml:space="preserve"> kötelezettséget vállal arra, hogy a Megbízottól kapott adatokat, információkat jelen szerz</w:t>
      </w:r>
      <w:r w:rsidR="00FA1768" w:rsidRPr="003C5587">
        <w:rPr>
          <w:rFonts w:ascii="Times New Roman" w:hAnsi="Times New Roman" w:cs="Calibri"/>
        </w:rPr>
        <w:t>ő</w:t>
      </w:r>
      <w:r w:rsidR="00FA1768" w:rsidRPr="003C5587">
        <w:rPr>
          <w:rFonts w:cs="Calibri"/>
        </w:rPr>
        <w:t>d</w:t>
      </w:r>
      <w:r w:rsidR="00FA1768" w:rsidRPr="003C5587">
        <w:rPr>
          <w:rFonts w:ascii="Times New Roman" w:hAnsi="Times New Roman" w:cs="Times"/>
        </w:rPr>
        <w:t>ésben foglalt feltételek szerint kezeli.</w:t>
      </w:r>
      <w:r w:rsidRPr="003C5587">
        <w:rPr>
          <w:rFonts w:ascii="Times New Roman" w:hAnsi="Times New Roman" w:cs="Times"/>
        </w:rPr>
        <w:t xml:space="preserve"> </w:t>
      </w:r>
    </w:p>
    <w:p w14:paraId="01B7F5D1" w14:textId="77777777"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p>
    <w:p w14:paraId="0C88FAFD" w14:textId="77777777" w:rsidR="006C55C1" w:rsidRDefault="006C55C1" w:rsidP="00760A7A">
      <w:pPr>
        <w:widowControl w:val="0"/>
        <w:autoSpaceDE w:val="0"/>
        <w:autoSpaceDN w:val="0"/>
        <w:adjustRightInd w:val="0"/>
        <w:spacing w:after="0" w:line="240" w:lineRule="auto"/>
        <w:jc w:val="both"/>
        <w:rPr>
          <w:rFonts w:ascii="Times New Roman" w:hAnsi="Times New Roman" w:cs="Times"/>
          <w:color w:val="000000"/>
        </w:rPr>
      </w:pPr>
    </w:p>
    <w:p w14:paraId="095E01E9" w14:textId="472FA062"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r>
        <w:rPr>
          <w:rFonts w:ascii="Times New Roman" w:hAnsi="Times New Roman" w:cs="Times"/>
          <w:color w:val="000000"/>
        </w:rPr>
        <w:t>9</w:t>
      </w:r>
      <w:r w:rsidRPr="003C5587">
        <w:rPr>
          <w:rFonts w:ascii="Times New Roman" w:hAnsi="Times New Roman" w:cs="Times"/>
        </w:rPr>
        <w:t xml:space="preserve">. </w:t>
      </w:r>
      <w:r w:rsidR="00FA1768" w:rsidRPr="003C5587">
        <w:rPr>
          <w:rFonts w:ascii="Times New Roman" w:hAnsi="Times New Roman" w:cs="Times"/>
        </w:rPr>
        <w:t>A</w:t>
      </w:r>
      <w:r w:rsidR="00FA1768" w:rsidRPr="003C5587">
        <w:rPr>
          <w:rFonts w:ascii="Times New Roman" w:hAnsi="Times New Roman"/>
        </w:rPr>
        <w:t xml:space="preserve"> Megbízók</w:t>
      </w:r>
      <w:r w:rsidR="00FA1768" w:rsidRPr="003C5587">
        <w:rPr>
          <w:rFonts w:ascii="Times New Roman" w:hAnsi="Times New Roman" w:cs="Times"/>
        </w:rPr>
        <w:t xml:space="preserve"> kötelesek jelen szerz</w:t>
      </w:r>
      <w:r w:rsidR="00FA1768" w:rsidRPr="003C5587">
        <w:rPr>
          <w:rFonts w:ascii="Times New Roman" w:hAnsi="Times New Roman" w:cs="Calibri"/>
        </w:rPr>
        <w:t>ő</w:t>
      </w:r>
      <w:r w:rsidR="00FA1768" w:rsidRPr="003C5587">
        <w:rPr>
          <w:rFonts w:cs="Calibri"/>
        </w:rPr>
        <w:t>d</w:t>
      </w:r>
      <w:r w:rsidR="00FA1768" w:rsidRPr="003C5587">
        <w:rPr>
          <w:rFonts w:ascii="Times New Roman" w:hAnsi="Times New Roman" w:cs="Times"/>
        </w:rPr>
        <w:t>és ellátásához szükséges és a Megbízott által igényelt adatokat, információkat, nyilatkozatokat, és egyéb szükséges dokumentumokat kellő</w:t>
      </w:r>
      <w:r w:rsidR="00FA1768" w:rsidRPr="003C5587">
        <w:rPr>
          <w:rFonts w:cs="Calibri"/>
        </w:rPr>
        <w:t>̋</w:t>
      </w:r>
      <w:r w:rsidR="00FA1768" w:rsidRPr="003C5587">
        <w:rPr>
          <w:rFonts w:ascii="Times New Roman" w:hAnsi="Times New Roman" w:cs="Times"/>
        </w:rPr>
        <w:t xml:space="preserve"> id</w:t>
      </w:r>
      <w:r w:rsidR="00FA1768" w:rsidRPr="003C5587">
        <w:rPr>
          <w:rFonts w:ascii="Times New Roman" w:hAnsi="Times New Roman" w:cs="Calibri"/>
        </w:rPr>
        <w:t>ő</w:t>
      </w:r>
      <w:r w:rsidR="00FA1768" w:rsidRPr="003C5587">
        <w:rPr>
          <w:rFonts w:cs="Calibri"/>
        </w:rPr>
        <w:t>b</w:t>
      </w:r>
      <w:r w:rsidR="00FA1768" w:rsidRPr="003C5587">
        <w:rPr>
          <w:rFonts w:ascii="Times New Roman" w:hAnsi="Times New Roman" w:cs="Times"/>
        </w:rPr>
        <w:t>en és tartalommal a Megbízott rendelkezésére bocsátani.</w:t>
      </w:r>
      <w:r w:rsidRPr="003C5587">
        <w:rPr>
          <w:rFonts w:ascii="Times New Roman" w:hAnsi="Times New Roman" w:cs="Times"/>
        </w:rPr>
        <w:t xml:space="preserve"> </w:t>
      </w:r>
    </w:p>
    <w:p w14:paraId="0CB9E44D" w14:textId="77777777"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p>
    <w:p w14:paraId="527823E1" w14:textId="77777777"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p>
    <w:p w14:paraId="66055AA2" w14:textId="45E022D5"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r w:rsidRPr="003C5587">
        <w:rPr>
          <w:rFonts w:ascii="Times New Roman" w:hAnsi="Times New Roman" w:cs="Times"/>
        </w:rPr>
        <w:t>10.</w:t>
      </w:r>
      <w:r w:rsidR="00FA1768" w:rsidRPr="003C5587">
        <w:rPr>
          <w:rFonts w:ascii="Times New Roman" w:hAnsi="Times New Roman" w:cs="Times"/>
        </w:rPr>
        <w:t xml:space="preserve"> A </w:t>
      </w:r>
      <w:r w:rsidR="00FA1768" w:rsidRPr="003C5587">
        <w:rPr>
          <w:rFonts w:ascii="Times New Roman" w:hAnsi="Times New Roman"/>
        </w:rPr>
        <w:t>Megbízók</w:t>
      </w:r>
      <w:r w:rsidR="00FA1768" w:rsidRPr="003C5587">
        <w:rPr>
          <w:rFonts w:ascii="Times New Roman" w:hAnsi="Times New Roman" w:cs="Times"/>
        </w:rPr>
        <w:t xml:space="preserve"> együttm</w:t>
      </w:r>
      <w:r w:rsidR="00FA1768" w:rsidRPr="003C5587">
        <w:rPr>
          <w:rFonts w:ascii="Times New Roman" w:hAnsi="Times New Roman" w:cs="Calibri"/>
        </w:rPr>
        <w:t>ű</w:t>
      </w:r>
      <w:r w:rsidR="00FA1768" w:rsidRPr="003C5587">
        <w:rPr>
          <w:rFonts w:cs="Calibri"/>
        </w:rPr>
        <w:t>k</w:t>
      </w:r>
      <w:r w:rsidR="00FA1768" w:rsidRPr="003C5587">
        <w:rPr>
          <w:rFonts w:ascii="Times New Roman" w:hAnsi="Times New Roman" w:cs="Times"/>
        </w:rPr>
        <w:t>ödési kötelezettsége keretében jelen szerz</w:t>
      </w:r>
      <w:r w:rsidR="00FA1768" w:rsidRPr="003C5587">
        <w:rPr>
          <w:rFonts w:ascii="Times New Roman" w:hAnsi="Times New Roman" w:cs="Calibri"/>
        </w:rPr>
        <w:t>ő</w:t>
      </w:r>
      <w:r w:rsidR="00FA1768" w:rsidRPr="003C5587">
        <w:rPr>
          <w:rFonts w:cs="Calibri"/>
        </w:rPr>
        <w:t>d</w:t>
      </w:r>
      <w:r w:rsidR="00FA1768" w:rsidRPr="003C5587">
        <w:rPr>
          <w:rFonts w:ascii="Times New Roman" w:hAnsi="Times New Roman" w:cs="Times"/>
        </w:rPr>
        <w:t>és teljesítését akadályozó körülményeket haladéktalanul kötelesek a Megbízott tudomására hozni.</w:t>
      </w:r>
    </w:p>
    <w:p w14:paraId="7672E844" w14:textId="77777777"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p>
    <w:p w14:paraId="31457CBA" w14:textId="77777777"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p>
    <w:p w14:paraId="51CEC782" w14:textId="7B5E8ABA"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r w:rsidRPr="003C5587">
        <w:rPr>
          <w:rFonts w:ascii="Times New Roman" w:hAnsi="Times New Roman" w:cs="Times"/>
        </w:rPr>
        <w:t xml:space="preserve">11. </w:t>
      </w:r>
      <w:r w:rsidR="00FA1768" w:rsidRPr="003C5587">
        <w:rPr>
          <w:rFonts w:ascii="Times New Roman" w:hAnsi="Times New Roman" w:cs="Times"/>
        </w:rPr>
        <w:t>Megbízottnak kötelezettsége az 1. pontban meghatározott és az 1. sz. mellékletben részletezett rendezvényeket legkés</w:t>
      </w:r>
      <w:r w:rsidR="00FA1768" w:rsidRPr="003C5587">
        <w:rPr>
          <w:rFonts w:ascii="Times New Roman" w:hAnsi="Times New Roman" w:cs="Calibri"/>
        </w:rPr>
        <w:t>ő</w:t>
      </w:r>
      <w:r w:rsidR="00FA1768" w:rsidRPr="003C5587">
        <w:rPr>
          <w:rFonts w:cs="Calibri"/>
        </w:rPr>
        <w:t>b</w:t>
      </w:r>
      <w:r w:rsidR="00FA1768" w:rsidRPr="003C5587">
        <w:rPr>
          <w:rFonts w:ascii="Times New Roman" w:hAnsi="Times New Roman" w:cs="Times"/>
        </w:rPr>
        <w:t>b az egyes rendezvények tekintetében a közbeszerzési dokumentumokban meghatározott időpontban és időtartamon belül teljes kör</w:t>
      </w:r>
      <w:r w:rsidR="00FA1768" w:rsidRPr="003C5587">
        <w:rPr>
          <w:rFonts w:ascii="Times New Roman" w:hAnsi="Times New Roman" w:cs="Calibri"/>
        </w:rPr>
        <w:t>ű</w:t>
      </w:r>
      <w:r w:rsidR="00FA1768" w:rsidRPr="003C5587">
        <w:rPr>
          <w:rFonts w:cs="Calibri"/>
        </w:rPr>
        <w:t>é</w:t>
      </w:r>
      <w:r w:rsidR="00FA1768" w:rsidRPr="003C5587">
        <w:rPr>
          <w:rFonts w:ascii="Times New Roman" w:hAnsi="Times New Roman" w:cs="Times"/>
        </w:rPr>
        <w:t>n lebonyolítani.</w:t>
      </w:r>
      <w:r w:rsidR="006C55C1" w:rsidRPr="003C5587">
        <w:rPr>
          <w:rFonts w:ascii="Times New Roman" w:hAnsi="Times New Roman" w:cs="Times"/>
        </w:rPr>
        <w:t xml:space="preserve"> </w:t>
      </w:r>
    </w:p>
    <w:p w14:paraId="04C89B33" w14:textId="77777777"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p>
    <w:p w14:paraId="1EF6A642" w14:textId="52A4EE75"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r w:rsidRPr="003C5587">
        <w:rPr>
          <w:rFonts w:ascii="Times New Roman" w:hAnsi="Times New Roman" w:cs="Times"/>
        </w:rPr>
        <w:t xml:space="preserve">Felek az adott feladatok részletes ütemezését a </w:t>
      </w:r>
      <w:r w:rsidR="00FA1768" w:rsidRPr="003C5587">
        <w:rPr>
          <w:rFonts w:ascii="Times New Roman" w:hAnsi="Times New Roman" w:cs="Times"/>
        </w:rPr>
        <w:t>szerz</w:t>
      </w:r>
      <w:r w:rsidR="00FA1768" w:rsidRPr="003C5587">
        <w:rPr>
          <w:rFonts w:ascii="Times New Roman" w:hAnsi="Times New Roman" w:cs="Calibri"/>
        </w:rPr>
        <w:t>ő</w:t>
      </w:r>
      <w:r w:rsidR="00FA1768" w:rsidRPr="003C5587">
        <w:rPr>
          <w:rFonts w:cs="Calibri"/>
        </w:rPr>
        <w:t>d</w:t>
      </w:r>
      <w:r w:rsidR="00FA1768" w:rsidRPr="003C5587">
        <w:rPr>
          <w:rFonts w:ascii="Times New Roman" w:hAnsi="Times New Roman" w:cs="Times"/>
        </w:rPr>
        <w:t>és</w:t>
      </w:r>
      <w:r w:rsidRPr="003C5587">
        <w:rPr>
          <w:rFonts w:ascii="Times New Roman" w:hAnsi="Times New Roman" w:cs="Times"/>
        </w:rPr>
        <w:t xml:space="preserve"> Felek általi aláírásától számított 30 napon belül egyeztetik. </w:t>
      </w:r>
    </w:p>
    <w:p w14:paraId="7754E453" w14:textId="77777777"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p>
    <w:p w14:paraId="6685FE07" w14:textId="77777777" w:rsidR="00FA1768" w:rsidRPr="003C5587" w:rsidRDefault="00760A7A" w:rsidP="00FA1768">
      <w:pPr>
        <w:widowControl w:val="0"/>
        <w:autoSpaceDE w:val="0"/>
        <w:autoSpaceDN w:val="0"/>
        <w:adjustRightInd w:val="0"/>
        <w:spacing w:after="0" w:line="240" w:lineRule="auto"/>
        <w:jc w:val="both"/>
        <w:rPr>
          <w:rFonts w:ascii="Times New Roman" w:hAnsi="Times New Roman" w:cs="Times"/>
        </w:rPr>
      </w:pPr>
      <w:r w:rsidRPr="003C5587">
        <w:rPr>
          <w:rFonts w:ascii="Times New Roman" w:hAnsi="Times New Roman" w:cs="Times"/>
        </w:rPr>
        <w:t xml:space="preserve">12.  </w:t>
      </w:r>
      <w:r w:rsidR="00FA1768" w:rsidRPr="003C5587">
        <w:rPr>
          <w:rFonts w:ascii="Times New Roman" w:hAnsi="Times New Roman" w:cs="Times"/>
        </w:rPr>
        <w:t>Meghiúsulási kötbér: Amennyiben a Megbízott nem teljesít vagy késedelme a 15 naptári napot eléri vagy meghaladja, illet</w:t>
      </w:r>
      <w:r w:rsidR="00FA1768" w:rsidRPr="003C5587">
        <w:rPr>
          <w:rFonts w:ascii="Times New Roman" w:hAnsi="Times New Roman" w:cs="Calibri"/>
        </w:rPr>
        <w:t>ő</w:t>
      </w:r>
      <w:r w:rsidR="00FA1768" w:rsidRPr="003C5587">
        <w:rPr>
          <w:rFonts w:cs="Calibri"/>
        </w:rPr>
        <w:t>l</w:t>
      </w:r>
      <w:r w:rsidR="00FA1768" w:rsidRPr="003C5587">
        <w:rPr>
          <w:rFonts w:ascii="Times New Roman" w:hAnsi="Times New Roman" w:cs="Times"/>
        </w:rPr>
        <w:t>eg ha a szerz</w:t>
      </w:r>
      <w:r w:rsidR="00FA1768" w:rsidRPr="003C5587">
        <w:rPr>
          <w:rFonts w:ascii="Times New Roman" w:hAnsi="Times New Roman" w:cs="Calibri"/>
        </w:rPr>
        <w:t>ő</w:t>
      </w:r>
      <w:r w:rsidR="00FA1768" w:rsidRPr="003C5587">
        <w:rPr>
          <w:rFonts w:cs="Calibri"/>
        </w:rPr>
        <w:t>d</w:t>
      </w:r>
      <w:r w:rsidR="00FA1768" w:rsidRPr="003C5587">
        <w:rPr>
          <w:rFonts w:ascii="Times New Roman" w:hAnsi="Times New Roman" w:cs="Times"/>
        </w:rPr>
        <w:t>és olyan okból, melyért Megbízott felel</w:t>
      </w:r>
      <w:r w:rsidR="00FA1768" w:rsidRPr="003C5587">
        <w:rPr>
          <w:rFonts w:ascii="Times New Roman" w:hAnsi="Times New Roman" w:cs="Calibri"/>
        </w:rPr>
        <w:t>ő</w:t>
      </w:r>
      <w:r w:rsidR="00FA1768" w:rsidRPr="003C5587">
        <w:rPr>
          <w:rFonts w:cs="Calibri"/>
        </w:rPr>
        <w:t>s</w:t>
      </w:r>
      <w:r w:rsidR="00FA1768" w:rsidRPr="003C5587">
        <w:rPr>
          <w:rFonts w:ascii="Times New Roman" w:hAnsi="Times New Roman" w:cs="Times"/>
        </w:rPr>
        <w:t xml:space="preserve"> meghiúsul, </w:t>
      </w:r>
      <w:r w:rsidR="00FA1768" w:rsidRPr="003C5587">
        <w:rPr>
          <w:rFonts w:ascii="Times New Roman" w:hAnsi="Times New Roman"/>
        </w:rPr>
        <w:t>Megbízók</w:t>
      </w:r>
      <w:r w:rsidR="00FA1768" w:rsidRPr="003C5587">
        <w:rPr>
          <w:rFonts w:ascii="Times New Roman" w:hAnsi="Times New Roman" w:cs="Times"/>
        </w:rPr>
        <w:t xml:space="preserve"> jogosultak a szerz</w:t>
      </w:r>
      <w:r w:rsidR="00FA1768" w:rsidRPr="003C5587">
        <w:rPr>
          <w:rFonts w:ascii="Times New Roman" w:hAnsi="Times New Roman" w:cs="Calibri"/>
        </w:rPr>
        <w:t>ő</w:t>
      </w:r>
      <w:r w:rsidR="00FA1768" w:rsidRPr="003C5587">
        <w:rPr>
          <w:rFonts w:cs="Calibri"/>
        </w:rPr>
        <w:t>d</w:t>
      </w:r>
      <w:r w:rsidR="00FA1768" w:rsidRPr="003C5587">
        <w:rPr>
          <w:rFonts w:ascii="Times New Roman" w:hAnsi="Times New Roman" w:cs="Times"/>
        </w:rPr>
        <w:t xml:space="preserve">ést rendkívüli felmondással megszünteti. A meghiúsulási kötbér mértéke a meghiúsulással érintett rendezvény nyertes ajánlat szerinti értékének 20 %-a.  </w:t>
      </w:r>
    </w:p>
    <w:p w14:paraId="3D6F4063" w14:textId="77777777" w:rsidR="00FA1768" w:rsidRDefault="00FA1768" w:rsidP="00FA1768">
      <w:pPr>
        <w:widowControl w:val="0"/>
        <w:autoSpaceDE w:val="0"/>
        <w:autoSpaceDN w:val="0"/>
        <w:adjustRightInd w:val="0"/>
        <w:spacing w:after="0" w:line="240" w:lineRule="auto"/>
        <w:jc w:val="both"/>
        <w:rPr>
          <w:rFonts w:ascii="Times New Roman" w:hAnsi="Times New Roman" w:cs="Times"/>
          <w:color w:val="000000"/>
        </w:rPr>
      </w:pPr>
      <w:r w:rsidRPr="003C5587">
        <w:rPr>
          <w:rFonts w:ascii="Times New Roman" w:hAnsi="Times New Roman" w:cs="Times"/>
        </w:rPr>
        <w:t xml:space="preserve">Megbízók a rendkívüli </w:t>
      </w:r>
      <w:r w:rsidRPr="002D507F">
        <w:rPr>
          <w:rFonts w:ascii="Times New Roman" w:hAnsi="Times New Roman" w:cs="Times"/>
          <w:color w:val="000000"/>
        </w:rPr>
        <w:t>felmondási jogát a Megbízotthoz intézett írásbeli nyilatkozattal gyakorolhatja. A rendkívüli felmondás a Megbízott kötbér- és kártérítés fizet</w:t>
      </w:r>
      <w:r>
        <w:rPr>
          <w:rFonts w:ascii="Times New Roman" w:hAnsi="Times New Roman" w:cs="Times"/>
          <w:color w:val="000000"/>
        </w:rPr>
        <w:t>ési kötelezettségét nem érinti.</w:t>
      </w:r>
    </w:p>
    <w:p w14:paraId="7005FABE" w14:textId="77777777" w:rsidR="00FA1768" w:rsidRDefault="00FA1768" w:rsidP="00FA1768">
      <w:pPr>
        <w:widowControl w:val="0"/>
        <w:autoSpaceDE w:val="0"/>
        <w:autoSpaceDN w:val="0"/>
        <w:adjustRightInd w:val="0"/>
        <w:spacing w:after="0" w:line="240" w:lineRule="auto"/>
        <w:jc w:val="both"/>
        <w:rPr>
          <w:rFonts w:ascii="Times New Roman" w:hAnsi="Times New Roman" w:cs="Times"/>
          <w:color w:val="000000"/>
        </w:rPr>
      </w:pPr>
    </w:p>
    <w:p w14:paraId="084F19C3" w14:textId="534712E8" w:rsidR="00760A7A" w:rsidRPr="003C5587" w:rsidRDefault="00FA1768" w:rsidP="00FA1768">
      <w:pPr>
        <w:widowControl w:val="0"/>
        <w:autoSpaceDE w:val="0"/>
        <w:autoSpaceDN w:val="0"/>
        <w:adjustRightInd w:val="0"/>
        <w:spacing w:after="0" w:line="240" w:lineRule="auto"/>
        <w:jc w:val="both"/>
        <w:rPr>
          <w:rFonts w:ascii="Times New Roman" w:hAnsi="Times New Roman"/>
        </w:rPr>
      </w:pPr>
      <w:r w:rsidRPr="003C5587">
        <w:rPr>
          <w:rFonts w:ascii="Times New Roman" w:hAnsi="Times New Roman"/>
        </w:rPr>
        <w:t>Megbíz</w:t>
      </w:r>
      <w:r w:rsidRPr="003C5587">
        <w:rPr>
          <w:rFonts w:cs="Calibri"/>
        </w:rPr>
        <w:t>ók</w:t>
      </w:r>
      <w:r w:rsidRPr="003C5587">
        <w:rPr>
          <w:rFonts w:ascii="Times New Roman" w:hAnsi="Times New Roman"/>
        </w:rPr>
        <w:t xml:space="preserve"> jogosultak a kötbérkövetelését az által</w:t>
      </w:r>
      <w:r w:rsidRPr="003C5587">
        <w:rPr>
          <w:rFonts w:ascii="Times New Roman" w:hAnsi="Times New Roman"/>
          <w:strike/>
        </w:rPr>
        <w:t>a</w:t>
      </w:r>
      <w:r w:rsidRPr="003C5587">
        <w:rPr>
          <w:rFonts w:ascii="Times New Roman" w:hAnsi="Times New Roman"/>
        </w:rPr>
        <w:t>uk a Megbízottnak fizetend</w:t>
      </w:r>
      <w:r w:rsidRPr="003C5587">
        <w:rPr>
          <w:rFonts w:ascii="Times New Roman" w:hAnsi="Times New Roman" w:cs="Calibri"/>
        </w:rPr>
        <w:t>ő</w:t>
      </w:r>
      <w:r w:rsidRPr="003C5587">
        <w:rPr>
          <w:rFonts w:cs="Calibri"/>
        </w:rPr>
        <w:t>̋</w:t>
      </w:r>
      <w:r w:rsidRPr="003C5587">
        <w:rPr>
          <w:rFonts w:ascii="Times New Roman" w:hAnsi="Times New Roman"/>
        </w:rPr>
        <w:t xml:space="preserve"> összegbe beszámítani, úgy, hogy a kötbér összege levonásra kerül a végszámlából. Amennyiben adott Megbízónak Megbízott nem teljesítése következtében nem keletkezik ellenérték-fizetési kötelezettsége, úgy az adott Meg</w:t>
      </w:r>
      <w:r w:rsidRPr="003C5587">
        <w:rPr>
          <w:rFonts w:cs="Calibri"/>
        </w:rPr>
        <w:t>bízó</w:t>
      </w:r>
      <w:r w:rsidRPr="003C5587">
        <w:rPr>
          <w:rFonts w:ascii="Times New Roman" w:hAnsi="Times New Roman"/>
        </w:rPr>
        <w:t xml:space="preserve"> Kötbér Értesít</w:t>
      </w:r>
      <w:r w:rsidRPr="003C5587">
        <w:rPr>
          <w:rFonts w:ascii="Times New Roman" w:hAnsi="Times New Roman" w:cs="Calibri"/>
        </w:rPr>
        <w:t>ő</w:t>
      </w:r>
      <w:r w:rsidRPr="003C5587">
        <w:rPr>
          <w:rFonts w:cs="Calibri"/>
        </w:rPr>
        <w:t>t</w:t>
      </w:r>
      <w:r w:rsidRPr="003C5587">
        <w:rPr>
          <w:rFonts w:ascii="Times New Roman" w:hAnsi="Times New Roman"/>
        </w:rPr>
        <w:t xml:space="preserve"> küldhet a Megbízottnak, aki annak kézhezvételét</w:t>
      </w:r>
      <w:r w:rsidRPr="003C5587">
        <w:rPr>
          <w:rFonts w:ascii="Times New Roman" w:hAnsi="Times New Roman" w:cs="Calibri"/>
        </w:rPr>
        <w:t>ő</w:t>
      </w:r>
      <w:r w:rsidRPr="003C5587">
        <w:rPr>
          <w:rFonts w:cs="Calibri"/>
        </w:rPr>
        <w:t>l</w:t>
      </w:r>
      <w:r w:rsidRPr="003C5587">
        <w:rPr>
          <w:rFonts w:ascii="Times New Roman" w:hAnsi="Times New Roman"/>
        </w:rPr>
        <w:t xml:space="preserve"> számított 8 napon belül köteles a kötbért az adott Megbízó részére kifizetni.</w:t>
      </w:r>
    </w:p>
    <w:p w14:paraId="68AD3D2C" w14:textId="77777777" w:rsidR="00FA1768" w:rsidRPr="003C5587" w:rsidRDefault="00FA1768" w:rsidP="00FA1768">
      <w:pPr>
        <w:widowControl w:val="0"/>
        <w:autoSpaceDE w:val="0"/>
        <w:autoSpaceDN w:val="0"/>
        <w:adjustRightInd w:val="0"/>
        <w:spacing w:after="0" w:line="240" w:lineRule="auto"/>
        <w:jc w:val="both"/>
        <w:rPr>
          <w:rFonts w:ascii="Times New Roman" w:hAnsi="Times New Roman"/>
        </w:rPr>
      </w:pPr>
    </w:p>
    <w:p w14:paraId="5D9BF600" w14:textId="176B33A1" w:rsidR="00760A7A" w:rsidRDefault="00AA5453" w:rsidP="00760A7A">
      <w:pPr>
        <w:widowControl w:val="0"/>
        <w:autoSpaceDE w:val="0"/>
        <w:autoSpaceDN w:val="0"/>
        <w:adjustRightInd w:val="0"/>
        <w:spacing w:after="0" w:line="240" w:lineRule="auto"/>
        <w:jc w:val="both"/>
        <w:rPr>
          <w:rFonts w:ascii="Times New Roman" w:hAnsi="Times New Roman" w:cs="Times"/>
          <w:color w:val="000000"/>
        </w:rPr>
      </w:pPr>
      <w:r w:rsidRPr="003C5587">
        <w:rPr>
          <w:rFonts w:ascii="Times New Roman" w:hAnsi="Times New Roman" w:cs="Times"/>
        </w:rPr>
        <w:t xml:space="preserve">13. </w:t>
      </w:r>
      <w:r w:rsidR="00FA1768" w:rsidRPr="003C5587">
        <w:rPr>
          <w:rFonts w:ascii="Times New Roman" w:hAnsi="Times New Roman" w:cs="Times"/>
        </w:rPr>
        <w:t xml:space="preserve">Szerződő Felek megállapodnak </w:t>
      </w:r>
      <w:r w:rsidR="00FA1768">
        <w:rPr>
          <w:rFonts w:ascii="Times New Roman" w:hAnsi="Times New Roman" w:cs="Times"/>
          <w:color w:val="000000"/>
        </w:rPr>
        <w:t xml:space="preserve">abban, hogy a Megbízottnak legkésőbb a Szerződés megkötésének időpontjára a </w:t>
      </w:r>
      <w:r w:rsidR="00FA1768" w:rsidRPr="00AA5453">
        <w:rPr>
          <w:rFonts w:ascii="Times New Roman" w:hAnsi="Times New Roman" w:cs="Times"/>
          <w:color w:val="000000"/>
          <w:u w:val="single"/>
        </w:rPr>
        <w:t>2.ajánlati részhez</w:t>
      </w:r>
      <w:r w:rsidR="00FA1768">
        <w:rPr>
          <w:rFonts w:ascii="Times New Roman" w:hAnsi="Times New Roman" w:cs="Times"/>
          <w:color w:val="000000"/>
        </w:rPr>
        <w:t xml:space="preserve"> (Egészség) kapcsolódóan </w:t>
      </w:r>
      <w:r w:rsidR="00FA1768" w:rsidRPr="00AA5453">
        <w:rPr>
          <w:rFonts w:ascii="Times New Roman" w:hAnsi="Times New Roman" w:cs="Times"/>
          <w:color w:val="000000"/>
        </w:rPr>
        <w:t>felelősségbiztosítási szerződést kell kötnie vagy meglévő felelősségbiztosítását kiterjeszteni az alábbiak szerint</w:t>
      </w:r>
      <w:r w:rsidR="00FA1768">
        <w:rPr>
          <w:rFonts w:ascii="Times New Roman" w:hAnsi="Times New Roman" w:cs="Times"/>
          <w:color w:val="000000"/>
        </w:rPr>
        <w:t>:</w:t>
      </w:r>
    </w:p>
    <w:p w14:paraId="48DCB0F0" w14:textId="613807E4" w:rsidR="00AA5453" w:rsidRDefault="00AA5453" w:rsidP="00760A7A">
      <w:pPr>
        <w:widowControl w:val="0"/>
        <w:autoSpaceDE w:val="0"/>
        <w:autoSpaceDN w:val="0"/>
        <w:adjustRightInd w:val="0"/>
        <w:spacing w:after="0" w:line="240" w:lineRule="auto"/>
        <w:jc w:val="both"/>
        <w:rPr>
          <w:rFonts w:ascii="Times New Roman" w:hAnsi="Times New Roman" w:cs="Times"/>
          <w:color w:val="000000"/>
        </w:rPr>
      </w:pPr>
    </w:p>
    <w:p w14:paraId="44279060" w14:textId="6D78DD2A" w:rsidR="001C6A05" w:rsidRPr="001C6A05" w:rsidRDefault="001C6A05" w:rsidP="00760A7A">
      <w:pPr>
        <w:widowControl w:val="0"/>
        <w:autoSpaceDE w:val="0"/>
        <w:autoSpaceDN w:val="0"/>
        <w:adjustRightInd w:val="0"/>
        <w:spacing w:after="0" w:line="240" w:lineRule="auto"/>
        <w:jc w:val="both"/>
        <w:rPr>
          <w:rFonts w:ascii="Times New Roman" w:hAnsi="Times New Roman" w:cs="Times"/>
          <w:color w:val="000000"/>
          <w:u w:val="single"/>
        </w:rPr>
      </w:pPr>
      <w:r w:rsidRPr="001C6A05">
        <w:rPr>
          <w:rFonts w:ascii="Times New Roman" w:hAnsi="Times New Roman" w:cs="Times"/>
          <w:color w:val="000000"/>
          <w:u w:val="single"/>
        </w:rPr>
        <w:t>1. ajánlati rész (Kulturális)</w:t>
      </w:r>
      <w:r>
        <w:rPr>
          <w:rFonts w:ascii="Times New Roman" w:hAnsi="Times New Roman" w:cs="Times"/>
          <w:color w:val="000000"/>
          <w:u w:val="single"/>
        </w:rPr>
        <w:t xml:space="preserve"> esetén:</w:t>
      </w:r>
    </w:p>
    <w:p w14:paraId="5D5A6E28" w14:textId="4730D500" w:rsidR="00AA5453" w:rsidRDefault="00AA5453" w:rsidP="00760A7A">
      <w:pPr>
        <w:widowControl w:val="0"/>
        <w:autoSpaceDE w:val="0"/>
        <w:autoSpaceDN w:val="0"/>
        <w:adjustRightInd w:val="0"/>
        <w:spacing w:after="0" w:line="240" w:lineRule="auto"/>
        <w:jc w:val="both"/>
        <w:rPr>
          <w:rFonts w:ascii="Times New Roman" w:hAnsi="Times New Roman" w:cs="Times"/>
          <w:color w:val="000000"/>
        </w:rPr>
      </w:pPr>
      <w:r>
        <w:rPr>
          <w:rFonts w:ascii="Times New Roman" w:hAnsi="Times New Roman" w:cs="Times"/>
          <w:color w:val="000000"/>
        </w:rPr>
        <w:t xml:space="preserve">- </w:t>
      </w:r>
      <w:r w:rsidRPr="00AA5453">
        <w:rPr>
          <w:rFonts w:ascii="Times New Roman" w:hAnsi="Times New Roman" w:cs="Times"/>
          <w:color w:val="000000"/>
        </w:rPr>
        <w:t xml:space="preserve">Biztosított károk: a biztosítási időszakban valamennyi, a </w:t>
      </w:r>
      <w:r>
        <w:rPr>
          <w:rFonts w:ascii="Times New Roman" w:hAnsi="Times New Roman" w:cs="Times"/>
          <w:color w:val="000000"/>
        </w:rPr>
        <w:t>Megbízott</w:t>
      </w:r>
      <w:r w:rsidRPr="00AA5453">
        <w:rPr>
          <w:rFonts w:ascii="Times New Roman" w:hAnsi="Times New Roman" w:cs="Times"/>
          <w:color w:val="000000"/>
        </w:rPr>
        <w:t xml:space="preserve"> és az érdekében eljáró személyek által </w:t>
      </w:r>
      <w:r>
        <w:rPr>
          <w:rFonts w:ascii="Times New Roman" w:hAnsi="Times New Roman" w:cs="Times"/>
          <w:color w:val="000000"/>
        </w:rPr>
        <w:t>Megbízónak</w:t>
      </w:r>
      <w:r w:rsidRPr="00AA5453">
        <w:rPr>
          <w:rFonts w:ascii="Times New Roman" w:hAnsi="Times New Roman" w:cs="Times"/>
          <w:color w:val="000000"/>
        </w:rPr>
        <w:t>, illetve bármely harmadik félnek okozott személyi és a szolgáltatás tárgyában keletkező vagy egyéb dologi kár.</w:t>
      </w:r>
    </w:p>
    <w:p w14:paraId="31966DDA" w14:textId="7CF4EB2A" w:rsidR="00AA5453" w:rsidRDefault="00AA5453" w:rsidP="00AA5453">
      <w:pPr>
        <w:widowControl w:val="0"/>
        <w:autoSpaceDE w:val="0"/>
        <w:autoSpaceDN w:val="0"/>
        <w:adjustRightInd w:val="0"/>
        <w:spacing w:after="0" w:line="240" w:lineRule="auto"/>
        <w:jc w:val="both"/>
        <w:rPr>
          <w:rFonts w:ascii="Times New Roman" w:hAnsi="Times New Roman" w:cs="Times"/>
          <w:color w:val="000000"/>
        </w:rPr>
      </w:pPr>
      <w:r>
        <w:rPr>
          <w:rFonts w:ascii="Times New Roman" w:hAnsi="Times New Roman" w:cs="Times"/>
          <w:color w:val="000000"/>
        </w:rPr>
        <w:t>- Kártérítési limit</w:t>
      </w:r>
      <w:r w:rsidRPr="00AA5453">
        <w:rPr>
          <w:rFonts w:ascii="Times New Roman" w:hAnsi="Times New Roman" w:cs="Times"/>
          <w:color w:val="000000"/>
        </w:rPr>
        <w:t xml:space="preserve"> </w:t>
      </w:r>
      <w:r>
        <w:rPr>
          <w:rFonts w:ascii="Times New Roman" w:hAnsi="Times New Roman" w:cs="Times"/>
          <w:color w:val="000000"/>
        </w:rPr>
        <w:t xml:space="preserve">a biztosítási időszakban </w:t>
      </w:r>
      <w:r w:rsidRPr="00AA5453">
        <w:rPr>
          <w:rFonts w:ascii="Times New Roman" w:hAnsi="Times New Roman" w:cs="Times"/>
          <w:color w:val="000000"/>
        </w:rPr>
        <w:t xml:space="preserve">legalább </w:t>
      </w:r>
      <w:r w:rsidR="001C6A05">
        <w:rPr>
          <w:rFonts w:ascii="Times New Roman" w:hAnsi="Times New Roman" w:cs="Times"/>
          <w:color w:val="000000"/>
        </w:rPr>
        <w:t>9</w:t>
      </w:r>
      <w:r w:rsidRPr="00AA5453">
        <w:rPr>
          <w:rFonts w:ascii="Times New Roman" w:hAnsi="Times New Roman" w:cs="Times"/>
          <w:color w:val="000000"/>
        </w:rPr>
        <w:t>.</w:t>
      </w:r>
      <w:r w:rsidR="001C6A05">
        <w:rPr>
          <w:rFonts w:ascii="Times New Roman" w:hAnsi="Times New Roman" w:cs="Times"/>
          <w:color w:val="000000"/>
        </w:rPr>
        <w:t>0</w:t>
      </w:r>
      <w:r w:rsidRPr="00AA5453">
        <w:rPr>
          <w:rFonts w:ascii="Times New Roman" w:hAnsi="Times New Roman" w:cs="Times"/>
          <w:color w:val="000000"/>
        </w:rPr>
        <w:t>00.000.- HUF/káresemény és lega</w:t>
      </w:r>
      <w:r>
        <w:rPr>
          <w:rFonts w:ascii="Times New Roman" w:hAnsi="Times New Roman" w:cs="Times"/>
          <w:color w:val="000000"/>
        </w:rPr>
        <w:t>lább</w:t>
      </w:r>
      <w:r w:rsidR="001C6A05">
        <w:rPr>
          <w:rFonts w:ascii="Times New Roman" w:hAnsi="Times New Roman" w:cs="Times"/>
          <w:color w:val="000000"/>
        </w:rPr>
        <w:t xml:space="preserve"> 4</w:t>
      </w:r>
      <w:r>
        <w:rPr>
          <w:rFonts w:ascii="Times New Roman" w:hAnsi="Times New Roman" w:cs="Times"/>
          <w:color w:val="000000"/>
        </w:rPr>
        <w:t>.</w:t>
      </w:r>
      <w:r w:rsidR="001C6A05">
        <w:rPr>
          <w:rFonts w:ascii="Times New Roman" w:hAnsi="Times New Roman" w:cs="Times"/>
          <w:color w:val="000000"/>
        </w:rPr>
        <w:t>5</w:t>
      </w:r>
      <w:r>
        <w:rPr>
          <w:rFonts w:ascii="Times New Roman" w:hAnsi="Times New Roman" w:cs="Times"/>
          <w:color w:val="000000"/>
        </w:rPr>
        <w:t>00.000.- HUF/év mérték</w:t>
      </w:r>
      <w:r w:rsidRPr="00AA5453">
        <w:rPr>
          <w:rFonts w:ascii="Times New Roman" w:hAnsi="Times New Roman" w:cs="Times"/>
          <w:color w:val="000000"/>
        </w:rPr>
        <w:t>ig</w:t>
      </w:r>
      <w:r>
        <w:rPr>
          <w:rFonts w:ascii="Times New Roman" w:hAnsi="Times New Roman" w:cs="Times"/>
          <w:color w:val="000000"/>
        </w:rPr>
        <w:t>.</w:t>
      </w:r>
    </w:p>
    <w:p w14:paraId="1D0EE85D" w14:textId="77777777" w:rsidR="001C6A05" w:rsidRDefault="001C6A05" w:rsidP="00AA5453">
      <w:pPr>
        <w:widowControl w:val="0"/>
        <w:autoSpaceDE w:val="0"/>
        <w:autoSpaceDN w:val="0"/>
        <w:adjustRightInd w:val="0"/>
        <w:spacing w:after="0" w:line="240" w:lineRule="auto"/>
        <w:jc w:val="both"/>
        <w:rPr>
          <w:rFonts w:ascii="Times New Roman" w:hAnsi="Times New Roman" w:cs="Times"/>
          <w:color w:val="000000"/>
        </w:rPr>
      </w:pPr>
    </w:p>
    <w:p w14:paraId="356656DF" w14:textId="55E6FE39" w:rsidR="001C6A05" w:rsidRPr="001C6A05" w:rsidRDefault="001C6A05" w:rsidP="001C6A05">
      <w:pPr>
        <w:widowControl w:val="0"/>
        <w:autoSpaceDE w:val="0"/>
        <w:autoSpaceDN w:val="0"/>
        <w:adjustRightInd w:val="0"/>
        <w:spacing w:after="0" w:line="240" w:lineRule="auto"/>
        <w:jc w:val="both"/>
        <w:rPr>
          <w:rFonts w:ascii="Times New Roman" w:hAnsi="Times New Roman" w:cs="Times"/>
          <w:color w:val="000000"/>
          <w:u w:val="single"/>
        </w:rPr>
      </w:pPr>
      <w:r>
        <w:rPr>
          <w:rFonts w:ascii="Times New Roman" w:hAnsi="Times New Roman" w:cs="Times"/>
          <w:color w:val="000000"/>
          <w:u w:val="single"/>
        </w:rPr>
        <w:t>3</w:t>
      </w:r>
      <w:r w:rsidRPr="001C6A05">
        <w:rPr>
          <w:rFonts w:ascii="Times New Roman" w:hAnsi="Times New Roman" w:cs="Times"/>
          <w:color w:val="000000"/>
          <w:u w:val="single"/>
        </w:rPr>
        <w:t>. ajánlati rész (</w:t>
      </w:r>
      <w:r>
        <w:rPr>
          <w:rFonts w:ascii="Times New Roman" w:hAnsi="Times New Roman" w:cs="Times"/>
          <w:color w:val="000000"/>
          <w:u w:val="single"/>
        </w:rPr>
        <w:t>Egyéb</w:t>
      </w:r>
      <w:r w:rsidRPr="001C6A05">
        <w:rPr>
          <w:rFonts w:ascii="Times New Roman" w:hAnsi="Times New Roman" w:cs="Times"/>
          <w:color w:val="000000"/>
          <w:u w:val="single"/>
        </w:rPr>
        <w:t>) esetén:</w:t>
      </w:r>
    </w:p>
    <w:p w14:paraId="18AC61B8" w14:textId="77777777" w:rsidR="001C6A05" w:rsidRPr="001C6A05" w:rsidRDefault="001C6A05" w:rsidP="001C6A05">
      <w:pPr>
        <w:widowControl w:val="0"/>
        <w:autoSpaceDE w:val="0"/>
        <w:autoSpaceDN w:val="0"/>
        <w:adjustRightInd w:val="0"/>
        <w:spacing w:after="0" w:line="240" w:lineRule="auto"/>
        <w:jc w:val="both"/>
        <w:rPr>
          <w:rFonts w:ascii="Times New Roman" w:hAnsi="Times New Roman" w:cs="Times"/>
          <w:color w:val="000000"/>
        </w:rPr>
      </w:pPr>
      <w:r w:rsidRPr="001C6A05">
        <w:rPr>
          <w:rFonts w:ascii="Times New Roman" w:hAnsi="Times New Roman" w:cs="Times"/>
          <w:color w:val="000000"/>
        </w:rPr>
        <w:t>- Biztosított károk: a biztosítási időszakban valamennyi, a Megbízott és az érdekében eljáró személyek által Megbízónak, illetve bármely harmadik félnek okozott személyi és a szolgáltatás tárgyában keletkező vagy egyéb dologi kár.</w:t>
      </w:r>
    </w:p>
    <w:p w14:paraId="505E8E07" w14:textId="76AB1A40" w:rsidR="00AA5453" w:rsidRDefault="001C6A05" w:rsidP="001C6A05">
      <w:pPr>
        <w:widowControl w:val="0"/>
        <w:autoSpaceDE w:val="0"/>
        <w:autoSpaceDN w:val="0"/>
        <w:adjustRightInd w:val="0"/>
        <w:spacing w:after="0" w:line="240" w:lineRule="auto"/>
        <w:jc w:val="both"/>
        <w:rPr>
          <w:rFonts w:ascii="Times New Roman" w:hAnsi="Times New Roman" w:cs="Times"/>
          <w:color w:val="000000"/>
        </w:rPr>
      </w:pPr>
      <w:r w:rsidRPr="001C6A05">
        <w:rPr>
          <w:rFonts w:ascii="Times New Roman" w:hAnsi="Times New Roman" w:cs="Times"/>
          <w:color w:val="000000"/>
        </w:rPr>
        <w:t>- Kártérítési limit a biztosítási időszakban legalább 7.</w:t>
      </w:r>
      <w:r>
        <w:rPr>
          <w:rFonts w:ascii="Times New Roman" w:hAnsi="Times New Roman" w:cs="Times"/>
          <w:color w:val="000000"/>
        </w:rPr>
        <w:t>0</w:t>
      </w:r>
      <w:r w:rsidRPr="001C6A05">
        <w:rPr>
          <w:rFonts w:ascii="Times New Roman" w:hAnsi="Times New Roman" w:cs="Times"/>
          <w:color w:val="000000"/>
        </w:rPr>
        <w:t xml:space="preserve">00.000.- HUF/káresemény és legalább </w:t>
      </w:r>
      <w:r>
        <w:rPr>
          <w:rFonts w:ascii="Times New Roman" w:hAnsi="Times New Roman" w:cs="Times"/>
          <w:color w:val="000000"/>
        </w:rPr>
        <w:t>3</w:t>
      </w:r>
      <w:r w:rsidRPr="001C6A05">
        <w:rPr>
          <w:rFonts w:ascii="Times New Roman" w:hAnsi="Times New Roman" w:cs="Times"/>
          <w:color w:val="000000"/>
        </w:rPr>
        <w:t>.</w:t>
      </w:r>
      <w:r>
        <w:rPr>
          <w:rFonts w:ascii="Times New Roman" w:hAnsi="Times New Roman" w:cs="Times"/>
          <w:color w:val="000000"/>
        </w:rPr>
        <w:t>5</w:t>
      </w:r>
      <w:r w:rsidRPr="001C6A05">
        <w:rPr>
          <w:rFonts w:ascii="Times New Roman" w:hAnsi="Times New Roman" w:cs="Times"/>
          <w:color w:val="000000"/>
        </w:rPr>
        <w:t>00.000.- HUF/év mértékig.</w:t>
      </w:r>
    </w:p>
    <w:p w14:paraId="55384FE2" w14:textId="77777777" w:rsidR="00AA5453" w:rsidRPr="00AA5453" w:rsidRDefault="00AA5453" w:rsidP="00AA5453">
      <w:pPr>
        <w:widowControl w:val="0"/>
        <w:autoSpaceDE w:val="0"/>
        <w:autoSpaceDN w:val="0"/>
        <w:adjustRightInd w:val="0"/>
        <w:spacing w:after="0" w:line="240" w:lineRule="auto"/>
        <w:jc w:val="both"/>
        <w:rPr>
          <w:rFonts w:ascii="Times New Roman" w:hAnsi="Times New Roman" w:cs="Times"/>
          <w:color w:val="000000"/>
        </w:rPr>
      </w:pPr>
    </w:p>
    <w:p w14:paraId="433945A0" w14:textId="77777777" w:rsidR="00760A7A" w:rsidRDefault="00760A7A" w:rsidP="00760A7A">
      <w:pPr>
        <w:widowControl w:val="0"/>
        <w:autoSpaceDE w:val="0"/>
        <w:autoSpaceDN w:val="0"/>
        <w:adjustRightInd w:val="0"/>
        <w:spacing w:after="0" w:line="240" w:lineRule="auto"/>
        <w:jc w:val="both"/>
        <w:rPr>
          <w:rFonts w:ascii="Times New Roman" w:hAnsi="Times New Roman" w:cs="Times"/>
          <w:color w:val="000000"/>
        </w:rPr>
      </w:pPr>
    </w:p>
    <w:p w14:paraId="0730ECFC" w14:textId="57E19C82" w:rsidR="00760A7A" w:rsidRPr="003C5587" w:rsidRDefault="00FA1768" w:rsidP="00760A7A">
      <w:pPr>
        <w:widowControl w:val="0"/>
        <w:autoSpaceDE w:val="0"/>
        <w:autoSpaceDN w:val="0"/>
        <w:adjustRightInd w:val="0"/>
        <w:spacing w:after="0" w:line="240" w:lineRule="auto"/>
        <w:jc w:val="both"/>
        <w:rPr>
          <w:rFonts w:ascii="Times New Roman" w:hAnsi="Times New Roman" w:cs="Times"/>
        </w:rPr>
      </w:pPr>
      <w:r w:rsidRPr="003C5587">
        <w:rPr>
          <w:rFonts w:ascii="Times New Roman" w:hAnsi="Times New Roman" w:cs="Times"/>
        </w:rPr>
        <w:t>14</w:t>
      </w:r>
      <w:r w:rsidR="00760A7A" w:rsidRPr="003C5587">
        <w:rPr>
          <w:rFonts w:ascii="Times New Roman" w:hAnsi="Times New Roman" w:cs="Times"/>
        </w:rPr>
        <w:t xml:space="preserve">. </w:t>
      </w:r>
      <w:r w:rsidRPr="003C5587">
        <w:rPr>
          <w:rFonts w:ascii="Times New Roman" w:hAnsi="Times New Roman" w:cs="Times"/>
        </w:rPr>
        <w:t>Szerző</w:t>
      </w:r>
      <w:r w:rsidRPr="003C5587">
        <w:rPr>
          <w:rFonts w:cs="Calibri"/>
        </w:rPr>
        <w:t>d</w:t>
      </w:r>
      <w:r w:rsidRPr="003C5587">
        <w:rPr>
          <w:rFonts w:ascii="Times New Roman" w:hAnsi="Times New Roman" w:cs="Times"/>
        </w:rPr>
        <w:t>ő</w:t>
      </w:r>
      <w:r w:rsidRPr="003C5587">
        <w:rPr>
          <w:rFonts w:cs="Calibri"/>
        </w:rPr>
        <w:t>̋</w:t>
      </w:r>
      <w:r w:rsidRPr="003C5587">
        <w:rPr>
          <w:rFonts w:ascii="Times New Roman" w:hAnsi="Times New Roman" w:cs="Times"/>
        </w:rPr>
        <w:t xml:space="preserve"> Felek rögzítik, hogy Megbízott kötbérfizetési kötelezettsége nem érinti a kötbéren felüli kártérítési kötelezettségét. A Megbízott kizárólagosan felel</w:t>
      </w:r>
      <w:r w:rsidRPr="003C5587">
        <w:rPr>
          <w:rFonts w:ascii="Times New Roman" w:hAnsi="Times New Roman" w:cs="Calibri"/>
        </w:rPr>
        <w:t>ő</w:t>
      </w:r>
      <w:r w:rsidRPr="003C5587">
        <w:rPr>
          <w:rFonts w:cs="Calibri"/>
        </w:rPr>
        <w:t>s</w:t>
      </w:r>
      <w:r w:rsidRPr="003C5587">
        <w:rPr>
          <w:rFonts w:ascii="Times New Roman" w:hAnsi="Times New Roman" w:cs="Times"/>
        </w:rPr>
        <w:t xml:space="preserve"> minden olyan kárért, melyet alkalmazottai, almegbízotti, vagy egyéb teljesítési segédei a Megbízottnak, más almegbízottkánk, illetve harmadik személynek okoztak. Megbízott az általa okozott károkat köteles közvetlenül rendezni, illetve a Megbízókat mentesíteni, minden kárigény követelés alól, amelyek az általa okozott károkkal kapcsolatban merültek fel. A Megbízott köteles megfizetni </w:t>
      </w:r>
      <w:r w:rsidRPr="003C5587">
        <w:rPr>
          <w:rFonts w:ascii="Times New Roman" w:hAnsi="Times New Roman"/>
        </w:rPr>
        <w:t>Megbíz</w:t>
      </w:r>
      <w:r w:rsidRPr="003C5587">
        <w:rPr>
          <w:rFonts w:cs="Calibri"/>
        </w:rPr>
        <w:t>ók</w:t>
      </w:r>
      <w:r w:rsidRPr="003C5587">
        <w:rPr>
          <w:rFonts w:ascii="Times New Roman" w:hAnsi="Times New Roman" w:cs="Times"/>
        </w:rPr>
        <w:t xml:space="preserve"> számára minden olyan bírságot, hatósági díjat, egyéb költséget, amelyet a </w:t>
      </w:r>
      <w:r w:rsidRPr="003C5587">
        <w:rPr>
          <w:rFonts w:ascii="Times New Roman" w:hAnsi="Times New Roman"/>
        </w:rPr>
        <w:t>Megbíz</w:t>
      </w:r>
      <w:r w:rsidRPr="003C5587">
        <w:rPr>
          <w:rFonts w:cs="Calibri"/>
        </w:rPr>
        <w:t>ók felé</w:t>
      </w:r>
      <w:r w:rsidRPr="003C5587">
        <w:rPr>
          <w:rFonts w:ascii="Times New Roman" w:hAnsi="Times New Roman" w:cs="Times"/>
        </w:rPr>
        <w:t xml:space="preserve"> a Megbízottnak, illetve almegbízottjának, egyéb teljesítési segédjének magatartása, vagy mulasztása miatt szabtak ki.</w:t>
      </w:r>
      <w:r w:rsidR="00760A7A" w:rsidRPr="003C5587">
        <w:rPr>
          <w:rFonts w:ascii="Times New Roman" w:hAnsi="Times New Roman" w:cs="Times"/>
        </w:rPr>
        <w:t xml:space="preserve"> </w:t>
      </w:r>
    </w:p>
    <w:p w14:paraId="7B003B90" w14:textId="77777777"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p>
    <w:p w14:paraId="52F9F01C" w14:textId="77777777"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p>
    <w:p w14:paraId="597D321E" w14:textId="6AAE19E0" w:rsidR="00760A7A" w:rsidRPr="003C5587" w:rsidRDefault="00FA1768" w:rsidP="003C5587">
      <w:pPr>
        <w:widowControl w:val="0"/>
        <w:spacing w:after="0" w:line="240" w:lineRule="auto"/>
        <w:jc w:val="both"/>
        <w:rPr>
          <w:rFonts w:ascii="Times New Roman" w:hAnsi="Times New Roman" w:cs="Calibri"/>
          <w:lang w:eastAsia="en-GB"/>
        </w:rPr>
      </w:pPr>
      <w:r w:rsidRPr="003C5587">
        <w:rPr>
          <w:rFonts w:ascii="Times New Roman" w:hAnsi="Times New Roman" w:cs="Times"/>
        </w:rPr>
        <w:t>15</w:t>
      </w:r>
      <w:r w:rsidR="00760A7A" w:rsidRPr="003C5587">
        <w:rPr>
          <w:rFonts w:ascii="Times New Roman" w:hAnsi="Times New Roman" w:cs="Times"/>
        </w:rPr>
        <w:t xml:space="preserve">. </w:t>
      </w:r>
      <w:r w:rsidR="00760A7A" w:rsidRPr="003C5587">
        <w:rPr>
          <w:rFonts w:ascii="Times New Roman" w:hAnsi="Times New Roman" w:cs="Calibri"/>
          <w:lang w:eastAsia="en-GB"/>
        </w:rPr>
        <w:t>Felek jelen szerződéssel kapcsolatban kijelölt kapcsolattartói:</w:t>
      </w:r>
    </w:p>
    <w:p w14:paraId="0F3F7D26" w14:textId="77777777" w:rsidR="00FA1768" w:rsidRPr="003C5587" w:rsidRDefault="00FA1768" w:rsidP="00FA1768">
      <w:pPr>
        <w:widowControl w:val="0"/>
        <w:tabs>
          <w:tab w:val="left" w:pos="2835"/>
          <w:tab w:val="left" w:pos="4962"/>
        </w:tabs>
        <w:spacing w:after="0" w:line="240" w:lineRule="auto"/>
        <w:ind w:left="1418" w:hanging="567"/>
        <w:jc w:val="both"/>
        <w:rPr>
          <w:rFonts w:ascii="Times New Roman" w:eastAsia="Times New Roman" w:hAnsi="Times New Roman" w:cs="Calibri"/>
          <w:lang w:eastAsia="en-GB"/>
        </w:rPr>
      </w:pPr>
      <w:r w:rsidRPr="003C5587">
        <w:rPr>
          <w:rFonts w:ascii="Times New Roman" w:eastAsia="Times New Roman" w:hAnsi="Times New Roman" w:cs="Calibri"/>
          <w:lang w:eastAsia="en-GB"/>
        </w:rPr>
        <w:t>Megbízó1 részéről:</w:t>
      </w:r>
    </w:p>
    <w:p w14:paraId="11B0C884"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Név: *****</w:t>
      </w:r>
    </w:p>
    <w:p w14:paraId="46091BC9"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Telefon: </w:t>
      </w:r>
    </w:p>
    <w:p w14:paraId="667BD1D2"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E-mail: </w:t>
      </w:r>
    </w:p>
    <w:p w14:paraId="372D6365"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Cím: </w:t>
      </w:r>
    </w:p>
    <w:p w14:paraId="634AE811"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p>
    <w:p w14:paraId="4BB5ADDD" w14:textId="77777777" w:rsidR="00FA1768" w:rsidRPr="003C5587" w:rsidRDefault="00FA1768" w:rsidP="00FA1768">
      <w:pPr>
        <w:widowControl w:val="0"/>
        <w:tabs>
          <w:tab w:val="left" w:pos="2835"/>
          <w:tab w:val="left" w:pos="4962"/>
        </w:tabs>
        <w:spacing w:after="0" w:line="240" w:lineRule="auto"/>
        <w:ind w:left="1418" w:hanging="567"/>
        <w:jc w:val="both"/>
        <w:rPr>
          <w:rFonts w:ascii="Times New Roman" w:eastAsia="Times New Roman" w:hAnsi="Times New Roman" w:cs="Calibri"/>
          <w:lang w:eastAsia="en-GB"/>
        </w:rPr>
      </w:pPr>
      <w:r w:rsidRPr="003C5587">
        <w:rPr>
          <w:rFonts w:ascii="Times New Roman" w:eastAsia="Times New Roman" w:hAnsi="Times New Roman" w:cs="Calibri"/>
          <w:lang w:eastAsia="en-GB"/>
        </w:rPr>
        <w:t>Megbízó2 részéről:</w:t>
      </w:r>
    </w:p>
    <w:p w14:paraId="13DBE163"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Név: *****</w:t>
      </w:r>
    </w:p>
    <w:p w14:paraId="75624E3B"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Telefon: </w:t>
      </w:r>
    </w:p>
    <w:p w14:paraId="57602146"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E-mail: </w:t>
      </w:r>
    </w:p>
    <w:p w14:paraId="1DE94D61"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Cím: </w:t>
      </w:r>
    </w:p>
    <w:p w14:paraId="1A4A38A4"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p>
    <w:p w14:paraId="2C6B9A1C" w14:textId="77777777" w:rsidR="00FA1768" w:rsidRPr="003C5587" w:rsidRDefault="00FA1768" w:rsidP="00FA1768">
      <w:pPr>
        <w:widowControl w:val="0"/>
        <w:tabs>
          <w:tab w:val="left" w:pos="2835"/>
          <w:tab w:val="left" w:pos="4962"/>
        </w:tabs>
        <w:spacing w:after="0" w:line="240" w:lineRule="auto"/>
        <w:ind w:left="1418" w:hanging="567"/>
        <w:jc w:val="both"/>
        <w:rPr>
          <w:rFonts w:ascii="Times New Roman" w:eastAsia="Times New Roman" w:hAnsi="Times New Roman" w:cs="Calibri"/>
          <w:lang w:eastAsia="en-GB"/>
        </w:rPr>
      </w:pPr>
      <w:r w:rsidRPr="003C5587">
        <w:rPr>
          <w:rFonts w:ascii="Times New Roman" w:eastAsia="Times New Roman" w:hAnsi="Times New Roman" w:cs="Calibri"/>
          <w:lang w:eastAsia="en-GB"/>
        </w:rPr>
        <w:t>Megbízó3 részéről:</w:t>
      </w:r>
    </w:p>
    <w:p w14:paraId="3703F64B"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Név: *****</w:t>
      </w:r>
    </w:p>
    <w:p w14:paraId="2E0C7815"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Telefon: </w:t>
      </w:r>
    </w:p>
    <w:p w14:paraId="2F67997E"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E-mail: </w:t>
      </w:r>
    </w:p>
    <w:p w14:paraId="347844C6"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lastRenderedPageBreak/>
        <w:t xml:space="preserve">Cím: </w:t>
      </w:r>
    </w:p>
    <w:p w14:paraId="04F33D25"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p>
    <w:p w14:paraId="027D666C" w14:textId="77777777" w:rsidR="00FA1768" w:rsidRPr="003C5587" w:rsidRDefault="00FA1768" w:rsidP="00FA1768">
      <w:pPr>
        <w:widowControl w:val="0"/>
        <w:tabs>
          <w:tab w:val="left" w:pos="2835"/>
          <w:tab w:val="left" w:pos="4962"/>
        </w:tabs>
        <w:spacing w:after="0" w:line="240" w:lineRule="auto"/>
        <w:ind w:left="1418" w:hanging="567"/>
        <w:jc w:val="both"/>
        <w:rPr>
          <w:rFonts w:ascii="Times New Roman" w:eastAsia="Times New Roman" w:hAnsi="Times New Roman" w:cs="Calibri"/>
          <w:lang w:eastAsia="en-GB"/>
        </w:rPr>
      </w:pPr>
      <w:r w:rsidRPr="003C5587">
        <w:rPr>
          <w:rFonts w:ascii="Times New Roman" w:eastAsia="Times New Roman" w:hAnsi="Times New Roman" w:cs="Calibri"/>
          <w:lang w:eastAsia="en-GB"/>
        </w:rPr>
        <w:t>Megbízó4 részéről:</w:t>
      </w:r>
    </w:p>
    <w:p w14:paraId="1FCEF6A2"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Név: *****</w:t>
      </w:r>
    </w:p>
    <w:p w14:paraId="61D85D93"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Telefon: </w:t>
      </w:r>
    </w:p>
    <w:p w14:paraId="448AAE23"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E-mail: </w:t>
      </w:r>
    </w:p>
    <w:p w14:paraId="17475779"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Cím: </w:t>
      </w:r>
    </w:p>
    <w:p w14:paraId="26F37FDF"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p>
    <w:p w14:paraId="667D495A" w14:textId="77777777" w:rsidR="00FA1768" w:rsidRPr="003C5587" w:rsidRDefault="00FA1768" w:rsidP="00FA1768">
      <w:pPr>
        <w:widowControl w:val="0"/>
        <w:tabs>
          <w:tab w:val="left" w:pos="2835"/>
          <w:tab w:val="left" w:pos="4962"/>
        </w:tabs>
        <w:spacing w:after="0" w:line="240" w:lineRule="auto"/>
        <w:ind w:left="1418" w:hanging="567"/>
        <w:jc w:val="both"/>
        <w:rPr>
          <w:rFonts w:ascii="Times New Roman" w:eastAsia="Times New Roman" w:hAnsi="Times New Roman" w:cs="Calibri"/>
          <w:lang w:eastAsia="en-GB"/>
        </w:rPr>
      </w:pPr>
      <w:r w:rsidRPr="003C5587">
        <w:rPr>
          <w:rFonts w:ascii="Times New Roman" w:eastAsia="Times New Roman" w:hAnsi="Times New Roman" w:cs="Calibri"/>
          <w:lang w:eastAsia="en-GB"/>
        </w:rPr>
        <w:t>Megbízó5 részéről:</w:t>
      </w:r>
    </w:p>
    <w:p w14:paraId="6F73FC80"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Név: *****</w:t>
      </w:r>
    </w:p>
    <w:p w14:paraId="4FAAAF8A"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Telefon: </w:t>
      </w:r>
    </w:p>
    <w:p w14:paraId="621D107B"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E-mail: </w:t>
      </w:r>
    </w:p>
    <w:p w14:paraId="100E263D"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Cím: </w:t>
      </w:r>
    </w:p>
    <w:p w14:paraId="09DDA6B0"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p>
    <w:p w14:paraId="17506E14" w14:textId="77777777" w:rsidR="00FA1768" w:rsidRPr="003C5587" w:rsidRDefault="00FA1768" w:rsidP="00FA1768">
      <w:pPr>
        <w:widowControl w:val="0"/>
        <w:tabs>
          <w:tab w:val="left" w:pos="2835"/>
          <w:tab w:val="left" w:pos="4962"/>
        </w:tabs>
        <w:spacing w:after="0" w:line="240" w:lineRule="auto"/>
        <w:ind w:left="1418" w:hanging="567"/>
        <w:jc w:val="both"/>
        <w:rPr>
          <w:rFonts w:ascii="Times New Roman" w:eastAsia="Times New Roman" w:hAnsi="Times New Roman" w:cs="Calibri"/>
          <w:lang w:eastAsia="en-GB"/>
        </w:rPr>
      </w:pPr>
      <w:r w:rsidRPr="003C5587">
        <w:rPr>
          <w:rFonts w:ascii="Times New Roman" w:eastAsia="Times New Roman" w:hAnsi="Times New Roman" w:cs="Calibri"/>
          <w:lang w:eastAsia="en-GB"/>
        </w:rPr>
        <w:t>Megbízó6 részéről:</w:t>
      </w:r>
    </w:p>
    <w:p w14:paraId="039BBB54"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Név: *****</w:t>
      </w:r>
    </w:p>
    <w:p w14:paraId="086E32A0"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Telefon: </w:t>
      </w:r>
    </w:p>
    <w:p w14:paraId="0698E4F1"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E-mail: </w:t>
      </w:r>
    </w:p>
    <w:p w14:paraId="3293A999"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Cím: </w:t>
      </w:r>
    </w:p>
    <w:p w14:paraId="65DE2753"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p>
    <w:p w14:paraId="169785B4" w14:textId="77777777" w:rsidR="00FA1768" w:rsidRPr="003C5587" w:rsidRDefault="00FA1768" w:rsidP="00FA1768">
      <w:pPr>
        <w:widowControl w:val="0"/>
        <w:tabs>
          <w:tab w:val="left" w:pos="2835"/>
          <w:tab w:val="left" w:pos="4962"/>
        </w:tabs>
        <w:spacing w:after="0" w:line="240" w:lineRule="auto"/>
        <w:ind w:left="1418" w:hanging="567"/>
        <w:jc w:val="both"/>
        <w:rPr>
          <w:rFonts w:ascii="Times New Roman" w:eastAsia="Times New Roman" w:hAnsi="Times New Roman" w:cs="Calibri"/>
          <w:lang w:eastAsia="en-GB"/>
        </w:rPr>
      </w:pPr>
      <w:r w:rsidRPr="003C5587">
        <w:rPr>
          <w:rFonts w:ascii="Times New Roman" w:eastAsia="Times New Roman" w:hAnsi="Times New Roman" w:cs="Calibri"/>
          <w:lang w:eastAsia="en-GB"/>
        </w:rPr>
        <w:t>Megbízó7 részéről:</w:t>
      </w:r>
    </w:p>
    <w:p w14:paraId="4DF1091B"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Név: *****</w:t>
      </w:r>
    </w:p>
    <w:p w14:paraId="32F72BEC"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Telefon: </w:t>
      </w:r>
    </w:p>
    <w:p w14:paraId="4F5CD1C7"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E-mail: </w:t>
      </w:r>
    </w:p>
    <w:p w14:paraId="36E89F5A"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Cím: </w:t>
      </w:r>
    </w:p>
    <w:p w14:paraId="1536144B"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p>
    <w:p w14:paraId="56B5377E" w14:textId="77777777" w:rsidR="00FA1768" w:rsidRPr="003C5587" w:rsidRDefault="00FA1768" w:rsidP="00FA1768">
      <w:pPr>
        <w:widowControl w:val="0"/>
        <w:tabs>
          <w:tab w:val="left" w:pos="2835"/>
          <w:tab w:val="left" w:pos="4962"/>
        </w:tabs>
        <w:spacing w:after="0" w:line="240" w:lineRule="auto"/>
        <w:ind w:left="1418" w:hanging="567"/>
        <w:jc w:val="both"/>
        <w:rPr>
          <w:rFonts w:ascii="Times New Roman" w:eastAsia="Times New Roman" w:hAnsi="Times New Roman" w:cs="Calibri"/>
          <w:lang w:eastAsia="en-GB"/>
        </w:rPr>
      </w:pPr>
      <w:r w:rsidRPr="003C5587">
        <w:rPr>
          <w:rFonts w:ascii="Times New Roman" w:eastAsia="Times New Roman" w:hAnsi="Times New Roman" w:cs="Calibri"/>
          <w:lang w:eastAsia="en-GB"/>
        </w:rPr>
        <w:t>Megbízó8 részéről:</w:t>
      </w:r>
    </w:p>
    <w:p w14:paraId="011ECA19"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Név: *****</w:t>
      </w:r>
    </w:p>
    <w:p w14:paraId="153BD516"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Telefon: </w:t>
      </w:r>
    </w:p>
    <w:p w14:paraId="336A62B8"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E-mail: </w:t>
      </w:r>
    </w:p>
    <w:p w14:paraId="1359F4E4" w14:textId="77777777" w:rsidR="00FA1768" w:rsidRPr="003C5587" w:rsidRDefault="00FA1768" w:rsidP="00FA1768">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Cím: </w:t>
      </w:r>
    </w:p>
    <w:p w14:paraId="44AC404D" w14:textId="77777777" w:rsidR="00760A7A" w:rsidRPr="003C5587" w:rsidRDefault="00760A7A" w:rsidP="00760A7A">
      <w:pPr>
        <w:widowControl w:val="0"/>
        <w:tabs>
          <w:tab w:val="left" w:pos="2835"/>
          <w:tab w:val="left" w:pos="4962"/>
        </w:tabs>
        <w:spacing w:after="0" w:line="240" w:lineRule="auto"/>
        <w:ind w:left="851"/>
        <w:jc w:val="both"/>
        <w:rPr>
          <w:rFonts w:ascii="Times New Roman" w:eastAsia="Times New Roman" w:hAnsi="Times New Roman" w:cs="Calibri"/>
          <w:lang w:eastAsia="en-GB"/>
        </w:rPr>
      </w:pPr>
    </w:p>
    <w:p w14:paraId="1F2B9C8C" w14:textId="77777777" w:rsidR="00760A7A" w:rsidRPr="003C5587" w:rsidRDefault="00760A7A" w:rsidP="00760A7A">
      <w:pPr>
        <w:widowControl w:val="0"/>
        <w:tabs>
          <w:tab w:val="left" w:pos="2835"/>
          <w:tab w:val="left" w:pos="4962"/>
        </w:tabs>
        <w:spacing w:after="0" w:line="240" w:lineRule="auto"/>
        <w:ind w:left="1418" w:hanging="567"/>
        <w:jc w:val="both"/>
        <w:rPr>
          <w:rFonts w:ascii="Times New Roman" w:eastAsia="Times New Roman" w:hAnsi="Times New Roman" w:cs="Calibri"/>
          <w:lang w:eastAsia="en-GB"/>
        </w:rPr>
      </w:pPr>
      <w:r w:rsidRPr="003C5587">
        <w:rPr>
          <w:rFonts w:ascii="Times New Roman" w:eastAsia="Times New Roman" w:hAnsi="Times New Roman" w:cs="Calibri"/>
          <w:lang w:eastAsia="en-GB"/>
        </w:rPr>
        <w:t>Megbízott részéről:</w:t>
      </w:r>
    </w:p>
    <w:p w14:paraId="672160C7" w14:textId="77777777" w:rsidR="00760A7A" w:rsidRPr="003C5587" w:rsidRDefault="00760A7A" w:rsidP="00760A7A">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Név: *****</w:t>
      </w:r>
    </w:p>
    <w:p w14:paraId="068A9BCC" w14:textId="77777777" w:rsidR="00760A7A" w:rsidRPr="003C5587" w:rsidRDefault="00760A7A" w:rsidP="00760A7A">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Telefon: </w:t>
      </w:r>
    </w:p>
    <w:p w14:paraId="0E878AFF" w14:textId="77777777" w:rsidR="00760A7A" w:rsidRPr="003C5587" w:rsidRDefault="00760A7A" w:rsidP="00760A7A">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E-mail: </w:t>
      </w:r>
    </w:p>
    <w:p w14:paraId="00EC20B9" w14:textId="77777777" w:rsidR="00760A7A" w:rsidRPr="003C5587" w:rsidRDefault="00760A7A" w:rsidP="00760A7A">
      <w:pPr>
        <w:widowControl w:val="0"/>
        <w:tabs>
          <w:tab w:val="left" w:pos="2835"/>
          <w:tab w:val="left" w:pos="4962"/>
        </w:tabs>
        <w:spacing w:after="0" w:line="240" w:lineRule="auto"/>
        <w:ind w:left="851"/>
        <w:jc w:val="both"/>
        <w:rPr>
          <w:rFonts w:ascii="Times New Roman" w:eastAsia="Times New Roman" w:hAnsi="Times New Roman" w:cs="Calibri"/>
          <w:lang w:eastAsia="en-GB"/>
        </w:rPr>
      </w:pPr>
      <w:r w:rsidRPr="003C5587">
        <w:rPr>
          <w:rFonts w:ascii="Times New Roman" w:eastAsia="Times New Roman" w:hAnsi="Times New Roman" w:cs="Calibri"/>
          <w:lang w:eastAsia="en-GB"/>
        </w:rPr>
        <w:t xml:space="preserve">Cím: </w:t>
      </w:r>
    </w:p>
    <w:p w14:paraId="7DB002A4" w14:textId="77777777" w:rsidR="00760A7A" w:rsidRDefault="00760A7A" w:rsidP="00760A7A">
      <w:pPr>
        <w:widowControl w:val="0"/>
        <w:autoSpaceDE w:val="0"/>
        <w:autoSpaceDN w:val="0"/>
        <w:adjustRightInd w:val="0"/>
        <w:spacing w:after="0" w:line="240" w:lineRule="auto"/>
        <w:jc w:val="both"/>
        <w:rPr>
          <w:rFonts w:ascii="Times New Roman" w:hAnsi="Times New Roman" w:cs="Times"/>
          <w:color w:val="000000"/>
        </w:rPr>
      </w:pPr>
    </w:p>
    <w:p w14:paraId="64623893" w14:textId="77777777" w:rsidR="00760A7A" w:rsidRDefault="00760A7A" w:rsidP="00760A7A">
      <w:pPr>
        <w:widowControl w:val="0"/>
        <w:autoSpaceDE w:val="0"/>
        <w:autoSpaceDN w:val="0"/>
        <w:adjustRightInd w:val="0"/>
        <w:spacing w:after="0" w:line="240" w:lineRule="auto"/>
        <w:jc w:val="both"/>
        <w:rPr>
          <w:rFonts w:ascii="Times New Roman" w:hAnsi="Times New Roman" w:cs="Times"/>
          <w:color w:val="000000"/>
        </w:rPr>
      </w:pPr>
    </w:p>
    <w:p w14:paraId="2955381D" w14:textId="7453F488" w:rsidR="00FA1768" w:rsidRPr="003C5587" w:rsidRDefault="00FA1768" w:rsidP="00FA1768">
      <w:pPr>
        <w:widowControl w:val="0"/>
        <w:autoSpaceDE w:val="0"/>
        <w:autoSpaceDN w:val="0"/>
        <w:adjustRightInd w:val="0"/>
        <w:spacing w:after="0" w:line="240" w:lineRule="auto"/>
        <w:jc w:val="both"/>
        <w:rPr>
          <w:rFonts w:ascii="MS Mincho" w:eastAsia="MS Mincho" w:hAnsi="MS Mincho" w:cs="MS Mincho"/>
        </w:rPr>
      </w:pPr>
      <w:r w:rsidRPr="003C5587">
        <w:rPr>
          <w:rFonts w:ascii="Times New Roman" w:hAnsi="Times New Roman" w:cs="Times"/>
        </w:rPr>
        <w:t>16</w:t>
      </w:r>
      <w:r w:rsidR="00760A7A" w:rsidRPr="003C5587">
        <w:rPr>
          <w:rFonts w:ascii="Times New Roman" w:hAnsi="Times New Roman" w:cs="Times"/>
        </w:rPr>
        <w:t xml:space="preserve">. </w:t>
      </w:r>
      <w:r w:rsidRPr="003C5587">
        <w:rPr>
          <w:rFonts w:ascii="Times New Roman" w:hAnsi="Times New Roman" w:cs="Times"/>
        </w:rPr>
        <w:t>A szerző</w:t>
      </w:r>
      <w:r w:rsidRPr="003C5587">
        <w:rPr>
          <w:rFonts w:cs="Calibri"/>
        </w:rPr>
        <w:t>d</w:t>
      </w:r>
      <w:r w:rsidRPr="003C5587">
        <w:rPr>
          <w:rFonts w:ascii="Times New Roman" w:hAnsi="Times New Roman" w:cs="Times"/>
        </w:rPr>
        <w:t>ésben foglalt kötelezettségek súlyos megszegése esetén – amennyiben szerz</w:t>
      </w:r>
      <w:r w:rsidRPr="003C5587">
        <w:rPr>
          <w:rFonts w:ascii="Times New Roman" w:hAnsi="Times New Roman" w:cs="Calibri"/>
        </w:rPr>
        <w:t>ő</w:t>
      </w:r>
      <w:r w:rsidRPr="003C5587">
        <w:rPr>
          <w:rFonts w:cs="Calibri"/>
        </w:rPr>
        <w:t>d</w:t>
      </w:r>
      <w:r w:rsidRPr="003C5587">
        <w:rPr>
          <w:rFonts w:ascii="Times New Roman" w:hAnsi="Times New Roman" w:cs="Times"/>
        </w:rPr>
        <w:t>ő</w:t>
      </w:r>
      <w:r w:rsidRPr="003C5587">
        <w:rPr>
          <w:rFonts w:cs="Calibri"/>
        </w:rPr>
        <w:t>̋</w:t>
      </w:r>
      <w:r w:rsidRPr="003C5587">
        <w:rPr>
          <w:rFonts w:ascii="Times New Roman" w:hAnsi="Times New Roman" w:cs="Times"/>
        </w:rPr>
        <w:t xml:space="preserve"> felek a szerz</w:t>
      </w:r>
      <w:r w:rsidRPr="003C5587">
        <w:rPr>
          <w:rFonts w:ascii="Times New Roman" w:hAnsi="Times New Roman" w:cs="Calibri"/>
        </w:rPr>
        <w:t>ő</w:t>
      </w:r>
      <w:r w:rsidRPr="003C5587">
        <w:rPr>
          <w:rFonts w:cs="Calibri"/>
        </w:rPr>
        <w:t>d</w:t>
      </w:r>
      <w:r w:rsidRPr="003C5587">
        <w:rPr>
          <w:rFonts w:ascii="Times New Roman" w:hAnsi="Times New Roman" w:cs="Times"/>
        </w:rPr>
        <w:t>ésszegés megítélésének tekintetében tárgyalásos úton nem tudnak megegyezni –, a sérelmet szenved</w:t>
      </w:r>
      <w:r w:rsidRPr="003C5587">
        <w:rPr>
          <w:rFonts w:ascii="Times New Roman" w:hAnsi="Times New Roman" w:cs="Calibri"/>
        </w:rPr>
        <w:t>ő</w:t>
      </w:r>
      <w:r w:rsidRPr="003C5587">
        <w:rPr>
          <w:rFonts w:cs="Calibri"/>
        </w:rPr>
        <w:t>̋</w:t>
      </w:r>
      <w:r w:rsidRPr="003C5587">
        <w:rPr>
          <w:rFonts w:ascii="Times New Roman" w:hAnsi="Times New Roman" w:cs="Times"/>
        </w:rPr>
        <w:t xml:space="preserve"> fél jogosult </w:t>
      </w:r>
      <w:r w:rsidRPr="002D507F">
        <w:rPr>
          <w:rFonts w:ascii="Times New Roman" w:hAnsi="Times New Roman" w:cs="Times"/>
          <w:color w:val="000000"/>
        </w:rPr>
        <w:t>– kártérítési igényének fenntartása mellett – a szerz</w:t>
      </w:r>
      <w:r w:rsidRPr="002D507F">
        <w:rPr>
          <w:rFonts w:ascii="Times New Roman" w:hAnsi="Times New Roman" w:cs="Calibri"/>
          <w:color w:val="000000"/>
        </w:rPr>
        <w:t>ő</w:t>
      </w:r>
      <w:r w:rsidRPr="002D507F">
        <w:rPr>
          <w:rFonts w:cs="Calibri"/>
          <w:color w:val="000000"/>
        </w:rPr>
        <w:t>d</w:t>
      </w:r>
      <w:r w:rsidRPr="002D507F">
        <w:rPr>
          <w:rFonts w:ascii="Times New Roman" w:hAnsi="Times New Roman" w:cs="Times"/>
          <w:color w:val="000000"/>
        </w:rPr>
        <w:t xml:space="preserve">ést írásban azonnali hatállyal felmondani. A Kbt. 143. § (1) </w:t>
      </w:r>
      <w:r w:rsidRPr="003C5587">
        <w:rPr>
          <w:rFonts w:ascii="Times New Roman" w:hAnsi="Times New Roman" w:cs="Times"/>
        </w:rPr>
        <w:t>bekezdése alapján Megbízók a szerz</w:t>
      </w:r>
      <w:r w:rsidRPr="003C5587">
        <w:rPr>
          <w:rFonts w:ascii="Times New Roman" w:hAnsi="Times New Roman" w:cs="Calibri"/>
        </w:rPr>
        <w:t>ő</w:t>
      </w:r>
      <w:r w:rsidRPr="003C5587">
        <w:rPr>
          <w:rFonts w:cs="Calibri"/>
        </w:rPr>
        <w:t>d</w:t>
      </w:r>
      <w:r w:rsidRPr="003C5587">
        <w:rPr>
          <w:rFonts w:ascii="Times New Roman" w:hAnsi="Times New Roman" w:cs="Times"/>
        </w:rPr>
        <w:t>ést felmondhatják, vagy - a Ptk.-ban foglaltak szerint - a szerz</w:t>
      </w:r>
      <w:r w:rsidRPr="003C5587">
        <w:rPr>
          <w:rFonts w:ascii="Times New Roman" w:hAnsi="Times New Roman" w:cs="Calibri"/>
        </w:rPr>
        <w:t>ő</w:t>
      </w:r>
      <w:r w:rsidRPr="003C5587">
        <w:rPr>
          <w:rFonts w:cs="Calibri"/>
        </w:rPr>
        <w:t>d</w:t>
      </w:r>
      <w:r w:rsidRPr="003C5587">
        <w:rPr>
          <w:rFonts w:ascii="Times New Roman" w:hAnsi="Times New Roman" w:cs="Times"/>
        </w:rPr>
        <w:t>éstő</w:t>
      </w:r>
      <w:r w:rsidRPr="003C5587">
        <w:rPr>
          <w:rFonts w:ascii="Times New Roman" w:hAnsi="Times New Roman" w:cs="Calibri"/>
        </w:rPr>
        <w:t>l</w:t>
      </w:r>
      <w:r w:rsidRPr="003C5587">
        <w:rPr>
          <w:rFonts w:ascii="Times New Roman" w:hAnsi="Times New Roman" w:cs="Times"/>
        </w:rPr>
        <w:t xml:space="preserve"> elállhat, ha:</w:t>
      </w:r>
      <w:r w:rsidRPr="003C5587">
        <w:rPr>
          <w:rFonts w:ascii="MS Mincho" w:eastAsia="MS Mincho" w:hAnsi="MS Mincho" w:cs="MS Mincho"/>
        </w:rPr>
        <w:t> </w:t>
      </w:r>
    </w:p>
    <w:p w14:paraId="45567F82" w14:textId="77777777" w:rsidR="00FA1768" w:rsidRPr="003C5587" w:rsidRDefault="00FA1768" w:rsidP="00FA1768">
      <w:pPr>
        <w:widowControl w:val="0"/>
        <w:autoSpaceDE w:val="0"/>
        <w:autoSpaceDN w:val="0"/>
        <w:adjustRightInd w:val="0"/>
        <w:spacing w:after="0" w:line="240" w:lineRule="auto"/>
        <w:jc w:val="both"/>
        <w:rPr>
          <w:rFonts w:ascii="MS Mincho" w:eastAsia="MS Mincho" w:hAnsi="MS Mincho" w:cs="MS Mincho"/>
        </w:rPr>
      </w:pPr>
    </w:p>
    <w:p w14:paraId="2266894D" w14:textId="77777777" w:rsidR="00FA1768" w:rsidRPr="003C5587" w:rsidRDefault="00FA1768" w:rsidP="00FA1768">
      <w:pPr>
        <w:widowControl w:val="0"/>
        <w:autoSpaceDE w:val="0"/>
        <w:autoSpaceDN w:val="0"/>
        <w:adjustRightInd w:val="0"/>
        <w:spacing w:after="0" w:line="240" w:lineRule="auto"/>
        <w:jc w:val="both"/>
        <w:rPr>
          <w:rFonts w:ascii="Times New Roman" w:hAnsi="Times New Roman" w:cs="Times"/>
        </w:rPr>
      </w:pPr>
      <w:r w:rsidRPr="003C5587">
        <w:rPr>
          <w:rFonts w:ascii="Times New Roman" w:hAnsi="Times New Roman" w:cs="Times"/>
        </w:rPr>
        <w:t>a) feltétlenül szükséges a szerz</w:t>
      </w:r>
      <w:r w:rsidRPr="003C5587">
        <w:rPr>
          <w:rFonts w:ascii="Times New Roman" w:hAnsi="Times New Roman" w:cs="Calibri"/>
        </w:rPr>
        <w:t>ő</w:t>
      </w:r>
      <w:r w:rsidRPr="003C5587">
        <w:rPr>
          <w:rFonts w:cs="Calibri"/>
        </w:rPr>
        <w:t>d</w:t>
      </w:r>
      <w:r w:rsidRPr="003C5587">
        <w:rPr>
          <w:rFonts w:ascii="Times New Roman" w:hAnsi="Times New Roman" w:cs="Times"/>
        </w:rPr>
        <w:t xml:space="preserve">és olyan lényeges módosítása, amely esetében a Kbt. 141. § alapján új közbeszerzési eljárást kell lefolytatni; </w:t>
      </w:r>
      <w:r w:rsidRPr="003C5587">
        <w:rPr>
          <w:rFonts w:ascii="MS Mincho" w:eastAsia="MS Mincho" w:hAnsi="MS Mincho" w:cs="MS Mincho"/>
        </w:rPr>
        <w:t> </w:t>
      </w:r>
    </w:p>
    <w:p w14:paraId="52AE181A" w14:textId="77777777" w:rsidR="00FA1768" w:rsidRPr="003C5587" w:rsidRDefault="00FA1768" w:rsidP="00FA1768">
      <w:pPr>
        <w:widowControl w:val="0"/>
        <w:autoSpaceDE w:val="0"/>
        <w:autoSpaceDN w:val="0"/>
        <w:adjustRightInd w:val="0"/>
        <w:spacing w:after="0" w:line="240" w:lineRule="auto"/>
        <w:jc w:val="both"/>
        <w:rPr>
          <w:rFonts w:ascii="Times New Roman" w:hAnsi="Times New Roman" w:cs="Times"/>
        </w:rPr>
      </w:pPr>
      <w:r w:rsidRPr="003C5587">
        <w:rPr>
          <w:rFonts w:ascii="Times New Roman" w:hAnsi="Times New Roman" w:cs="Times"/>
        </w:rPr>
        <w:t xml:space="preserve"> </w:t>
      </w:r>
    </w:p>
    <w:p w14:paraId="7BDF8212" w14:textId="77777777" w:rsidR="00FA1768" w:rsidRDefault="00FA1768" w:rsidP="00FA1768">
      <w:pPr>
        <w:widowControl w:val="0"/>
        <w:autoSpaceDE w:val="0"/>
        <w:autoSpaceDN w:val="0"/>
        <w:adjustRightInd w:val="0"/>
        <w:spacing w:after="0" w:line="240" w:lineRule="auto"/>
        <w:jc w:val="both"/>
        <w:rPr>
          <w:rFonts w:ascii="MS Mincho" w:eastAsia="MS Mincho" w:hAnsi="MS Mincho" w:cs="MS Mincho"/>
          <w:color w:val="000000"/>
        </w:rPr>
      </w:pPr>
      <w:r w:rsidRPr="003C5587">
        <w:rPr>
          <w:rFonts w:ascii="Times New Roman" w:hAnsi="Times New Roman" w:cs="Times"/>
        </w:rPr>
        <w:t xml:space="preserve">b) a Megbízott nem biztosítja a Kbt. 138. §-ban foglaltak betartását, vagy az Megbízott </w:t>
      </w:r>
      <w:r w:rsidRPr="002D507F">
        <w:rPr>
          <w:rFonts w:ascii="Times New Roman" w:hAnsi="Times New Roman" w:cs="Times"/>
          <w:color w:val="000000"/>
        </w:rPr>
        <w:t>személyében érvényesen olyan jogutódlás következett be, amely nem felel meg a Kbt. 139. §- ban foglaltaknak; vagy</w:t>
      </w:r>
      <w:r w:rsidRPr="002D507F">
        <w:rPr>
          <w:rFonts w:ascii="MS Mincho" w:eastAsia="MS Mincho" w:hAnsi="MS Mincho" w:cs="MS Mincho"/>
          <w:color w:val="000000"/>
        </w:rPr>
        <w:t> </w:t>
      </w:r>
    </w:p>
    <w:p w14:paraId="488DEA91" w14:textId="77777777" w:rsidR="00FA1768" w:rsidRDefault="00FA1768" w:rsidP="00FA1768">
      <w:pPr>
        <w:widowControl w:val="0"/>
        <w:autoSpaceDE w:val="0"/>
        <w:autoSpaceDN w:val="0"/>
        <w:adjustRightInd w:val="0"/>
        <w:spacing w:after="0" w:line="240" w:lineRule="auto"/>
        <w:jc w:val="both"/>
        <w:rPr>
          <w:rFonts w:ascii="MS Mincho" w:eastAsia="MS Mincho" w:hAnsi="MS Mincho" w:cs="MS Mincho"/>
          <w:color w:val="000000"/>
        </w:rPr>
      </w:pPr>
    </w:p>
    <w:p w14:paraId="076CAA99" w14:textId="77777777" w:rsidR="00FA1768" w:rsidRDefault="00FA1768" w:rsidP="00FA1768">
      <w:pPr>
        <w:widowControl w:val="0"/>
        <w:autoSpaceDE w:val="0"/>
        <w:autoSpaceDN w:val="0"/>
        <w:adjustRightInd w:val="0"/>
        <w:spacing w:after="0" w:line="240" w:lineRule="auto"/>
        <w:jc w:val="both"/>
        <w:rPr>
          <w:rFonts w:ascii="Times New Roman" w:hAnsi="Times New Roman" w:cs="Times"/>
          <w:color w:val="000000"/>
        </w:rPr>
      </w:pPr>
      <w:r w:rsidRPr="002D507F">
        <w:rPr>
          <w:rFonts w:ascii="Times New Roman" w:hAnsi="Times New Roman" w:cs="Times"/>
          <w:color w:val="000000"/>
        </w:rPr>
        <w:t>c) az EUMSZ 258. cikke alapján a közbeszerzés szabályainak megszegése miatt kötelezettségszegési eljárás indult vagy az Európai Unió Bírósága az EUMSZ 258. cikke alapján indított eljárásban kimondta, hogy az Európai Unió jogából ered</w:t>
      </w:r>
      <w:r w:rsidRPr="002D507F">
        <w:rPr>
          <w:rFonts w:ascii="Times New Roman" w:hAnsi="Times New Roman" w:cs="Calibri"/>
          <w:color w:val="000000"/>
        </w:rPr>
        <w:t>ő</w:t>
      </w:r>
      <w:r w:rsidRPr="002D507F">
        <w:rPr>
          <w:rFonts w:cs="Calibri"/>
          <w:color w:val="000000"/>
        </w:rPr>
        <w:t>̋</w:t>
      </w:r>
      <w:r w:rsidRPr="002D507F">
        <w:rPr>
          <w:rFonts w:ascii="Times New Roman" w:hAnsi="Times New Roman" w:cs="Times"/>
          <w:color w:val="000000"/>
        </w:rPr>
        <w:t xml:space="preserve"> valamely kötelezettség tekintetében kötelezettségszegés történt, és a bíróság által megállapított jogsértés miatt a szerz</w:t>
      </w:r>
      <w:r w:rsidRPr="002D507F">
        <w:rPr>
          <w:rFonts w:ascii="Times New Roman" w:hAnsi="Times New Roman" w:cs="Calibri"/>
          <w:color w:val="000000"/>
        </w:rPr>
        <w:t>ő</w:t>
      </w:r>
      <w:r w:rsidRPr="002D507F">
        <w:rPr>
          <w:rFonts w:cs="Calibri"/>
          <w:color w:val="000000"/>
        </w:rPr>
        <w:t>d</w:t>
      </w:r>
      <w:r w:rsidRPr="002D507F">
        <w:rPr>
          <w:rFonts w:ascii="Times New Roman" w:hAnsi="Times New Roman" w:cs="Times"/>
          <w:color w:val="000000"/>
        </w:rPr>
        <w:t xml:space="preserve">és nem semmis. </w:t>
      </w:r>
    </w:p>
    <w:p w14:paraId="6ED974F7" w14:textId="77777777" w:rsidR="00FA1768" w:rsidRDefault="00FA1768" w:rsidP="00FA1768">
      <w:pPr>
        <w:widowControl w:val="0"/>
        <w:autoSpaceDE w:val="0"/>
        <w:autoSpaceDN w:val="0"/>
        <w:adjustRightInd w:val="0"/>
        <w:spacing w:after="0" w:line="240" w:lineRule="auto"/>
        <w:jc w:val="both"/>
        <w:rPr>
          <w:rFonts w:ascii="Times New Roman" w:hAnsi="Times New Roman" w:cs="Times"/>
          <w:color w:val="000000"/>
        </w:rPr>
      </w:pPr>
    </w:p>
    <w:p w14:paraId="27690937" w14:textId="77777777" w:rsidR="00FA1768" w:rsidRPr="003C5587" w:rsidRDefault="00FA1768" w:rsidP="00FA1768">
      <w:pPr>
        <w:widowControl w:val="0"/>
        <w:autoSpaceDE w:val="0"/>
        <w:autoSpaceDN w:val="0"/>
        <w:adjustRightInd w:val="0"/>
        <w:spacing w:after="0" w:line="240" w:lineRule="auto"/>
        <w:jc w:val="both"/>
        <w:rPr>
          <w:rFonts w:ascii="MS Mincho" w:eastAsia="MS Mincho" w:hAnsi="MS Mincho" w:cs="MS Mincho"/>
        </w:rPr>
      </w:pPr>
      <w:r w:rsidRPr="002D507F">
        <w:rPr>
          <w:rFonts w:ascii="Times New Roman" w:hAnsi="Times New Roman" w:cs="Times"/>
          <w:color w:val="000000"/>
        </w:rPr>
        <w:t xml:space="preserve"> A Kbt. 143.§ (2) bekezdése </w:t>
      </w:r>
      <w:r w:rsidRPr="003C5587">
        <w:rPr>
          <w:rFonts w:ascii="Times New Roman" w:hAnsi="Times New Roman" w:cs="Times"/>
        </w:rPr>
        <w:t>alapján Megbízók kötelesek a szerz</w:t>
      </w:r>
      <w:r w:rsidRPr="003C5587">
        <w:rPr>
          <w:rFonts w:ascii="Times New Roman" w:hAnsi="Times New Roman" w:cs="Calibri"/>
        </w:rPr>
        <w:t>ő</w:t>
      </w:r>
      <w:r w:rsidRPr="003C5587">
        <w:rPr>
          <w:rFonts w:cs="Calibri"/>
        </w:rPr>
        <w:t>d</w:t>
      </w:r>
      <w:r w:rsidRPr="003C5587">
        <w:rPr>
          <w:rFonts w:ascii="Times New Roman" w:hAnsi="Times New Roman" w:cs="Times"/>
        </w:rPr>
        <w:t>ést felmondani, vagy - a Ptk- ban foglaltak szerint - attól elállni, ha a szerző</w:t>
      </w:r>
      <w:r w:rsidRPr="003C5587">
        <w:rPr>
          <w:rFonts w:cs="Calibri"/>
        </w:rPr>
        <w:t>d</w:t>
      </w:r>
      <w:r w:rsidRPr="003C5587">
        <w:rPr>
          <w:rFonts w:ascii="Times New Roman" w:hAnsi="Times New Roman" w:cs="Times"/>
        </w:rPr>
        <w:t>és megkötését követ</w:t>
      </w:r>
      <w:r w:rsidRPr="003C5587">
        <w:rPr>
          <w:rFonts w:ascii="Times New Roman" w:hAnsi="Times New Roman" w:cs="Calibri"/>
        </w:rPr>
        <w:t>ő</w:t>
      </w:r>
      <w:r w:rsidRPr="003C5587">
        <w:rPr>
          <w:rFonts w:cs="Calibri"/>
        </w:rPr>
        <w:t>e</w:t>
      </w:r>
      <w:r w:rsidRPr="003C5587">
        <w:rPr>
          <w:rFonts w:ascii="Times New Roman" w:hAnsi="Times New Roman" w:cs="Times"/>
        </w:rPr>
        <w:t>n jut tudomására, hogy a szerz</w:t>
      </w:r>
      <w:r w:rsidRPr="003C5587">
        <w:rPr>
          <w:rFonts w:ascii="Times New Roman" w:hAnsi="Times New Roman" w:cs="Calibri"/>
        </w:rPr>
        <w:t>ő</w:t>
      </w:r>
      <w:r w:rsidRPr="003C5587">
        <w:rPr>
          <w:rFonts w:cs="Calibri"/>
        </w:rPr>
        <w:t>d</w:t>
      </w:r>
      <w:r w:rsidRPr="003C5587">
        <w:rPr>
          <w:rFonts w:ascii="Times New Roman" w:hAnsi="Times New Roman" w:cs="Times"/>
        </w:rPr>
        <w:t>ő</w:t>
      </w:r>
      <w:r w:rsidRPr="003C5587">
        <w:rPr>
          <w:rFonts w:cs="Calibri"/>
        </w:rPr>
        <w:t>̋</w:t>
      </w:r>
      <w:r w:rsidRPr="003C5587">
        <w:rPr>
          <w:rFonts w:ascii="Times New Roman" w:hAnsi="Times New Roman" w:cs="Times"/>
        </w:rPr>
        <w:t xml:space="preserve"> fél tekintetében a közbeszerzési eljárás során kizáró ok állt fenn, és ezért ki kellett volna zárni a közbeszerzési eljárásból. </w:t>
      </w:r>
      <w:r w:rsidRPr="003C5587">
        <w:rPr>
          <w:rFonts w:ascii="MS Mincho" w:eastAsia="MS Mincho" w:hAnsi="MS Mincho" w:cs="MS Mincho"/>
        </w:rPr>
        <w:t> </w:t>
      </w:r>
    </w:p>
    <w:p w14:paraId="03934299" w14:textId="77777777" w:rsidR="00FA1768" w:rsidRPr="003C5587" w:rsidRDefault="00FA1768" w:rsidP="00FA1768">
      <w:pPr>
        <w:widowControl w:val="0"/>
        <w:autoSpaceDE w:val="0"/>
        <w:autoSpaceDN w:val="0"/>
        <w:adjustRightInd w:val="0"/>
        <w:spacing w:after="0" w:line="240" w:lineRule="auto"/>
        <w:jc w:val="both"/>
        <w:rPr>
          <w:rFonts w:ascii="Times New Roman" w:hAnsi="Times New Roman" w:cs="Times"/>
        </w:rPr>
      </w:pPr>
    </w:p>
    <w:p w14:paraId="59A02F49" w14:textId="436EA33A" w:rsidR="00760A7A" w:rsidRPr="003C5587" w:rsidRDefault="00FA1768" w:rsidP="00FA1768">
      <w:pPr>
        <w:widowControl w:val="0"/>
        <w:autoSpaceDE w:val="0"/>
        <w:autoSpaceDN w:val="0"/>
        <w:adjustRightInd w:val="0"/>
        <w:spacing w:after="0" w:line="240" w:lineRule="auto"/>
        <w:jc w:val="both"/>
        <w:rPr>
          <w:rFonts w:ascii="MS Mincho" w:eastAsia="MS Mincho" w:hAnsi="MS Mincho" w:cs="MS Mincho"/>
        </w:rPr>
      </w:pPr>
      <w:r w:rsidRPr="003C5587">
        <w:rPr>
          <w:rFonts w:ascii="Times New Roman" w:hAnsi="Times New Roman" w:cs="Times"/>
        </w:rPr>
        <w:t>Megbízók a Kbt. 143. § (3) bekezdése alapján jogosult és egyben köteles a szerz</w:t>
      </w:r>
      <w:r w:rsidRPr="003C5587">
        <w:rPr>
          <w:rFonts w:ascii="Times New Roman" w:hAnsi="Times New Roman" w:cs="Calibri"/>
        </w:rPr>
        <w:t>ő</w:t>
      </w:r>
      <w:r w:rsidRPr="003C5587">
        <w:rPr>
          <w:rFonts w:cs="Calibri"/>
        </w:rPr>
        <w:t>d</w:t>
      </w:r>
      <w:r w:rsidRPr="003C5587">
        <w:rPr>
          <w:rFonts w:ascii="Times New Roman" w:hAnsi="Times New Roman" w:cs="Times"/>
        </w:rPr>
        <w:t>ést felmondani - ha szükséges olyan határid</w:t>
      </w:r>
      <w:r w:rsidRPr="003C5587">
        <w:rPr>
          <w:rFonts w:ascii="Times New Roman" w:hAnsi="Times New Roman" w:cs="Calibri"/>
        </w:rPr>
        <w:t>ő</w:t>
      </w:r>
      <w:r w:rsidRPr="003C5587">
        <w:rPr>
          <w:rFonts w:cs="Calibri"/>
        </w:rPr>
        <w:t>v</w:t>
      </w:r>
      <w:r w:rsidRPr="003C5587">
        <w:rPr>
          <w:rFonts w:ascii="Times New Roman" w:hAnsi="Times New Roman" w:cs="Times"/>
        </w:rPr>
        <w:t>el, amely lehet</w:t>
      </w:r>
      <w:r w:rsidRPr="003C5587">
        <w:rPr>
          <w:rFonts w:ascii="Times New Roman" w:hAnsi="Times New Roman" w:cs="Calibri"/>
        </w:rPr>
        <w:t>ő</w:t>
      </w:r>
      <w:r w:rsidRPr="003C5587">
        <w:rPr>
          <w:rFonts w:cs="Calibri"/>
        </w:rPr>
        <w:t>v</w:t>
      </w:r>
      <w:r w:rsidRPr="003C5587">
        <w:rPr>
          <w:rFonts w:ascii="Times New Roman" w:hAnsi="Times New Roman" w:cs="Times"/>
        </w:rPr>
        <w:t>é teszi, hogy a szerz</w:t>
      </w:r>
      <w:r w:rsidRPr="003C5587">
        <w:rPr>
          <w:rFonts w:ascii="Times New Roman" w:hAnsi="Times New Roman" w:cs="Calibri"/>
        </w:rPr>
        <w:t>ő</w:t>
      </w:r>
      <w:r w:rsidRPr="003C5587">
        <w:rPr>
          <w:rFonts w:cs="Calibri"/>
        </w:rPr>
        <w:t>d</w:t>
      </w:r>
      <w:r w:rsidRPr="003C5587">
        <w:rPr>
          <w:rFonts w:ascii="Times New Roman" w:hAnsi="Times New Roman" w:cs="Times"/>
        </w:rPr>
        <w:t xml:space="preserve">éssel érintett feladata ellátásáról gondoskodni tudjon -, ha </w:t>
      </w:r>
      <w:r w:rsidRPr="003C5587">
        <w:rPr>
          <w:rFonts w:ascii="MS Mincho" w:eastAsia="MS Mincho" w:hAnsi="MS Mincho" w:cs="MS Mincho"/>
        </w:rPr>
        <w:t> </w:t>
      </w:r>
      <w:r w:rsidRPr="003C5587">
        <w:rPr>
          <w:rFonts w:ascii="Times New Roman" w:hAnsi="Times New Roman" w:cs="Times"/>
        </w:rPr>
        <w:t xml:space="preserve">a) a Megbízottban közvetetten vagy közvetlenül 25%-ot meghaladó tulajdoni részesedést szerez valamely olyan jogi személy vagy személyes joga szerint jogképes szervezet, amely tekintetében fennáll a Kbt. 62. § (1) bekezdés k) pont kb) alpontjában meghatározott feltétel; </w:t>
      </w:r>
      <w:r w:rsidRPr="003C5587">
        <w:rPr>
          <w:rFonts w:ascii="MS Mincho" w:eastAsia="MS Mincho" w:hAnsi="MS Mincho" w:cs="MS Mincho"/>
        </w:rPr>
        <w:t> </w:t>
      </w:r>
      <w:r w:rsidRPr="003C5587">
        <w:rPr>
          <w:rFonts w:ascii="Times New Roman" w:hAnsi="Times New Roman" w:cs="Times"/>
        </w:rPr>
        <w:t>b) a Megbízott közvetetten vagy közvetlenül 25%-ot meghaladó tulajdoni részesedést szerez valamely olyan jogi személyben vagy személyes joga szerint jogképes szervezetben, amely tekintetében fennáll a 62. § (1) bekezdés k) pont kb) alpontjában meghatározott feltétel.</w:t>
      </w:r>
      <w:r w:rsidR="00760A7A" w:rsidRPr="003C5587">
        <w:rPr>
          <w:rFonts w:ascii="Times New Roman" w:hAnsi="Times New Roman" w:cs="Times"/>
        </w:rPr>
        <w:t xml:space="preserve"> </w:t>
      </w:r>
      <w:r w:rsidR="00760A7A" w:rsidRPr="003C5587">
        <w:rPr>
          <w:rFonts w:ascii="MS Mincho" w:eastAsia="MS Mincho" w:hAnsi="MS Mincho" w:cs="MS Mincho"/>
        </w:rPr>
        <w:t> </w:t>
      </w:r>
    </w:p>
    <w:p w14:paraId="7142EA3E" w14:textId="77777777" w:rsidR="00760A7A" w:rsidRPr="003C5587" w:rsidRDefault="00760A7A" w:rsidP="00760A7A">
      <w:pPr>
        <w:widowControl w:val="0"/>
        <w:autoSpaceDE w:val="0"/>
        <w:autoSpaceDN w:val="0"/>
        <w:adjustRightInd w:val="0"/>
        <w:spacing w:after="0" w:line="240" w:lineRule="auto"/>
        <w:jc w:val="both"/>
        <w:rPr>
          <w:rFonts w:ascii="MS Mincho" w:eastAsia="MS Mincho" w:hAnsi="MS Mincho" w:cs="MS Mincho"/>
        </w:rPr>
      </w:pPr>
    </w:p>
    <w:p w14:paraId="2F214DDA" w14:textId="35B43368" w:rsidR="00760A7A" w:rsidRDefault="00FA1768" w:rsidP="00760A7A">
      <w:pPr>
        <w:widowControl w:val="0"/>
        <w:autoSpaceDE w:val="0"/>
        <w:autoSpaceDN w:val="0"/>
        <w:adjustRightInd w:val="0"/>
        <w:spacing w:after="0" w:line="240" w:lineRule="auto"/>
        <w:jc w:val="both"/>
        <w:rPr>
          <w:rFonts w:ascii="MS Mincho" w:eastAsia="MS Mincho" w:hAnsi="MS Mincho" w:cs="MS Mincho"/>
          <w:color w:val="000000"/>
        </w:rPr>
      </w:pPr>
      <w:r w:rsidRPr="003C5587">
        <w:rPr>
          <w:rFonts w:ascii="Times New Roman" w:hAnsi="Times New Roman" w:cs="Times"/>
        </w:rPr>
        <w:t>17</w:t>
      </w:r>
      <w:r w:rsidR="00760A7A" w:rsidRPr="003C5587">
        <w:rPr>
          <w:rFonts w:ascii="Times New Roman" w:hAnsi="Times New Roman" w:cs="Times"/>
        </w:rPr>
        <w:t xml:space="preserve">. </w:t>
      </w:r>
      <w:r w:rsidRPr="003C5587">
        <w:rPr>
          <w:rFonts w:ascii="Times New Roman" w:hAnsi="Times New Roman" w:cs="Times"/>
        </w:rPr>
        <w:t>A Megbízott képvisel</w:t>
      </w:r>
      <w:r w:rsidRPr="003C5587">
        <w:rPr>
          <w:rFonts w:ascii="Times New Roman" w:hAnsi="Times New Roman" w:cs="Calibri"/>
        </w:rPr>
        <w:t>ő</w:t>
      </w:r>
      <w:r w:rsidRPr="003C5587">
        <w:rPr>
          <w:rFonts w:cs="Calibri"/>
        </w:rPr>
        <w:t>j</w:t>
      </w:r>
      <w:r w:rsidRPr="003C5587">
        <w:rPr>
          <w:rFonts w:ascii="Times New Roman" w:hAnsi="Times New Roman" w:cs="Times"/>
        </w:rPr>
        <w:t>e - az államháztartásról szóló 2011. évi CXCV. törvény 41. § (6) bekezdése, valamint az államháztartásról szóló törvény végrehajtásáról szóló 368/2011. (XII. 31.) Korm. rendelet 50. § (1a) bekezdése alapján - nyilatkozik arról, hogy a Megbízott átlátható szervezetnek min</w:t>
      </w:r>
      <w:r w:rsidRPr="003C5587">
        <w:rPr>
          <w:rFonts w:ascii="Times New Roman" w:hAnsi="Times New Roman" w:cs="Calibri"/>
        </w:rPr>
        <w:t>ő</w:t>
      </w:r>
      <w:r w:rsidRPr="003C5587">
        <w:rPr>
          <w:rFonts w:cs="Calibri"/>
        </w:rPr>
        <w:t>s</w:t>
      </w:r>
      <w:r w:rsidRPr="003C5587">
        <w:rPr>
          <w:rFonts w:ascii="Times New Roman" w:hAnsi="Times New Roman" w:cs="Times"/>
        </w:rPr>
        <w:t>ül. A Megbízott képvisel</w:t>
      </w:r>
      <w:r w:rsidRPr="003C5587">
        <w:rPr>
          <w:rFonts w:ascii="Times New Roman" w:hAnsi="Times New Roman" w:cs="Calibri"/>
        </w:rPr>
        <w:t>ő</w:t>
      </w:r>
      <w:r w:rsidRPr="003C5587">
        <w:rPr>
          <w:rFonts w:cs="Calibri"/>
        </w:rPr>
        <w:t>j</w:t>
      </w:r>
      <w:r w:rsidRPr="003C5587">
        <w:rPr>
          <w:rFonts w:ascii="Times New Roman" w:hAnsi="Times New Roman" w:cs="Times"/>
        </w:rPr>
        <w:t>e köteles haladéktalanul tájékoztatni a Megbízókat, ha az átlátható szervezetre vonatkozó feltételeknek a Megbízott már nem felel meg. A Megbízott tudomással bír arról, hogy az átlátható szervezetre vonatkozó valótlan tartalmú nyilatkozat alapján kötött visszterhes szerz</w:t>
      </w:r>
      <w:r w:rsidRPr="003C5587">
        <w:rPr>
          <w:rFonts w:ascii="Times New Roman" w:hAnsi="Times New Roman" w:cs="Calibri"/>
        </w:rPr>
        <w:t>ő</w:t>
      </w:r>
      <w:r w:rsidRPr="003C5587">
        <w:rPr>
          <w:rFonts w:cs="Calibri"/>
        </w:rPr>
        <w:t>d</w:t>
      </w:r>
      <w:r w:rsidRPr="003C5587">
        <w:rPr>
          <w:rFonts w:ascii="Times New Roman" w:hAnsi="Times New Roman" w:cs="Times"/>
        </w:rPr>
        <w:t>ést, így a jelen szerz</w:t>
      </w:r>
      <w:r w:rsidRPr="003C5587">
        <w:rPr>
          <w:rFonts w:ascii="Times New Roman" w:hAnsi="Times New Roman" w:cs="Calibri"/>
        </w:rPr>
        <w:t>ő</w:t>
      </w:r>
      <w:r w:rsidRPr="003C5587">
        <w:rPr>
          <w:rFonts w:cs="Calibri"/>
        </w:rPr>
        <w:t>d</w:t>
      </w:r>
      <w:r w:rsidRPr="003C5587">
        <w:rPr>
          <w:rFonts w:ascii="Times New Roman" w:hAnsi="Times New Roman" w:cs="Times"/>
        </w:rPr>
        <w:t xml:space="preserve">ést is, a Megbízók felmondják </w:t>
      </w:r>
      <w:r w:rsidRPr="002D507F">
        <w:rPr>
          <w:rFonts w:ascii="Times New Roman" w:hAnsi="Times New Roman" w:cs="Times"/>
          <w:color w:val="000000"/>
        </w:rPr>
        <w:t>vagy - ha a szerz</w:t>
      </w:r>
      <w:r w:rsidRPr="002D507F">
        <w:rPr>
          <w:rFonts w:ascii="Times New Roman" w:hAnsi="Times New Roman" w:cs="Calibri"/>
          <w:color w:val="000000"/>
        </w:rPr>
        <w:t>ő</w:t>
      </w:r>
      <w:r w:rsidRPr="002D507F">
        <w:rPr>
          <w:rFonts w:cs="Calibri"/>
          <w:color w:val="000000"/>
        </w:rPr>
        <w:t>d</w:t>
      </w:r>
      <w:r w:rsidRPr="002D507F">
        <w:rPr>
          <w:rFonts w:ascii="Times New Roman" w:hAnsi="Times New Roman" w:cs="Times"/>
          <w:color w:val="000000"/>
        </w:rPr>
        <w:t>és teljesítésére még nem került sor - a szerz</w:t>
      </w:r>
      <w:r w:rsidRPr="002D507F">
        <w:rPr>
          <w:rFonts w:ascii="Times New Roman" w:hAnsi="Times New Roman" w:cs="Calibri"/>
          <w:color w:val="000000"/>
        </w:rPr>
        <w:t>ő</w:t>
      </w:r>
      <w:r w:rsidRPr="002D507F">
        <w:rPr>
          <w:rFonts w:cs="Calibri"/>
          <w:color w:val="000000"/>
        </w:rPr>
        <w:t>d</w:t>
      </w:r>
      <w:r w:rsidRPr="002D507F">
        <w:rPr>
          <w:rFonts w:ascii="Times New Roman" w:hAnsi="Times New Roman" w:cs="Times"/>
          <w:color w:val="000000"/>
        </w:rPr>
        <w:t>éstő</w:t>
      </w:r>
      <w:r w:rsidRPr="002D507F">
        <w:rPr>
          <w:rFonts w:ascii="Times New Roman" w:hAnsi="Times New Roman" w:cs="Calibri"/>
          <w:color w:val="000000"/>
        </w:rPr>
        <w:t>l</w:t>
      </w:r>
      <w:r w:rsidRPr="002D507F">
        <w:rPr>
          <w:rFonts w:ascii="Times New Roman" w:hAnsi="Times New Roman" w:cs="Times"/>
          <w:color w:val="000000"/>
        </w:rPr>
        <w:t xml:space="preserve"> eláll</w:t>
      </w:r>
      <w:r w:rsidR="00760A7A" w:rsidRPr="002D507F">
        <w:rPr>
          <w:rFonts w:ascii="Times New Roman" w:hAnsi="Times New Roman" w:cs="Times"/>
          <w:color w:val="000000"/>
        </w:rPr>
        <w:t xml:space="preserve">. </w:t>
      </w:r>
    </w:p>
    <w:p w14:paraId="2BB46B74" w14:textId="77777777" w:rsidR="00760A7A" w:rsidRDefault="00760A7A" w:rsidP="00760A7A">
      <w:pPr>
        <w:widowControl w:val="0"/>
        <w:autoSpaceDE w:val="0"/>
        <w:autoSpaceDN w:val="0"/>
        <w:adjustRightInd w:val="0"/>
        <w:spacing w:after="0" w:line="240" w:lineRule="auto"/>
        <w:jc w:val="both"/>
        <w:rPr>
          <w:rFonts w:ascii="Times New Roman" w:hAnsi="Times New Roman" w:cs="Times"/>
          <w:color w:val="000000"/>
        </w:rPr>
      </w:pPr>
    </w:p>
    <w:p w14:paraId="438B1104" w14:textId="3252E333" w:rsidR="00760A7A" w:rsidRPr="003C5587" w:rsidRDefault="00FA1768" w:rsidP="00760A7A">
      <w:pPr>
        <w:widowControl w:val="0"/>
        <w:autoSpaceDE w:val="0"/>
        <w:autoSpaceDN w:val="0"/>
        <w:adjustRightInd w:val="0"/>
        <w:spacing w:after="0" w:line="240" w:lineRule="auto"/>
        <w:jc w:val="both"/>
        <w:rPr>
          <w:rFonts w:ascii="MS Mincho" w:eastAsia="MS Mincho" w:hAnsi="MS Mincho" w:cs="MS Mincho"/>
        </w:rPr>
      </w:pPr>
      <w:r w:rsidRPr="003C5587">
        <w:rPr>
          <w:rFonts w:ascii="Times New Roman" w:hAnsi="Times New Roman" w:cs="Times"/>
        </w:rPr>
        <w:t>18</w:t>
      </w:r>
      <w:r w:rsidR="00760A7A" w:rsidRPr="003C5587">
        <w:rPr>
          <w:rFonts w:ascii="Times New Roman" w:hAnsi="Times New Roman" w:cs="Times"/>
        </w:rPr>
        <w:t>. Megbízott a Kbt. 136. § (1) bekezdése alapján kötelezettséget vállal arra, hogy:</w:t>
      </w:r>
      <w:r w:rsidR="00760A7A" w:rsidRPr="003C5587">
        <w:rPr>
          <w:rFonts w:ascii="MS Mincho" w:eastAsia="MS Mincho" w:hAnsi="MS Mincho" w:cs="MS Mincho"/>
        </w:rPr>
        <w:t> </w:t>
      </w:r>
    </w:p>
    <w:p w14:paraId="4918920E" w14:textId="77777777" w:rsidR="00760A7A" w:rsidRPr="003C5587" w:rsidRDefault="00760A7A" w:rsidP="00760A7A">
      <w:pPr>
        <w:widowControl w:val="0"/>
        <w:autoSpaceDE w:val="0"/>
        <w:autoSpaceDN w:val="0"/>
        <w:adjustRightInd w:val="0"/>
        <w:spacing w:after="0" w:line="240" w:lineRule="auto"/>
        <w:jc w:val="both"/>
        <w:rPr>
          <w:rFonts w:ascii="MS Mincho" w:eastAsia="MS Mincho" w:hAnsi="MS Mincho" w:cs="MS Mincho"/>
        </w:rPr>
      </w:pPr>
    </w:p>
    <w:p w14:paraId="23F0320F" w14:textId="77777777" w:rsidR="009A6EB9" w:rsidRPr="003C5587" w:rsidRDefault="009A6EB9" w:rsidP="009A6EB9">
      <w:pPr>
        <w:widowControl w:val="0"/>
        <w:autoSpaceDE w:val="0"/>
        <w:autoSpaceDN w:val="0"/>
        <w:adjustRightInd w:val="0"/>
        <w:spacing w:after="0" w:line="240" w:lineRule="auto"/>
        <w:jc w:val="both"/>
        <w:rPr>
          <w:rFonts w:ascii="MS Mincho" w:eastAsia="MS Mincho" w:hAnsi="MS Mincho" w:cs="MS Mincho"/>
        </w:rPr>
      </w:pPr>
      <w:r w:rsidRPr="002D507F">
        <w:rPr>
          <w:rFonts w:ascii="Times New Roman" w:hAnsi="Times New Roman" w:cs="Times"/>
          <w:color w:val="000000"/>
        </w:rPr>
        <w:t>a) nem fizethet, illetve számolhat el a szerz</w:t>
      </w:r>
      <w:r w:rsidRPr="002D507F">
        <w:rPr>
          <w:rFonts w:ascii="Times New Roman" w:hAnsi="Times New Roman" w:cs="Calibri"/>
          <w:color w:val="000000"/>
        </w:rPr>
        <w:t>ő</w:t>
      </w:r>
      <w:r w:rsidRPr="002D507F">
        <w:rPr>
          <w:rFonts w:cs="Calibri"/>
          <w:color w:val="000000"/>
        </w:rPr>
        <w:t>d</w:t>
      </w:r>
      <w:r w:rsidRPr="002D507F">
        <w:rPr>
          <w:rFonts w:ascii="Times New Roman" w:hAnsi="Times New Roman" w:cs="Times"/>
          <w:color w:val="000000"/>
        </w:rPr>
        <w:t>és teljesítésével összefüggésben olyan költségeket, amelyek a Kbt. 62. § (1) bekezdés k) pont ka)-kb) alpontja szerinti feltételeknek nem megfelel</w:t>
      </w:r>
      <w:r w:rsidRPr="002D507F">
        <w:rPr>
          <w:rFonts w:ascii="Times New Roman" w:hAnsi="Times New Roman" w:cs="Calibri"/>
          <w:color w:val="000000"/>
        </w:rPr>
        <w:t>ő</w:t>
      </w:r>
      <w:r w:rsidRPr="002D507F">
        <w:rPr>
          <w:rFonts w:cs="Calibri"/>
          <w:color w:val="000000"/>
        </w:rPr>
        <w:t>̋</w:t>
      </w:r>
      <w:r w:rsidRPr="002D507F">
        <w:rPr>
          <w:rFonts w:ascii="Times New Roman" w:hAnsi="Times New Roman" w:cs="Times"/>
          <w:color w:val="000000"/>
        </w:rPr>
        <w:t xml:space="preserve"> társaság tekintetében merülnek fel, és amelyek a Megbízott adóköteles jövedelmének csökkentésére alkalmasak;</w:t>
      </w:r>
      <w:r w:rsidRPr="002D507F">
        <w:rPr>
          <w:rFonts w:ascii="MS Mincho" w:eastAsia="MS Mincho" w:hAnsi="MS Mincho" w:cs="MS Mincho"/>
          <w:color w:val="000000"/>
        </w:rPr>
        <w:t> </w:t>
      </w:r>
    </w:p>
    <w:p w14:paraId="50BD22EB" w14:textId="77777777" w:rsidR="009A6EB9" w:rsidRPr="003C5587" w:rsidRDefault="009A6EB9" w:rsidP="009A6EB9">
      <w:pPr>
        <w:widowControl w:val="0"/>
        <w:autoSpaceDE w:val="0"/>
        <w:autoSpaceDN w:val="0"/>
        <w:adjustRightInd w:val="0"/>
        <w:spacing w:after="0" w:line="240" w:lineRule="auto"/>
        <w:jc w:val="both"/>
        <w:rPr>
          <w:rFonts w:ascii="MS Mincho" w:eastAsia="MS Mincho" w:hAnsi="MS Mincho" w:cs="MS Mincho"/>
        </w:rPr>
      </w:pPr>
      <w:r w:rsidRPr="003C5587">
        <w:rPr>
          <w:rFonts w:ascii="Times New Roman" w:hAnsi="Times New Roman" w:cs="Times"/>
        </w:rPr>
        <w:t>b) a szerző</w:t>
      </w:r>
      <w:r w:rsidRPr="003C5587">
        <w:rPr>
          <w:rFonts w:cs="Calibri"/>
        </w:rPr>
        <w:t>d</w:t>
      </w:r>
      <w:r w:rsidRPr="003C5587">
        <w:rPr>
          <w:rFonts w:ascii="Times New Roman" w:hAnsi="Times New Roman" w:cs="Times"/>
        </w:rPr>
        <w:t>és teljesítésének teljes id</w:t>
      </w:r>
      <w:r w:rsidRPr="003C5587">
        <w:rPr>
          <w:rFonts w:ascii="Times New Roman" w:hAnsi="Times New Roman" w:cs="Calibri"/>
        </w:rPr>
        <w:t>ő</w:t>
      </w:r>
      <w:r w:rsidRPr="003C5587">
        <w:rPr>
          <w:rFonts w:cs="Calibri"/>
        </w:rPr>
        <w:t>t</w:t>
      </w:r>
      <w:r w:rsidRPr="003C5587">
        <w:rPr>
          <w:rFonts w:ascii="Times New Roman" w:hAnsi="Times New Roman" w:cs="Times"/>
        </w:rPr>
        <w:t>artama alatt tulajdonosi szerkezetét a Megbízók számára megismerhet</w:t>
      </w:r>
      <w:r w:rsidRPr="003C5587">
        <w:rPr>
          <w:rFonts w:ascii="Times New Roman" w:hAnsi="Times New Roman" w:cs="Calibri"/>
        </w:rPr>
        <w:t>ő</w:t>
      </w:r>
      <w:r w:rsidRPr="003C5587">
        <w:rPr>
          <w:rFonts w:cs="Calibri"/>
        </w:rPr>
        <w:t>v</w:t>
      </w:r>
      <w:r w:rsidRPr="003C5587">
        <w:rPr>
          <w:rFonts w:ascii="Times New Roman" w:hAnsi="Times New Roman" w:cs="Times"/>
        </w:rPr>
        <w:t>é teszi és a Kbt. 143. § (3) bekezdése szerinti ügyletekrő</w:t>
      </w:r>
      <w:r w:rsidRPr="003C5587">
        <w:rPr>
          <w:rFonts w:cs="Calibri"/>
        </w:rPr>
        <w:t>l</w:t>
      </w:r>
      <w:r w:rsidRPr="003C5587">
        <w:rPr>
          <w:rFonts w:ascii="Times New Roman" w:hAnsi="Times New Roman" w:cs="Times"/>
        </w:rPr>
        <w:t xml:space="preserve"> a Megbízókat haladéktalanul értesíti.</w:t>
      </w:r>
      <w:r w:rsidRPr="003C5587">
        <w:rPr>
          <w:rFonts w:ascii="MS Mincho" w:eastAsia="MS Mincho" w:hAnsi="MS Mincho" w:cs="MS Mincho"/>
        </w:rPr>
        <w:t> </w:t>
      </w:r>
    </w:p>
    <w:p w14:paraId="30106E8A" w14:textId="02F1776D" w:rsidR="00760A7A" w:rsidRPr="002D507F" w:rsidRDefault="009A6EB9" w:rsidP="009A6EB9">
      <w:pPr>
        <w:widowControl w:val="0"/>
        <w:autoSpaceDE w:val="0"/>
        <w:autoSpaceDN w:val="0"/>
        <w:adjustRightInd w:val="0"/>
        <w:spacing w:after="0" w:line="240" w:lineRule="auto"/>
        <w:jc w:val="both"/>
        <w:rPr>
          <w:rFonts w:ascii="Times New Roman" w:hAnsi="Times New Roman" w:cs="Times"/>
          <w:color w:val="000000"/>
        </w:rPr>
      </w:pPr>
      <w:r w:rsidRPr="002D507F">
        <w:rPr>
          <w:rFonts w:ascii="Times New Roman" w:hAnsi="Times New Roman" w:cs="Times"/>
          <w:color w:val="000000"/>
        </w:rPr>
        <w:t>A külföldi adóillet</w:t>
      </w:r>
      <w:r w:rsidRPr="002D507F">
        <w:rPr>
          <w:rFonts w:ascii="Times New Roman" w:hAnsi="Times New Roman" w:cs="Calibri"/>
          <w:color w:val="000000"/>
        </w:rPr>
        <w:t>o</w:t>
      </w:r>
      <w:r w:rsidRPr="002D507F">
        <w:rPr>
          <w:rFonts w:cs="Calibri"/>
          <w:color w:val="000000"/>
        </w:rPr>
        <w:t>̋</w:t>
      </w:r>
      <w:r w:rsidRPr="002D507F">
        <w:rPr>
          <w:rFonts w:ascii="Times New Roman" w:hAnsi="Times New Roman" w:cs="Times"/>
          <w:color w:val="000000"/>
        </w:rPr>
        <w:t>ség</w:t>
      </w:r>
      <w:r w:rsidRPr="002D507F">
        <w:rPr>
          <w:rFonts w:ascii="Times New Roman" w:hAnsi="Times New Roman" w:cs="Calibri"/>
          <w:color w:val="000000"/>
        </w:rPr>
        <w:t>u</w:t>
      </w:r>
      <w:r w:rsidRPr="002D507F">
        <w:rPr>
          <w:rFonts w:cs="Calibri"/>
          <w:color w:val="000000"/>
        </w:rPr>
        <w:t>̋</w:t>
      </w:r>
      <w:r w:rsidRPr="002D507F">
        <w:rPr>
          <w:rFonts w:ascii="Times New Roman" w:hAnsi="Times New Roman" w:cs="Times"/>
          <w:color w:val="000000"/>
        </w:rPr>
        <w:t xml:space="preserve"> Megbízott köteles a szerz</w:t>
      </w:r>
      <w:r w:rsidRPr="002D507F">
        <w:rPr>
          <w:rFonts w:ascii="Times New Roman" w:hAnsi="Times New Roman" w:cs="Calibri"/>
          <w:color w:val="000000"/>
        </w:rPr>
        <w:t>ő</w:t>
      </w:r>
      <w:r w:rsidRPr="002D507F">
        <w:rPr>
          <w:rFonts w:cs="Calibri"/>
          <w:color w:val="000000"/>
        </w:rPr>
        <w:t>d</w:t>
      </w:r>
      <w:r w:rsidRPr="002D507F">
        <w:rPr>
          <w:rFonts w:ascii="Times New Roman" w:hAnsi="Times New Roman" w:cs="Times"/>
          <w:color w:val="000000"/>
        </w:rPr>
        <w:t>éshez arra vonatkozó meghatalmazást csatolni, hogy az illet</w:t>
      </w:r>
      <w:r w:rsidRPr="002D507F">
        <w:rPr>
          <w:rFonts w:ascii="Times New Roman" w:hAnsi="Times New Roman" w:cs="Calibri"/>
          <w:color w:val="000000"/>
        </w:rPr>
        <w:t>ő</w:t>
      </w:r>
      <w:r w:rsidRPr="002D507F">
        <w:rPr>
          <w:rFonts w:cs="Calibri"/>
          <w:color w:val="000000"/>
        </w:rPr>
        <w:t>s</w:t>
      </w:r>
      <w:r w:rsidRPr="002D507F">
        <w:rPr>
          <w:rFonts w:ascii="Times New Roman" w:hAnsi="Times New Roman" w:cs="Times"/>
          <w:color w:val="000000"/>
        </w:rPr>
        <w:t>ége szerinti adóhatóságtól a magyar adóhatóság közvetlenül beszerezhet a Megbízott vonatkozó adatokat az országok közötti jogsegély igénybevétele nélkül.</w:t>
      </w:r>
    </w:p>
    <w:p w14:paraId="016D80D3" w14:textId="77777777" w:rsidR="00760A7A" w:rsidRDefault="00760A7A" w:rsidP="00760A7A">
      <w:pPr>
        <w:widowControl w:val="0"/>
        <w:autoSpaceDE w:val="0"/>
        <w:autoSpaceDN w:val="0"/>
        <w:adjustRightInd w:val="0"/>
        <w:spacing w:after="0" w:line="240" w:lineRule="auto"/>
        <w:jc w:val="both"/>
        <w:rPr>
          <w:rFonts w:ascii="Times New Roman" w:hAnsi="Times New Roman" w:cs="Times"/>
          <w:color w:val="000000"/>
        </w:rPr>
      </w:pPr>
      <w:r w:rsidRPr="002D507F">
        <w:rPr>
          <w:rFonts w:ascii="Times New Roman" w:hAnsi="Times New Roman" w:cs="Times"/>
          <w:color w:val="000000"/>
        </w:rPr>
        <w:t xml:space="preserve"> </w:t>
      </w:r>
    </w:p>
    <w:p w14:paraId="60F3C636" w14:textId="77777777" w:rsidR="00760A7A" w:rsidRDefault="00760A7A" w:rsidP="00760A7A">
      <w:pPr>
        <w:widowControl w:val="0"/>
        <w:autoSpaceDE w:val="0"/>
        <w:autoSpaceDN w:val="0"/>
        <w:adjustRightInd w:val="0"/>
        <w:spacing w:after="0" w:line="240" w:lineRule="auto"/>
        <w:jc w:val="both"/>
        <w:rPr>
          <w:rFonts w:ascii="Times New Roman" w:hAnsi="Times New Roman" w:cs="Times"/>
          <w:color w:val="000000"/>
        </w:rPr>
      </w:pPr>
    </w:p>
    <w:p w14:paraId="65AB3C0B" w14:textId="2B967B28" w:rsidR="009A6EB9" w:rsidRDefault="009A6EB9" w:rsidP="009A6EB9">
      <w:pPr>
        <w:widowControl w:val="0"/>
        <w:autoSpaceDE w:val="0"/>
        <w:autoSpaceDN w:val="0"/>
        <w:adjustRightInd w:val="0"/>
        <w:spacing w:after="0" w:line="240" w:lineRule="auto"/>
        <w:jc w:val="both"/>
        <w:rPr>
          <w:rFonts w:ascii="MS Mincho" w:eastAsia="MS Mincho" w:hAnsi="MS Mincho" w:cs="MS Mincho"/>
          <w:color w:val="000000"/>
        </w:rPr>
      </w:pPr>
      <w:r w:rsidRPr="003C5587">
        <w:rPr>
          <w:rFonts w:ascii="Times New Roman" w:hAnsi="Times New Roman" w:cs="Times"/>
        </w:rPr>
        <w:t>19. A szerző</w:t>
      </w:r>
      <w:r w:rsidRPr="003C5587">
        <w:rPr>
          <w:rFonts w:cs="Calibri"/>
        </w:rPr>
        <w:t>d</w:t>
      </w:r>
      <w:r w:rsidRPr="003C5587">
        <w:rPr>
          <w:rFonts w:ascii="Times New Roman" w:hAnsi="Times New Roman" w:cs="Times"/>
        </w:rPr>
        <w:t xml:space="preserve">és teljesítésére </w:t>
      </w:r>
      <w:r w:rsidRPr="002D507F">
        <w:rPr>
          <w:rFonts w:ascii="Times New Roman" w:hAnsi="Times New Roman" w:cs="Times"/>
          <w:color w:val="000000"/>
        </w:rPr>
        <w:t>és az almegbízott(k) bevonására a Kbt. 138.§-a vonatkozik. A Megbízott a szerz</w:t>
      </w:r>
      <w:r w:rsidRPr="002D507F">
        <w:rPr>
          <w:rFonts w:ascii="Times New Roman" w:hAnsi="Times New Roman" w:cs="Calibri"/>
          <w:color w:val="000000"/>
        </w:rPr>
        <w:t>ő</w:t>
      </w:r>
      <w:r w:rsidRPr="002D507F">
        <w:rPr>
          <w:rFonts w:cs="Calibri"/>
          <w:color w:val="000000"/>
        </w:rPr>
        <w:t>d</w:t>
      </w:r>
      <w:r w:rsidRPr="002D507F">
        <w:rPr>
          <w:rFonts w:ascii="Times New Roman" w:hAnsi="Times New Roman" w:cs="Times"/>
          <w:color w:val="000000"/>
        </w:rPr>
        <w:t>és teljesítésének id</w:t>
      </w:r>
      <w:r w:rsidRPr="002D507F">
        <w:rPr>
          <w:rFonts w:ascii="Times New Roman" w:hAnsi="Times New Roman" w:cs="Calibri"/>
          <w:color w:val="000000"/>
        </w:rPr>
        <w:t>ő</w:t>
      </w:r>
      <w:r w:rsidRPr="002D507F">
        <w:rPr>
          <w:rFonts w:cs="Calibri"/>
          <w:color w:val="000000"/>
        </w:rPr>
        <w:t>t</w:t>
      </w:r>
      <w:r w:rsidRPr="002D507F">
        <w:rPr>
          <w:rFonts w:ascii="Times New Roman" w:hAnsi="Times New Roman" w:cs="Times"/>
          <w:color w:val="000000"/>
        </w:rPr>
        <w:t xml:space="preserve">artama alatt köteles a </w:t>
      </w:r>
      <w:r w:rsidRPr="003C5587">
        <w:rPr>
          <w:rFonts w:ascii="Times New Roman" w:hAnsi="Times New Roman" w:cs="Times"/>
        </w:rPr>
        <w:t xml:space="preserve">Megbízóknak minden </w:t>
      </w:r>
      <w:r w:rsidRPr="002D507F">
        <w:rPr>
          <w:rFonts w:ascii="Times New Roman" w:hAnsi="Times New Roman" w:cs="Times"/>
          <w:color w:val="000000"/>
        </w:rPr>
        <w:t>- az ajánlatban vagy a szerz</w:t>
      </w:r>
      <w:r w:rsidRPr="002D507F">
        <w:rPr>
          <w:rFonts w:ascii="Times New Roman" w:hAnsi="Times New Roman" w:cs="Calibri"/>
          <w:color w:val="000000"/>
        </w:rPr>
        <w:t>ő</w:t>
      </w:r>
      <w:r w:rsidRPr="002D507F">
        <w:rPr>
          <w:rFonts w:cs="Calibri"/>
          <w:color w:val="000000"/>
        </w:rPr>
        <w:t>d</w:t>
      </w:r>
      <w:r w:rsidRPr="002D507F">
        <w:rPr>
          <w:rFonts w:ascii="Times New Roman" w:hAnsi="Times New Roman" w:cs="Times"/>
          <w:color w:val="000000"/>
        </w:rPr>
        <w:t>éskötés id</w:t>
      </w:r>
      <w:r w:rsidRPr="002D507F">
        <w:rPr>
          <w:rFonts w:ascii="Times New Roman" w:hAnsi="Times New Roman" w:cs="Calibri"/>
          <w:color w:val="000000"/>
        </w:rPr>
        <w:t>ő</w:t>
      </w:r>
      <w:r w:rsidRPr="002D507F">
        <w:rPr>
          <w:rFonts w:cs="Calibri"/>
          <w:color w:val="000000"/>
        </w:rPr>
        <w:t>p</w:t>
      </w:r>
      <w:r w:rsidRPr="002D507F">
        <w:rPr>
          <w:rFonts w:ascii="Times New Roman" w:hAnsi="Times New Roman" w:cs="Times"/>
          <w:color w:val="000000"/>
        </w:rPr>
        <w:t>ontjáig meg nem nevezett - a teljesítésbe bevonni kívánt almegbízott elő</w:t>
      </w:r>
      <w:r w:rsidRPr="002D507F">
        <w:rPr>
          <w:rFonts w:cs="Calibri"/>
          <w:color w:val="000000"/>
        </w:rPr>
        <w:t>z</w:t>
      </w:r>
      <w:r w:rsidRPr="002D507F">
        <w:rPr>
          <w:rFonts w:ascii="Times New Roman" w:hAnsi="Times New Roman" w:cs="Times"/>
          <w:color w:val="000000"/>
        </w:rPr>
        <w:t xml:space="preserve">etesen bejelenteni, és a bejelentéssel együtt nyilatkozni arról is, hogy az általa igénybe venni kívánt almegbízott </w:t>
      </w:r>
      <w:r w:rsidRPr="002D507F">
        <w:rPr>
          <w:rFonts w:ascii="Times New Roman" w:hAnsi="Times New Roman" w:cs="Times"/>
          <w:color w:val="000000"/>
        </w:rPr>
        <w:lastRenderedPageBreak/>
        <w:t xml:space="preserve">nem áll kizáró okok hatálya alatt. </w:t>
      </w:r>
      <w:r w:rsidRPr="002D507F">
        <w:rPr>
          <w:rFonts w:ascii="MS Mincho" w:eastAsia="MS Mincho" w:hAnsi="MS Mincho" w:cs="MS Mincho"/>
          <w:color w:val="000000"/>
        </w:rPr>
        <w:t> </w:t>
      </w:r>
    </w:p>
    <w:p w14:paraId="752B678E" w14:textId="77777777" w:rsidR="009A6EB9" w:rsidRDefault="009A6EB9" w:rsidP="009A6EB9">
      <w:pPr>
        <w:widowControl w:val="0"/>
        <w:autoSpaceDE w:val="0"/>
        <w:autoSpaceDN w:val="0"/>
        <w:adjustRightInd w:val="0"/>
        <w:spacing w:after="0" w:line="240" w:lineRule="auto"/>
        <w:jc w:val="both"/>
        <w:rPr>
          <w:rFonts w:ascii="MS Mincho" w:eastAsia="MS Mincho" w:hAnsi="MS Mincho" w:cs="MS Mincho"/>
          <w:color w:val="000000"/>
        </w:rPr>
      </w:pPr>
    </w:p>
    <w:p w14:paraId="699F1A38" w14:textId="1D30B291" w:rsidR="00760A7A" w:rsidRDefault="009A6EB9" w:rsidP="009A6EB9">
      <w:pPr>
        <w:widowControl w:val="0"/>
        <w:autoSpaceDE w:val="0"/>
        <w:autoSpaceDN w:val="0"/>
        <w:adjustRightInd w:val="0"/>
        <w:spacing w:after="0" w:line="240" w:lineRule="auto"/>
        <w:jc w:val="both"/>
        <w:rPr>
          <w:rFonts w:ascii="MS Mincho" w:eastAsia="MS Mincho" w:hAnsi="MS Mincho" w:cs="MS Mincho"/>
          <w:color w:val="000000"/>
        </w:rPr>
      </w:pPr>
      <w:r w:rsidRPr="00237494">
        <w:rPr>
          <w:rFonts w:ascii="Times New Roman" w:hAnsi="Times New Roman" w:cs="Times"/>
          <w:color w:val="000000"/>
        </w:rPr>
        <w:t>Ha bármelyik fél úgy véli, hogy vis maior következett be, s ez akadályozza a kötelezettségeinek végrehajtásában, azonnal köteles írásban értesíteni a másik felet, s közölni vele az esemény körülményeit, okát és feltehet</w:t>
      </w:r>
      <w:r w:rsidRPr="00237494">
        <w:rPr>
          <w:rFonts w:ascii="Times New Roman" w:hAnsi="Times New Roman" w:cs="Calibri"/>
          <w:color w:val="000000"/>
        </w:rPr>
        <w:t>ő</w:t>
      </w:r>
      <w:r w:rsidRPr="00237494">
        <w:rPr>
          <w:rFonts w:cs="Calibri"/>
          <w:color w:val="000000"/>
        </w:rPr>
        <w:t>e</w:t>
      </w:r>
      <w:r w:rsidRPr="00237494">
        <w:rPr>
          <w:rFonts w:ascii="Times New Roman" w:hAnsi="Times New Roman" w:cs="Times"/>
          <w:color w:val="000000"/>
        </w:rPr>
        <w:t>n várható id</w:t>
      </w:r>
      <w:r w:rsidRPr="00237494">
        <w:rPr>
          <w:rFonts w:ascii="Times New Roman" w:hAnsi="Times New Roman" w:cs="Calibri"/>
          <w:color w:val="000000"/>
        </w:rPr>
        <w:t>ő</w:t>
      </w:r>
      <w:r w:rsidRPr="00237494">
        <w:rPr>
          <w:rFonts w:cs="Calibri"/>
          <w:color w:val="000000"/>
        </w:rPr>
        <w:t>t</w:t>
      </w:r>
      <w:r w:rsidRPr="00237494">
        <w:rPr>
          <w:rFonts w:ascii="Times New Roman" w:hAnsi="Times New Roman" w:cs="Times"/>
          <w:color w:val="000000"/>
        </w:rPr>
        <w:t>artamát. Abban az esetben, ha mindkét fél által elismerten vis maior következett be, Felek jelen szerz</w:t>
      </w:r>
      <w:r w:rsidRPr="00237494">
        <w:rPr>
          <w:rFonts w:ascii="Times New Roman" w:hAnsi="Times New Roman" w:cs="Calibri"/>
          <w:color w:val="000000"/>
        </w:rPr>
        <w:t>ő</w:t>
      </w:r>
      <w:r w:rsidRPr="00237494">
        <w:rPr>
          <w:rFonts w:cs="Calibri"/>
          <w:color w:val="000000"/>
        </w:rPr>
        <w:t>d</w:t>
      </w:r>
      <w:r w:rsidRPr="00237494">
        <w:rPr>
          <w:rFonts w:ascii="Times New Roman" w:hAnsi="Times New Roman" w:cs="Times"/>
          <w:color w:val="000000"/>
        </w:rPr>
        <w:t>ést közös megegyezéssel módosíthatják.</w:t>
      </w:r>
      <w:r w:rsidR="00760A7A" w:rsidRPr="00237494">
        <w:rPr>
          <w:rFonts w:ascii="MS Mincho" w:eastAsia="MS Mincho" w:hAnsi="MS Mincho" w:cs="MS Mincho"/>
          <w:color w:val="000000"/>
        </w:rPr>
        <w:t> </w:t>
      </w:r>
    </w:p>
    <w:p w14:paraId="17BDBF3F" w14:textId="77777777" w:rsidR="00760A7A" w:rsidRPr="003C5587" w:rsidRDefault="00760A7A" w:rsidP="00760A7A">
      <w:pPr>
        <w:widowControl w:val="0"/>
        <w:autoSpaceDE w:val="0"/>
        <w:autoSpaceDN w:val="0"/>
        <w:adjustRightInd w:val="0"/>
        <w:spacing w:after="0" w:line="240" w:lineRule="auto"/>
        <w:jc w:val="both"/>
        <w:rPr>
          <w:rFonts w:ascii="MS Mincho" w:eastAsia="MS Mincho" w:hAnsi="MS Mincho" w:cs="MS Mincho"/>
        </w:rPr>
      </w:pPr>
    </w:p>
    <w:p w14:paraId="655E92C0" w14:textId="7799C61F" w:rsidR="00760A7A" w:rsidRPr="003C5587" w:rsidRDefault="009A6EB9" w:rsidP="00760A7A">
      <w:pPr>
        <w:widowControl w:val="0"/>
        <w:autoSpaceDE w:val="0"/>
        <w:autoSpaceDN w:val="0"/>
        <w:adjustRightInd w:val="0"/>
        <w:spacing w:after="0" w:line="240" w:lineRule="auto"/>
        <w:jc w:val="both"/>
        <w:rPr>
          <w:rFonts w:ascii="MS Mincho" w:eastAsia="MS Mincho" w:hAnsi="MS Mincho" w:cs="MS Mincho"/>
        </w:rPr>
      </w:pPr>
      <w:r w:rsidRPr="003C5587">
        <w:rPr>
          <w:rFonts w:ascii="Times New Roman" w:hAnsi="Times New Roman" w:cs="Times"/>
        </w:rPr>
        <w:t>20</w:t>
      </w:r>
      <w:r w:rsidR="00760A7A" w:rsidRPr="003C5587">
        <w:rPr>
          <w:rFonts w:ascii="Times New Roman" w:hAnsi="Times New Roman" w:cs="Times"/>
        </w:rPr>
        <w:t xml:space="preserve">. </w:t>
      </w:r>
      <w:r w:rsidRPr="003C5587">
        <w:rPr>
          <w:rFonts w:ascii="Times New Roman" w:hAnsi="Times New Roman" w:cs="Times"/>
        </w:rPr>
        <w:t>A szerző</w:t>
      </w:r>
      <w:r w:rsidRPr="003C5587">
        <w:rPr>
          <w:rFonts w:cs="Calibri"/>
        </w:rPr>
        <w:t>d</w:t>
      </w:r>
      <w:r w:rsidRPr="003C5587">
        <w:rPr>
          <w:rFonts w:ascii="Times New Roman" w:hAnsi="Times New Roman" w:cs="Times"/>
        </w:rPr>
        <w:t>ést mindkét fél belegyezésével kizárólag a Kbt. 141. §-ában foglaltak alapján írásban lehet módosítani. Nem min</w:t>
      </w:r>
      <w:r w:rsidRPr="003C5587">
        <w:rPr>
          <w:rFonts w:ascii="Times New Roman" w:hAnsi="Times New Roman" w:cs="Calibri"/>
        </w:rPr>
        <w:t>ő</w:t>
      </w:r>
      <w:r w:rsidRPr="003C5587">
        <w:rPr>
          <w:rFonts w:cs="Calibri"/>
        </w:rPr>
        <w:t>s</w:t>
      </w:r>
      <w:r w:rsidRPr="003C5587">
        <w:rPr>
          <w:rFonts w:ascii="Times New Roman" w:hAnsi="Times New Roman" w:cs="Times"/>
        </w:rPr>
        <w:t>ül szerz</w:t>
      </w:r>
      <w:r w:rsidRPr="003C5587">
        <w:rPr>
          <w:rFonts w:ascii="Times New Roman" w:hAnsi="Times New Roman" w:cs="Calibri"/>
        </w:rPr>
        <w:t>ő</w:t>
      </w:r>
      <w:r w:rsidRPr="003C5587">
        <w:rPr>
          <w:rFonts w:cs="Calibri"/>
        </w:rPr>
        <w:t>d</w:t>
      </w:r>
      <w:r w:rsidRPr="003C5587">
        <w:rPr>
          <w:rFonts w:ascii="Times New Roman" w:hAnsi="Times New Roman" w:cs="Times"/>
        </w:rPr>
        <w:t>és módosításnak a felek cégjegyzékben nyilvántartott adataiban, így különösen a székhelyében, képvisel</w:t>
      </w:r>
      <w:r w:rsidRPr="003C5587">
        <w:rPr>
          <w:rFonts w:ascii="Times New Roman" w:hAnsi="Times New Roman" w:cs="Calibri"/>
        </w:rPr>
        <w:t>ő</w:t>
      </w:r>
      <w:r w:rsidRPr="003C5587">
        <w:rPr>
          <w:rFonts w:cs="Calibri"/>
        </w:rPr>
        <w:t>i</w:t>
      </w:r>
      <w:r w:rsidRPr="003C5587">
        <w:rPr>
          <w:rFonts w:ascii="Times New Roman" w:hAnsi="Times New Roman" w:cs="Times"/>
        </w:rPr>
        <w:t>ben, bankszámlaszámában bekövetkez</w:t>
      </w:r>
      <w:r w:rsidRPr="003C5587">
        <w:rPr>
          <w:rFonts w:ascii="Times New Roman" w:hAnsi="Times New Roman" w:cs="Calibri"/>
        </w:rPr>
        <w:t>ő</w:t>
      </w:r>
      <w:r w:rsidRPr="003C5587">
        <w:rPr>
          <w:rFonts w:cs="Calibri"/>
        </w:rPr>
        <w:t>̋</w:t>
      </w:r>
      <w:r w:rsidRPr="003C5587">
        <w:rPr>
          <w:rFonts w:ascii="Times New Roman" w:hAnsi="Times New Roman" w:cs="Times"/>
        </w:rPr>
        <w:t xml:space="preserve"> változás, továbbá a szerz</w:t>
      </w:r>
      <w:r w:rsidRPr="003C5587">
        <w:rPr>
          <w:rFonts w:ascii="Times New Roman" w:hAnsi="Times New Roman" w:cs="Calibri"/>
        </w:rPr>
        <w:t>ő</w:t>
      </w:r>
      <w:r w:rsidRPr="003C5587">
        <w:rPr>
          <w:rFonts w:cs="Calibri"/>
        </w:rPr>
        <w:t>d</w:t>
      </w:r>
      <w:r w:rsidRPr="003C5587">
        <w:rPr>
          <w:rFonts w:ascii="Times New Roman" w:hAnsi="Times New Roman" w:cs="Times"/>
        </w:rPr>
        <w:t>éskötés és teljesítés során eljáró szervezet és a kapcsolattartók adataiban bekövetkez</w:t>
      </w:r>
      <w:r w:rsidRPr="003C5587">
        <w:rPr>
          <w:rFonts w:ascii="Times New Roman" w:hAnsi="Times New Roman" w:cs="Calibri"/>
        </w:rPr>
        <w:t>ő</w:t>
      </w:r>
      <w:r w:rsidRPr="003C5587">
        <w:rPr>
          <w:rFonts w:cs="Calibri"/>
        </w:rPr>
        <w:t>̋</w:t>
      </w:r>
      <w:r w:rsidRPr="003C5587">
        <w:rPr>
          <w:rFonts w:ascii="Times New Roman" w:hAnsi="Times New Roman" w:cs="Times"/>
        </w:rPr>
        <w:t xml:space="preserve"> változás. Az említett változásokról az érintett fél a másik felet – az eset körülményeit</w:t>
      </w:r>
      <w:r w:rsidRPr="003C5587">
        <w:rPr>
          <w:rFonts w:ascii="Times New Roman" w:hAnsi="Times New Roman" w:cs="Calibri"/>
        </w:rPr>
        <w:t>ő</w:t>
      </w:r>
      <w:r w:rsidRPr="003C5587">
        <w:rPr>
          <w:rFonts w:cs="Calibri"/>
        </w:rPr>
        <w:t>l</w:t>
      </w:r>
      <w:r w:rsidRPr="003C5587">
        <w:rPr>
          <w:rFonts w:ascii="Times New Roman" w:hAnsi="Times New Roman" w:cs="Times"/>
        </w:rPr>
        <w:t xml:space="preserve"> függ</w:t>
      </w:r>
      <w:r w:rsidRPr="003C5587">
        <w:rPr>
          <w:rFonts w:ascii="Times New Roman" w:hAnsi="Times New Roman" w:cs="Calibri"/>
        </w:rPr>
        <w:t>ő</w:t>
      </w:r>
      <w:r w:rsidRPr="003C5587">
        <w:rPr>
          <w:rFonts w:cs="Calibri"/>
        </w:rPr>
        <w:t>e</w:t>
      </w:r>
      <w:r w:rsidRPr="003C5587">
        <w:rPr>
          <w:rFonts w:ascii="Times New Roman" w:hAnsi="Times New Roman" w:cs="Times"/>
        </w:rPr>
        <w:t>n – vagy el</w:t>
      </w:r>
      <w:r w:rsidRPr="003C5587">
        <w:rPr>
          <w:rFonts w:ascii="Times New Roman" w:hAnsi="Times New Roman" w:cs="Calibri"/>
        </w:rPr>
        <w:t>ő</w:t>
      </w:r>
      <w:r w:rsidRPr="003C5587">
        <w:rPr>
          <w:rFonts w:cs="Calibri"/>
        </w:rPr>
        <w:t>z</w:t>
      </w:r>
      <w:r w:rsidRPr="003C5587">
        <w:rPr>
          <w:rFonts w:ascii="Times New Roman" w:hAnsi="Times New Roman" w:cs="Times"/>
        </w:rPr>
        <w:t>etesen írásban 10 napos határid</w:t>
      </w:r>
      <w:r w:rsidRPr="003C5587">
        <w:rPr>
          <w:rFonts w:ascii="Times New Roman" w:hAnsi="Times New Roman" w:cs="Calibri"/>
        </w:rPr>
        <w:t>ő</w:t>
      </w:r>
      <w:r w:rsidRPr="003C5587">
        <w:rPr>
          <w:rFonts w:cs="Calibri"/>
        </w:rPr>
        <w:t>v</w:t>
      </w:r>
      <w:r w:rsidRPr="003C5587">
        <w:rPr>
          <w:rFonts w:ascii="Times New Roman" w:hAnsi="Times New Roman" w:cs="Times"/>
        </w:rPr>
        <w:t>el vagy a változás bekövetkezését (bejegyzését) követ</w:t>
      </w:r>
      <w:r w:rsidRPr="003C5587">
        <w:rPr>
          <w:rFonts w:ascii="Times New Roman" w:hAnsi="Times New Roman" w:cs="Calibri"/>
        </w:rPr>
        <w:t>ő</w:t>
      </w:r>
      <w:r w:rsidRPr="003C5587">
        <w:rPr>
          <w:rFonts w:cs="Calibri"/>
        </w:rPr>
        <w:t>̋</w:t>
      </w:r>
      <w:r w:rsidRPr="003C5587">
        <w:rPr>
          <w:rFonts w:ascii="Times New Roman" w:hAnsi="Times New Roman" w:cs="Times"/>
        </w:rPr>
        <w:t xml:space="preserve"> 10 napon belül köteles értesíteni. </w:t>
      </w:r>
      <w:r w:rsidR="00760A7A" w:rsidRPr="003C5587">
        <w:rPr>
          <w:rFonts w:ascii="MS Mincho" w:eastAsia="MS Mincho" w:hAnsi="MS Mincho" w:cs="MS Mincho"/>
        </w:rPr>
        <w:t> </w:t>
      </w:r>
    </w:p>
    <w:p w14:paraId="7830B8CC" w14:textId="77777777" w:rsidR="00760A7A" w:rsidRPr="003C5587" w:rsidRDefault="00760A7A" w:rsidP="00760A7A">
      <w:pPr>
        <w:widowControl w:val="0"/>
        <w:autoSpaceDE w:val="0"/>
        <w:autoSpaceDN w:val="0"/>
        <w:adjustRightInd w:val="0"/>
        <w:spacing w:after="0" w:line="240" w:lineRule="auto"/>
        <w:jc w:val="both"/>
        <w:rPr>
          <w:rFonts w:ascii="MS Mincho" w:eastAsia="MS Mincho" w:hAnsi="MS Mincho" w:cs="MS Mincho"/>
        </w:rPr>
      </w:pPr>
    </w:p>
    <w:p w14:paraId="002E5D47" w14:textId="18B4519B" w:rsidR="00760A7A" w:rsidRPr="003C5587" w:rsidRDefault="009A6EB9" w:rsidP="00760A7A">
      <w:pPr>
        <w:widowControl w:val="0"/>
        <w:autoSpaceDE w:val="0"/>
        <w:autoSpaceDN w:val="0"/>
        <w:adjustRightInd w:val="0"/>
        <w:spacing w:after="0" w:line="240" w:lineRule="auto"/>
        <w:jc w:val="both"/>
        <w:rPr>
          <w:rFonts w:ascii="MS Mincho" w:eastAsia="MS Mincho" w:hAnsi="MS Mincho" w:cs="MS Mincho"/>
        </w:rPr>
      </w:pPr>
      <w:r w:rsidRPr="003C5587">
        <w:rPr>
          <w:rFonts w:ascii="Times New Roman" w:eastAsia="MS Mincho" w:hAnsi="Times New Roman" w:cs="MS Mincho"/>
        </w:rPr>
        <w:t>21</w:t>
      </w:r>
      <w:r w:rsidR="00760A7A" w:rsidRPr="003C5587">
        <w:rPr>
          <w:rFonts w:ascii="Times New Roman" w:eastAsia="MS Mincho" w:hAnsi="Times New Roman" w:cs="MS Mincho"/>
        </w:rPr>
        <w:t>.</w:t>
      </w:r>
      <w:r w:rsidR="00760A7A" w:rsidRPr="003C5587">
        <w:rPr>
          <w:rFonts w:ascii="MS Mincho" w:eastAsia="MS Mincho" w:hAnsi="MS Mincho" w:cs="MS Mincho"/>
        </w:rPr>
        <w:t xml:space="preserve"> </w:t>
      </w:r>
      <w:r w:rsidR="00760A7A" w:rsidRPr="003C5587">
        <w:rPr>
          <w:rFonts w:ascii="Times New Roman" w:hAnsi="Times New Roman" w:cs="Calibri"/>
          <w:lang w:eastAsia="en-GB"/>
        </w:rPr>
        <w:t>Szerződő felek kijelentik, hogy az információs önrendelkezési jogról és az információszabadságról szóló 2011. évi CXII. törvény rendelkezései értelmében személyre vonatkozó személyes adatokat, különleges adatokat üzleti titokként kezelik, azokat harmadik félnek nem adják ki, illetve csak a Szerződés teljesítéséhez szükséges mértékben használják fel.</w:t>
      </w:r>
    </w:p>
    <w:p w14:paraId="0DBD2751" w14:textId="77777777" w:rsidR="00760A7A" w:rsidRPr="003C5587" w:rsidRDefault="00760A7A" w:rsidP="00760A7A">
      <w:pPr>
        <w:widowControl w:val="0"/>
        <w:autoSpaceDE w:val="0"/>
        <w:autoSpaceDN w:val="0"/>
        <w:adjustRightInd w:val="0"/>
        <w:spacing w:after="0" w:line="240" w:lineRule="auto"/>
        <w:jc w:val="both"/>
        <w:rPr>
          <w:rFonts w:ascii="MS Mincho" w:eastAsia="MS Mincho" w:hAnsi="MS Mincho" w:cs="MS Mincho"/>
        </w:rPr>
      </w:pPr>
    </w:p>
    <w:p w14:paraId="2C99FC96" w14:textId="3935943B" w:rsidR="00760A7A" w:rsidRPr="003C5587" w:rsidRDefault="009A6EB9" w:rsidP="00760A7A">
      <w:pPr>
        <w:widowControl w:val="0"/>
        <w:autoSpaceDE w:val="0"/>
        <w:autoSpaceDN w:val="0"/>
        <w:adjustRightInd w:val="0"/>
        <w:spacing w:after="0" w:line="240" w:lineRule="auto"/>
        <w:jc w:val="both"/>
        <w:rPr>
          <w:rFonts w:ascii="MS Mincho" w:eastAsia="MS Mincho" w:hAnsi="MS Mincho" w:cs="MS Mincho"/>
        </w:rPr>
      </w:pPr>
      <w:r w:rsidRPr="003C5587">
        <w:rPr>
          <w:rFonts w:ascii="Times New Roman" w:eastAsia="MS Mincho" w:hAnsi="Times New Roman" w:cs="MS Mincho"/>
        </w:rPr>
        <w:t>22</w:t>
      </w:r>
      <w:r w:rsidR="00760A7A" w:rsidRPr="003C5587">
        <w:rPr>
          <w:rFonts w:ascii="Times New Roman" w:eastAsia="MS Mincho" w:hAnsi="Times New Roman" w:cs="MS Mincho"/>
        </w:rPr>
        <w:t>.</w:t>
      </w:r>
      <w:r w:rsidR="00760A7A" w:rsidRPr="003C5587">
        <w:rPr>
          <w:rFonts w:ascii="MS Mincho" w:eastAsia="MS Mincho" w:hAnsi="MS Mincho" w:cs="MS Mincho"/>
        </w:rPr>
        <w:t xml:space="preserve"> </w:t>
      </w:r>
      <w:r w:rsidR="00760A7A" w:rsidRPr="003C5587">
        <w:rPr>
          <w:rFonts w:ascii="Times New Roman" w:hAnsi="Times New Roman" w:cs="Times"/>
        </w:rPr>
        <w:t xml:space="preserve">Ha a </w:t>
      </w:r>
      <w:r w:rsidRPr="003C5587">
        <w:rPr>
          <w:rFonts w:ascii="Times New Roman" w:hAnsi="Times New Roman" w:cs="Times"/>
        </w:rPr>
        <w:t>szerző</w:t>
      </w:r>
      <w:r w:rsidRPr="003C5587">
        <w:rPr>
          <w:rFonts w:cs="Calibri"/>
        </w:rPr>
        <w:t>d</w:t>
      </w:r>
      <w:r w:rsidRPr="003C5587">
        <w:rPr>
          <w:rFonts w:ascii="Times New Roman" w:hAnsi="Times New Roman" w:cs="Times"/>
        </w:rPr>
        <w:t>és</w:t>
      </w:r>
      <w:r w:rsidR="00760A7A" w:rsidRPr="003C5587">
        <w:rPr>
          <w:rFonts w:ascii="Times New Roman" w:hAnsi="Times New Roman" w:cs="Times"/>
        </w:rPr>
        <w:t xml:space="preserve"> tárgyát </w:t>
      </w:r>
      <w:r w:rsidRPr="003C5587">
        <w:rPr>
          <w:rFonts w:ascii="Times New Roman" w:hAnsi="Times New Roman" w:cs="Times"/>
        </w:rPr>
        <w:t>kepéz</w:t>
      </w:r>
      <w:r w:rsidRPr="003C5587">
        <w:rPr>
          <w:rFonts w:ascii="Times New Roman" w:hAnsi="Times New Roman" w:cs="Calibri"/>
        </w:rPr>
        <w:t>ő</w:t>
      </w:r>
      <w:r w:rsidR="00760A7A" w:rsidRPr="003C5587">
        <w:rPr>
          <w:rFonts w:cs="Calibri"/>
        </w:rPr>
        <w:t>̋</w:t>
      </w:r>
      <w:r w:rsidR="00760A7A" w:rsidRPr="003C5587">
        <w:rPr>
          <w:rFonts w:ascii="Times New Roman" w:hAnsi="Times New Roman" w:cs="Times"/>
        </w:rPr>
        <w:t xml:space="preserve"> munka (feladatellátás) teljesítése egyik félnek sem felróható okból lehetetlenné válik, a felek 30 napon belül elszámolnak egymással, mely során a felek felmérik, és </w:t>
      </w:r>
      <w:r w:rsidRPr="003C5587">
        <w:rPr>
          <w:rFonts w:ascii="Times New Roman" w:hAnsi="Times New Roman" w:cs="Times"/>
        </w:rPr>
        <w:t>jegyz</w:t>
      </w:r>
      <w:r w:rsidRPr="003C5587">
        <w:rPr>
          <w:rFonts w:ascii="Times New Roman" w:hAnsi="Times New Roman" w:cs="Calibri"/>
        </w:rPr>
        <w:t>ő</w:t>
      </w:r>
      <w:r w:rsidRPr="003C5587">
        <w:rPr>
          <w:rFonts w:cs="Calibri"/>
        </w:rPr>
        <w:t>k</w:t>
      </w:r>
      <w:r w:rsidRPr="003C5587">
        <w:rPr>
          <w:rFonts w:ascii="Times New Roman" w:hAnsi="Times New Roman" w:cs="Times"/>
        </w:rPr>
        <w:t>önyvben</w:t>
      </w:r>
      <w:r w:rsidR="00760A7A" w:rsidRPr="003C5587">
        <w:rPr>
          <w:rFonts w:ascii="Times New Roman" w:hAnsi="Times New Roman" w:cs="Times"/>
        </w:rPr>
        <w:t xml:space="preserve"> rögzítik az igazolt teljesítményeket, és intézkednek a pénzügyi elszámolások </w:t>
      </w:r>
      <w:r w:rsidRPr="003C5587">
        <w:rPr>
          <w:rFonts w:ascii="Times New Roman" w:hAnsi="Times New Roman" w:cs="Times"/>
        </w:rPr>
        <w:t>el</w:t>
      </w:r>
      <w:r w:rsidRPr="003C5587">
        <w:rPr>
          <w:rFonts w:ascii="Times New Roman" w:hAnsi="Times New Roman" w:cs="Calibri"/>
        </w:rPr>
        <w:t>ő</w:t>
      </w:r>
      <w:r w:rsidRPr="003C5587">
        <w:rPr>
          <w:rFonts w:cs="Calibri"/>
        </w:rPr>
        <w:t>k</w:t>
      </w:r>
      <w:r w:rsidRPr="003C5587">
        <w:rPr>
          <w:rFonts w:ascii="Times New Roman" w:hAnsi="Times New Roman" w:cs="Times"/>
        </w:rPr>
        <w:t>észítésérő</w:t>
      </w:r>
      <w:r w:rsidRPr="003C5587">
        <w:rPr>
          <w:rFonts w:ascii="Times New Roman" w:hAnsi="Times New Roman" w:cs="Calibri"/>
        </w:rPr>
        <w:t>l</w:t>
      </w:r>
      <w:r w:rsidR="00760A7A" w:rsidRPr="003C5587">
        <w:rPr>
          <w:rFonts w:ascii="Times New Roman" w:hAnsi="Times New Roman" w:cs="Times"/>
        </w:rPr>
        <w:t xml:space="preserve">. </w:t>
      </w:r>
      <w:r w:rsidR="00760A7A" w:rsidRPr="003C5587">
        <w:rPr>
          <w:rFonts w:ascii="MS Mincho" w:eastAsia="MS Mincho" w:hAnsi="MS Mincho" w:cs="MS Mincho"/>
        </w:rPr>
        <w:t> </w:t>
      </w:r>
    </w:p>
    <w:p w14:paraId="2A7BC424" w14:textId="77777777"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p>
    <w:p w14:paraId="6920673A" w14:textId="1F8D58CC" w:rsidR="00760A7A" w:rsidRPr="003C5587" w:rsidRDefault="009A6EB9" w:rsidP="00760A7A">
      <w:pPr>
        <w:widowControl w:val="0"/>
        <w:autoSpaceDE w:val="0"/>
        <w:autoSpaceDN w:val="0"/>
        <w:adjustRightInd w:val="0"/>
        <w:spacing w:after="0" w:line="240" w:lineRule="auto"/>
        <w:jc w:val="both"/>
        <w:rPr>
          <w:rFonts w:ascii="Times New Roman" w:hAnsi="Times New Roman" w:cs="Times"/>
        </w:rPr>
      </w:pPr>
      <w:r w:rsidRPr="003C5587">
        <w:rPr>
          <w:rFonts w:ascii="Times New Roman" w:hAnsi="Times New Roman" w:cs="Times"/>
        </w:rPr>
        <w:t>23</w:t>
      </w:r>
      <w:r w:rsidR="00760A7A" w:rsidRPr="003C5587">
        <w:rPr>
          <w:rFonts w:ascii="Times New Roman" w:hAnsi="Times New Roman" w:cs="Times"/>
        </w:rPr>
        <w:t xml:space="preserve">. </w:t>
      </w:r>
      <w:r w:rsidRPr="003C5587">
        <w:rPr>
          <w:rFonts w:ascii="Times New Roman" w:hAnsi="Times New Roman" w:cs="Times"/>
        </w:rPr>
        <w:t>Szerző</w:t>
      </w:r>
      <w:r w:rsidRPr="003C5587">
        <w:rPr>
          <w:rFonts w:cs="Calibri"/>
        </w:rPr>
        <w:t>d</w:t>
      </w:r>
      <w:r w:rsidRPr="003C5587">
        <w:rPr>
          <w:rFonts w:ascii="Times New Roman" w:hAnsi="Times New Roman" w:cs="Times"/>
        </w:rPr>
        <w:t>ő</w:t>
      </w:r>
      <w:r w:rsidR="00760A7A" w:rsidRPr="003C5587">
        <w:rPr>
          <w:rFonts w:cs="Calibri"/>
        </w:rPr>
        <w:t>̋</w:t>
      </w:r>
      <w:r w:rsidR="00760A7A" w:rsidRPr="003C5587">
        <w:rPr>
          <w:rFonts w:ascii="Times New Roman" w:hAnsi="Times New Roman" w:cs="Times"/>
        </w:rPr>
        <w:t xml:space="preserve"> felek magukra nézve </w:t>
      </w:r>
      <w:r w:rsidRPr="003C5587">
        <w:rPr>
          <w:rFonts w:ascii="Times New Roman" w:hAnsi="Times New Roman" w:cs="Times"/>
        </w:rPr>
        <w:t>kötelez</w:t>
      </w:r>
      <w:r w:rsidRPr="003C5587">
        <w:rPr>
          <w:rFonts w:ascii="Times New Roman" w:hAnsi="Times New Roman" w:cs="Calibri"/>
        </w:rPr>
        <w:t>ő</w:t>
      </w:r>
      <w:r w:rsidRPr="003C5587">
        <w:rPr>
          <w:rFonts w:cs="Calibri"/>
        </w:rPr>
        <w:t>n</w:t>
      </w:r>
      <w:r w:rsidRPr="003C5587">
        <w:rPr>
          <w:rFonts w:ascii="Times New Roman" w:hAnsi="Times New Roman" w:cs="Times"/>
        </w:rPr>
        <w:t>ek</w:t>
      </w:r>
      <w:r w:rsidR="00760A7A" w:rsidRPr="003C5587">
        <w:rPr>
          <w:rFonts w:ascii="Times New Roman" w:hAnsi="Times New Roman" w:cs="Times"/>
        </w:rPr>
        <w:t xml:space="preserve"> fogadják el, hogy a Kbt. és az államháztartásról szóló 2011. évi CXCV. törvény (a továbbiakban: Áht.) szerint illetékes </w:t>
      </w:r>
      <w:r w:rsidRPr="003C5587">
        <w:rPr>
          <w:rFonts w:ascii="Times New Roman" w:hAnsi="Times New Roman" w:cs="Times"/>
        </w:rPr>
        <w:t>ellen</w:t>
      </w:r>
      <w:r w:rsidRPr="003C5587">
        <w:rPr>
          <w:rFonts w:ascii="Times New Roman" w:hAnsi="Times New Roman" w:cs="Calibri"/>
        </w:rPr>
        <w:t>ő</w:t>
      </w:r>
      <w:r w:rsidRPr="003C5587">
        <w:rPr>
          <w:rFonts w:cs="Calibri"/>
        </w:rPr>
        <w:t>r</w:t>
      </w:r>
      <w:r w:rsidRPr="003C5587">
        <w:rPr>
          <w:rFonts w:ascii="Times New Roman" w:hAnsi="Times New Roman" w:cs="Times"/>
        </w:rPr>
        <w:t>ző</w:t>
      </w:r>
      <w:r w:rsidR="00760A7A" w:rsidRPr="003C5587">
        <w:rPr>
          <w:rFonts w:cs="Calibri"/>
        </w:rPr>
        <w:t>̋</w:t>
      </w:r>
      <w:r w:rsidR="00760A7A" w:rsidRPr="003C5587">
        <w:rPr>
          <w:rFonts w:ascii="Times New Roman" w:hAnsi="Times New Roman" w:cs="Times"/>
        </w:rPr>
        <w:t xml:space="preserve"> szervezetek feladat-és hatáskörüknek </w:t>
      </w:r>
      <w:r w:rsidRPr="003C5587">
        <w:rPr>
          <w:rFonts w:ascii="Times New Roman" w:hAnsi="Times New Roman" w:cs="Times"/>
        </w:rPr>
        <w:t>megfelel</w:t>
      </w:r>
      <w:r w:rsidRPr="003C5587">
        <w:rPr>
          <w:rFonts w:ascii="Times New Roman" w:hAnsi="Times New Roman" w:cs="Calibri"/>
        </w:rPr>
        <w:t>ő</w:t>
      </w:r>
      <w:r w:rsidRPr="003C5587">
        <w:rPr>
          <w:rFonts w:cs="Calibri"/>
        </w:rPr>
        <w:t>e</w:t>
      </w:r>
      <w:r w:rsidRPr="003C5587">
        <w:rPr>
          <w:rFonts w:ascii="Times New Roman" w:hAnsi="Times New Roman" w:cs="Times"/>
        </w:rPr>
        <w:t>n</w:t>
      </w:r>
      <w:r w:rsidR="00760A7A" w:rsidRPr="003C5587">
        <w:rPr>
          <w:rFonts w:ascii="Times New Roman" w:hAnsi="Times New Roman" w:cs="Times"/>
        </w:rPr>
        <w:t xml:space="preserve"> a közbeszerzési eljárásokat és az azok alapján megkötött </w:t>
      </w:r>
      <w:r w:rsidRPr="003C5587">
        <w:rPr>
          <w:rFonts w:ascii="Times New Roman" w:hAnsi="Times New Roman" w:cs="Times"/>
        </w:rPr>
        <w:t>szerz</w:t>
      </w:r>
      <w:r w:rsidRPr="003C5587">
        <w:rPr>
          <w:rFonts w:ascii="Times New Roman" w:hAnsi="Times New Roman" w:cs="Calibri"/>
        </w:rPr>
        <w:t>ő</w:t>
      </w:r>
      <w:r w:rsidRPr="003C5587">
        <w:rPr>
          <w:rFonts w:cs="Calibri"/>
        </w:rPr>
        <w:t>d</w:t>
      </w:r>
      <w:r w:rsidRPr="003C5587">
        <w:rPr>
          <w:rFonts w:ascii="Times New Roman" w:hAnsi="Times New Roman" w:cs="Times"/>
        </w:rPr>
        <w:t>ések</w:t>
      </w:r>
      <w:r w:rsidR="00760A7A" w:rsidRPr="003C5587">
        <w:rPr>
          <w:rFonts w:ascii="Times New Roman" w:hAnsi="Times New Roman" w:cs="Times"/>
        </w:rPr>
        <w:t xml:space="preserve"> teljesítését rendszeresen </w:t>
      </w:r>
      <w:r w:rsidRPr="003C5587">
        <w:rPr>
          <w:rFonts w:ascii="Times New Roman" w:hAnsi="Times New Roman" w:cs="Times"/>
        </w:rPr>
        <w:t>ellen</w:t>
      </w:r>
      <w:r w:rsidRPr="003C5587">
        <w:rPr>
          <w:rFonts w:ascii="Times New Roman" w:hAnsi="Times New Roman" w:cs="Calibri"/>
        </w:rPr>
        <w:t>ő</w:t>
      </w:r>
      <w:r w:rsidRPr="003C5587">
        <w:rPr>
          <w:rFonts w:cs="Calibri"/>
        </w:rPr>
        <w:t>r</w:t>
      </w:r>
      <w:r w:rsidRPr="003C5587">
        <w:rPr>
          <w:rFonts w:ascii="Times New Roman" w:hAnsi="Times New Roman" w:cs="Times"/>
        </w:rPr>
        <w:t>izhetik</w:t>
      </w:r>
      <w:r w:rsidR="00760A7A" w:rsidRPr="003C5587">
        <w:rPr>
          <w:rFonts w:ascii="Times New Roman" w:hAnsi="Times New Roman" w:cs="Times"/>
        </w:rPr>
        <w:t xml:space="preserve">, és hogy részükre a jogszabály szerinti információ megadása üzleti titokra való hivatkozással nem tagadható meg. </w:t>
      </w:r>
    </w:p>
    <w:p w14:paraId="1B250738" w14:textId="77777777"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p>
    <w:p w14:paraId="7692BF70" w14:textId="77777777" w:rsidR="00760A7A" w:rsidRPr="003C5587" w:rsidRDefault="00760A7A" w:rsidP="00760A7A">
      <w:pPr>
        <w:widowControl w:val="0"/>
        <w:autoSpaceDE w:val="0"/>
        <w:autoSpaceDN w:val="0"/>
        <w:adjustRightInd w:val="0"/>
        <w:spacing w:after="0" w:line="240" w:lineRule="auto"/>
        <w:jc w:val="both"/>
        <w:rPr>
          <w:rFonts w:ascii="Times New Roman" w:hAnsi="Times New Roman" w:cs="Times"/>
        </w:rPr>
      </w:pPr>
    </w:p>
    <w:p w14:paraId="76C7328E" w14:textId="4461DD89" w:rsidR="00760A7A" w:rsidRDefault="009A6EB9" w:rsidP="00760A7A">
      <w:pPr>
        <w:widowControl w:val="0"/>
        <w:autoSpaceDE w:val="0"/>
        <w:autoSpaceDN w:val="0"/>
        <w:adjustRightInd w:val="0"/>
        <w:spacing w:after="0" w:line="240" w:lineRule="auto"/>
        <w:jc w:val="both"/>
        <w:rPr>
          <w:rFonts w:ascii="Times New Roman" w:hAnsi="Times New Roman" w:cs="Times"/>
          <w:color w:val="000000"/>
        </w:rPr>
      </w:pPr>
      <w:r w:rsidRPr="003C5587">
        <w:rPr>
          <w:rFonts w:ascii="Times New Roman" w:hAnsi="Times New Roman" w:cs="Times"/>
        </w:rPr>
        <w:t>24</w:t>
      </w:r>
      <w:r w:rsidR="00760A7A" w:rsidRPr="003C5587">
        <w:rPr>
          <w:rFonts w:ascii="Times New Roman" w:hAnsi="Times New Roman" w:cs="Times"/>
        </w:rPr>
        <w:t xml:space="preserve">. A jelen </w:t>
      </w:r>
      <w:r w:rsidRPr="003C5587">
        <w:rPr>
          <w:rFonts w:ascii="Times New Roman" w:hAnsi="Times New Roman" w:cs="Times"/>
        </w:rPr>
        <w:t>szerző</w:t>
      </w:r>
      <w:r w:rsidRPr="003C5587">
        <w:rPr>
          <w:rFonts w:cs="Calibri"/>
        </w:rPr>
        <w:t>d</w:t>
      </w:r>
      <w:r w:rsidRPr="003C5587">
        <w:rPr>
          <w:rFonts w:ascii="Times New Roman" w:hAnsi="Times New Roman" w:cs="Times"/>
        </w:rPr>
        <w:t>ésben</w:t>
      </w:r>
      <w:r w:rsidR="00760A7A" w:rsidRPr="003C5587">
        <w:rPr>
          <w:rFonts w:ascii="Times New Roman" w:hAnsi="Times New Roman" w:cs="Times"/>
        </w:rPr>
        <w:t xml:space="preserve"> nem rendezett kérdésekben a felek jogviszonya tekintetében a 2013. évi V. törvény </w:t>
      </w:r>
      <w:r w:rsidR="00760A7A" w:rsidRPr="002D507F">
        <w:rPr>
          <w:rFonts w:ascii="Times New Roman" w:hAnsi="Times New Roman" w:cs="Times"/>
          <w:color w:val="000000"/>
        </w:rPr>
        <w:t xml:space="preserve">a Polgári </w:t>
      </w:r>
      <w:r w:rsidRPr="002D507F">
        <w:rPr>
          <w:rFonts w:ascii="Times New Roman" w:hAnsi="Times New Roman" w:cs="Times"/>
          <w:color w:val="000000"/>
        </w:rPr>
        <w:t>Törvénykönyvr</w:t>
      </w:r>
      <w:r w:rsidRPr="002D507F">
        <w:rPr>
          <w:rFonts w:ascii="Times New Roman" w:hAnsi="Times New Roman" w:cs="Calibri"/>
          <w:color w:val="000000"/>
        </w:rPr>
        <w:t>ő</w:t>
      </w:r>
      <w:r w:rsidRPr="002D507F">
        <w:rPr>
          <w:rFonts w:cs="Calibri"/>
          <w:color w:val="000000"/>
        </w:rPr>
        <w:t>l</w:t>
      </w:r>
      <w:r w:rsidR="00760A7A" w:rsidRPr="002D507F">
        <w:rPr>
          <w:rFonts w:ascii="Times New Roman" w:hAnsi="Times New Roman" w:cs="Times"/>
          <w:color w:val="000000"/>
        </w:rPr>
        <w:t>, továbbá a közbeszerzésekr</w:t>
      </w:r>
      <w:r>
        <w:rPr>
          <w:rFonts w:ascii="Times New Roman" w:hAnsi="Times New Roman" w:cs="Calibri"/>
          <w:color w:val="000000"/>
        </w:rPr>
        <w:t>ől</w:t>
      </w:r>
      <w:r w:rsidR="00760A7A" w:rsidRPr="002D507F">
        <w:rPr>
          <w:rFonts w:ascii="Times New Roman" w:hAnsi="Times New Roman" w:cs="Times"/>
          <w:color w:val="000000"/>
        </w:rPr>
        <w:t xml:space="preserve"> szóló 2015. évi CXLIII. tv. és egyéb vonatkozó hatályos jogszabályok rendelkezései az irányadók. </w:t>
      </w:r>
    </w:p>
    <w:p w14:paraId="52EB6FFD" w14:textId="77777777" w:rsidR="00760A7A" w:rsidRDefault="00760A7A" w:rsidP="00760A7A">
      <w:pPr>
        <w:widowControl w:val="0"/>
        <w:autoSpaceDE w:val="0"/>
        <w:autoSpaceDN w:val="0"/>
        <w:adjustRightInd w:val="0"/>
        <w:spacing w:after="0" w:line="240" w:lineRule="auto"/>
        <w:jc w:val="both"/>
        <w:rPr>
          <w:rFonts w:ascii="Times New Roman" w:hAnsi="Times New Roman" w:cs="Times"/>
          <w:color w:val="000000"/>
        </w:rPr>
      </w:pPr>
    </w:p>
    <w:p w14:paraId="2D34273C" w14:textId="77777777" w:rsidR="00760A7A" w:rsidRPr="002D507F" w:rsidRDefault="00760A7A" w:rsidP="00760A7A">
      <w:pPr>
        <w:widowControl w:val="0"/>
        <w:autoSpaceDE w:val="0"/>
        <w:autoSpaceDN w:val="0"/>
        <w:adjustRightInd w:val="0"/>
        <w:spacing w:after="0" w:line="240" w:lineRule="auto"/>
        <w:jc w:val="both"/>
        <w:rPr>
          <w:rFonts w:ascii="Times New Roman" w:hAnsi="Times New Roman" w:cs="Times"/>
          <w:color w:val="000000"/>
        </w:rPr>
      </w:pPr>
    </w:p>
    <w:p w14:paraId="44D1F8F8" w14:textId="51519EE4" w:rsidR="00760A7A" w:rsidRPr="003C5587" w:rsidRDefault="009A6EB9" w:rsidP="00760A7A">
      <w:pPr>
        <w:widowControl w:val="0"/>
        <w:autoSpaceDE w:val="0"/>
        <w:autoSpaceDN w:val="0"/>
        <w:adjustRightInd w:val="0"/>
        <w:spacing w:after="0" w:line="240" w:lineRule="auto"/>
        <w:jc w:val="both"/>
        <w:rPr>
          <w:rFonts w:ascii="Times New Roman" w:hAnsi="Times New Roman" w:cs="Times"/>
        </w:rPr>
      </w:pPr>
      <w:r w:rsidRPr="003C5587">
        <w:rPr>
          <w:rFonts w:ascii="Times New Roman" w:hAnsi="Times New Roman" w:cs="Times"/>
        </w:rPr>
        <w:t>25</w:t>
      </w:r>
      <w:r w:rsidR="00760A7A" w:rsidRPr="003C5587">
        <w:rPr>
          <w:rFonts w:ascii="Times New Roman" w:hAnsi="Times New Roman" w:cs="Times"/>
        </w:rPr>
        <w:t xml:space="preserve">. A jelen </w:t>
      </w:r>
      <w:r w:rsidRPr="003C5587">
        <w:rPr>
          <w:rFonts w:ascii="Times New Roman" w:hAnsi="Times New Roman" w:cs="Times"/>
        </w:rPr>
        <w:t>szerző</w:t>
      </w:r>
      <w:r w:rsidRPr="003C5587">
        <w:rPr>
          <w:rFonts w:cs="Calibri"/>
        </w:rPr>
        <w:t>d</w:t>
      </w:r>
      <w:r w:rsidRPr="003C5587">
        <w:rPr>
          <w:rFonts w:ascii="Times New Roman" w:hAnsi="Times New Roman" w:cs="Times"/>
        </w:rPr>
        <w:t>és</w:t>
      </w:r>
      <w:r w:rsidR="00760A7A" w:rsidRPr="003C5587">
        <w:rPr>
          <w:rFonts w:ascii="Times New Roman" w:hAnsi="Times New Roman" w:cs="Times"/>
        </w:rPr>
        <w:t xml:space="preserve"> alapját és elválaszthatatlan mellékletét képezik az alábbiakban nevesített, közbeszerzési eljárás során keletkezett dokumentumok, azok fizikai csatolása nélkül is, így különösen: </w:t>
      </w:r>
    </w:p>
    <w:p w14:paraId="46492992" w14:textId="77777777" w:rsidR="00760A7A" w:rsidRPr="003C5587" w:rsidRDefault="00760A7A" w:rsidP="00760A7A">
      <w:pPr>
        <w:widowControl w:val="0"/>
        <w:numPr>
          <w:ilvl w:val="0"/>
          <w:numId w:val="2"/>
        </w:numPr>
        <w:tabs>
          <w:tab w:val="left" w:pos="220"/>
          <w:tab w:val="left" w:pos="720"/>
        </w:tabs>
        <w:autoSpaceDE w:val="0"/>
        <w:autoSpaceDN w:val="0"/>
        <w:adjustRightInd w:val="0"/>
        <w:spacing w:after="0" w:line="240" w:lineRule="auto"/>
        <w:ind w:hanging="720"/>
        <w:jc w:val="both"/>
        <w:rPr>
          <w:rFonts w:ascii="Times New Roman" w:hAnsi="Times New Roman" w:cs="Times"/>
        </w:rPr>
      </w:pPr>
      <w:r w:rsidRPr="003C5587">
        <w:rPr>
          <w:rFonts w:ascii="Times New Roman" w:hAnsi="Times New Roman" w:cs="Times"/>
          <w:kern w:val="1"/>
        </w:rPr>
        <w:tab/>
      </w:r>
      <w:r w:rsidRPr="003C5587">
        <w:rPr>
          <w:rFonts w:ascii="Times New Roman" w:hAnsi="Times New Roman" w:cs="Times"/>
          <w:kern w:val="1"/>
        </w:rPr>
        <w:tab/>
      </w:r>
      <w:r w:rsidRPr="003C5587">
        <w:rPr>
          <w:rFonts w:ascii="Times New Roman" w:hAnsi="Times New Roman" w:cs="Times"/>
        </w:rPr>
        <w:t xml:space="preserve">-  az eljárást megindító felhívás </w:t>
      </w:r>
      <w:r w:rsidRPr="003C5587">
        <w:rPr>
          <w:rFonts w:ascii="MS Mincho" w:eastAsia="MS Mincho" w:hAnsi="MS Mincho" w:cs="MS Mincho"/>
        </w:rPr>
        <w:t> </w:t>
      </w:r>
    </w:p>
    <w:p w14:paraId="7FCC99F5" w14:textId="32DF8E4F" w:rsidR="00760A7A" w:rsidRPr="003C5587" w:rsidRDefault="00760A7A" w:rsidP="00760A7A">
      <w:pPr>
        <w:widowControl w:val="0"/>
        <w:numPr>
          <w:ilvl w:val="0"/>
          <w:numId w:val="2"/>
        </w:numPr>
        <w:tabs>
          <w:tab w:val="left" w:pos="220"/>
          <w:tab w:val="left" w:pos="720"/>
        </w:tabs>
        <w:autoSpaceDE w:val="0"/>
        <w:autoSpaceDN w:val="0"/>
        <w:adjustRightInd w:val="0"/>
        <w:spacing w:after="0" w:line="240" w:lineRule="auto"/>
        <w:ind w:hanging="720"/>
        <w:jc w:val="both"/>
        <w:rPr>
          <w:rFonts w:ascii="Times New Roman" w:hAnsi="Times New Roman" w:cs="Times"/>
        </w:rPr>
      </w:pPr>
      <w:r w:rsidRPr="003C5587">
        <w:rPr>
          <w:rFonts w:ascii="Times New Roman" w:hAnsi="Times New Roman" w:cs="Times"/>
          <w:kern w:val="1"/>
        </w:rPr>
        <w:tab/>
      </w:r>
      <w:r w:rsidRPr="003C5587">
        <w:rPr>
          <w:rFonts w:ascii="Times New Roman" w:hAnsi="Times New Roman" w:cs="Times"/>
          <w:kern w:val="1"/>
        </w:rPr>
        <w:tab/>
      </w:r>
      <w:r w:rsidRPr="003C5587">
        <w:rPr>
          <w:rFonts w:ascii="Times New Roman" w:hAnsi="Times New Roman" w:cs="Times"/>
        </w:rPr>
        <w:t xml:space="preserve">-  a </w:t>
      </w:r>
      <w:r w:rsidR="009A6EB9" w:rsidRPr="003C5587">
        <w:rPr>
          <w:rFonts w:ascii="Times New Roman" w:hAnsi="Times New Roman" w:cs="Times"/>
        </w:rPr>
        <w:t>kiegészít</w:t>
      </w:r>
      <w:r w:rsidR="009A6EB9" w:rsidRPr="003C5587">
        <w:rPr>
          <w:rFonts w:ascii="Times New Roman" w:hAnsi="Times New Roman" w:cs="Calibri"/>
        </w:rPr>
        <w:t>ő</w:t>
      </w:r>
      <w:r w:rsidRPr="003C5587">
        <w:rPr>
          <w:rFonts w:cs="Calibri"/>
        </w:rPr>
        <w:t>̋</w:t>
      </w:r>
      <w:r w:rsidRPr="003C5587">
        <w:rPr>
          <w:rFonts w:ascii="Times New Roman" w:hAnsi="Times New Roman" w:cs="Times"/>
        </w:rPr>
        <w:t xml:space="preserve"> tájékoztatás </w:t>
      </w:r>
      <w:r w:rsidRPr="003C5587">
        <w:rPr>
          <w:rFonts w:ascii="Times New Roman" w:hAnsi="Times New Roman" w:cs="Times"/>
          <w:i/>
          <w:iCs/>
        </w:rPr>
        <w:t xml:space="preserve">(adott esetben) </w:t>
      </w:r>
      <w:r w:rsidRPr="003C5587">
        <w:rPr>
          <w:rFonts w:ascii="MS Mincho" w:eastAsia="MS Mincho" w:hAnsi="MS Mincho" w:cs="MS Mincho"/>
        </w:rPr>
        <w:t> </w:t>
      </w:r>
    </w:p>
    <w:p w14:paraId="673B36A0" w14:textId="77777777" w:rsidR="00760A7A" w:rsidRPr="003C5587" w:rsidRDefault="00760A7A" w:rsidP="00760A7A">
      <w:pPr>
        <w:widowControl w:val="0"/>
        <w:numPr>
          <w:ilvl w:val="0"/>
          <w:numId w:val="2"/>
        </w:numPr>
        <w:tabs>
          <w:tab w:val="left" w:pos="220"/>
          <w:tab w:val="left" w:pos="720"/>
        </w:tabs>
        <w:autoSpaceDE w:val="0"/>
        <w:autoSpaceDN w:val="0"/>
        <w:adjustRightInd w:val="0"/>
        <w:spacing w:after="0" w:line="240" w:lineRule="auto"/>
        <w:ind w:hanging="720"/>
        <w:jc w:val="both"/>
        <w:rPr>
          <w:rFonts w:ascii="Times New Roman" w:hAnsi="Times New Roman" w:cs="Times"/>
        </w:rPr>
      </w:pPr>
      <w:r w:rsidRPr="003C5587">
        <w:rPr>
          <w:rFonts w:ascii="Times New Roman" w:hAnsi="Times New Roman" w:cs="Times"/>
          <w:kern w:val="1"/>
        </w:rPr>
        <w:tab/>
      </w:r>
      <w:r w:rsidRPr="003C5587">
        <w:rPr>
          <w:rFonts w:ascii="Times New Roman" w:hAnsi="Times New Roman" w:cs="Times"/>
          <w:kern w:val="1"/>
        </w:rPr>
        <w:tab/>
      </w:r>
      <w:r w:rsidRPr="003C5587">
        <w:rPr>
          <w:rFonts w:ascii="Times New Roman" w:hAnsi="Times New Roman" w:cs="Times"/>
        </w:rPr>
        <w:t xml:space="preserve">-  további közbeszerzési dokumentumok </w:t>
      </w:r>
      <w:r w:rsidRPr="003C5587">
        <w:rPr>
          <w:rFonts w:ascii="MS Mincho" w:eastAsia="MS Mincho" w:hAnsi="MS Mincho" w:cs="MS Mincho"/>
        </w:rPr>
        <w:t> </w:t>
      </w:r>
    </w:p>
    <w:p w14:paraId="65AB843F" w14:textId="77777777" w:rsidR="00760A7A" w:rsidRPr="003C5587" w:rsidRDefault="00760A7A" w:rsidP="00760A7A">
      <w:pPr>
        <w:widowControl w:val="0"/>
        <w:numPr>
          <w:ilvl w:val="0"/>
          <w:numId w:val="2"/>
        </w:numPr>
        <w:tabs>
          <w:tab w:val="left" w:pos="220"/>
          <w:tab w:val="left" w:pos="720"/>
        </w:tabs>
        <w:autoSpaceDE w:val="0"/>
        <w:autoSpaceDN w:val="0"/>
        <w:adjustRightInd w:val="0"/>
        <w:spacing w:after="0" w:line="240" w:lineRule="auto"/>
        <w:ind w:hanging="720"/>
        <w:jc w:val="both"/>
        <w:rPr>
          <w:rFonts w:ascii="Times New Roman" w:hAnsi="Times New Roman" w:cs="Times"/>
        </w:rPr>
      </w:pPr>
      <w:r w:rsidRPr="003C5587">
        <w:rPr>
          <w:rFonts w:ascii="Times New Roman" w:hAnsi="Times New Roman" w:cs="Times"/>
          <w:kern w:val="1"/>
        </w:rPr>
        <w:tab/>
      </w:r>
      <w:r w:rsidRPr="003C5587">
        <w:rPr>
          <w:rFonts w:ascii="Times New Roman" w:hAnsi="Times New Roman" w:cs="Times"/>
          <w:kern w:val="1"/>
        </w:rPr>
        <w:tab/>
      </w:r>
      <w:r w:rsidRPr="003C5587">
        <w:rPr>
          <w:rFonts w:ascii="Times New Roman" w:hAnsi="Times New Roman" w:cs="Times"/>
        </w:rPr>
        <w:t xml:space="preserve">-  a Megbízott érvényes, nyertes ajánlata </w:t>
      </w:r>
    </w:p>
    <w:p w14:paraId="319C8C2D" w14:textId="77777777" w:rsidR="001C6A05" w:rsidRPr="003C5587" w:rsidRDefault="001C6A05" w:rsidP="009A6EB9">
      <w:pPr>
        <w:widowControl w:val="0"/>
        <w:numPr>
          <w:ilvl w:val="0"/>
          <w:numId w:val="2"/>
        </w:numPr>
        <w:tabs>
          <w:tab w:val="left" w:pos="220"/>
          <w:tab w:val="left" w:pos="720"/>
        </w:tabs>
        <w:autoSpaceDE w:val="0"/>
        <w:autoSpaceDN w:val="0"/>
        <w:adjustRightInd w:val="0"/>
        <w:spacing w:after="0" w:line="240" w:lineRule="auto"/>
        <w:ind w:hanging="720"/>
        <w:jc w:val="both"/>
        <w:rPr>
          <w:rFonts w:ascii="Times New Roman" w:hAnsi="Times New Roman" w:cs="Times"/>
        </w:rPr>
      </w:pPr>
    </w:p>
    <w:p w14:paraId="016609BD" w14:textId="407678F6" w:rsidR="00760A7A" w:rsidRPr="005C7BF5" w:rsidRDefault="009A6EB9" w:rsidP="009A6EB9">
      <w:pPr>
        <w:widowControl w:val="0"/>
        <w:tabs>
          <w:tab w:val="left" w:pos="220"/>
          <w:tab w:val="left" w:pos="720"/>
        </w:tabs>
        <w:autoSpaceDE w:val="0"/>
        <w:autoSpaceDN w:val="0"/>
        <w:adjustRightInd w:val="0"/>
        <w:spacing w:after="0" w:line="240" w:lineRule="auto"/>
        <w:jc w:val="both"/>
        <w:rPr>
          <w:rFonts w:ascii="Times New Roman" w:hAnsi="Times New Roman" w:cs="Times"/>
        </w:rPr>
      </w:pPr>
      <w:r w:rsidRPr="003C5587">
        <w:rPr>
          <w:rFonts w:ascii="Times New Roman" w:hAnsi="Times New Roman" w:cs="Times"/>
        </w:rPr>
        <w:t>26</w:t>
      </w:r>
      <w:r w:rsidR="00760A7A" w:rsidRPr="003C5587">
        <w:rPr>
          <w:rFonts w:ascii="Times New Roman" w:hAnsi="Times New Roman" w:cs="Times"/>
        </w:rPr>
        <w:t xml:space="preserve">. </w:t>
      </w:r>
      <w:r w:rsidRPr="003C5587">
        <w:rPr>
          <w:rFonts w:ascii="Times New Roman" w:hAnsi="Times New Roman" w:cs="Times"/>
        </w:rPr>
        <w:t>Jelen szerző</w:t>
      </w:r>
      <w:r w:rsidRPr="003C5587">
        <w:rPr>
          <w:rFonts w:cs="Calibri"/>
        </w:rPr>
        <w:t>d</w:t>
      </w:r>
      <w:r w:rsidRPr="003C5587">
        <w:rPr>
          <w:rFonts w:ascii="Times New Roman" w:hAnsi="Times New Roman" w:cs="Times"/>
        </w:rPr>
        <w:t>és 8 (nyolc) db egymással szó szerint megegyez</w:t>
      </w:r>
      <w:r w:rsidRPr="003C5587">
        <w:rPr>
          <w:rFonts w:ascii="Times New Roman" w:hAnsi="Times New Roman" w:cs="Calibri"/>
        </w:rPr>
        <w:t>ő</w:t>
      </w:r>
      <w:r w:rsidRPr="003C5587">
        <w:rPr>
          <w:rFonts w:cs="Calibri"/>
        </w:rPr>
        <w:t>̋</w:t>
      </w:r>
      <w:r w:rsidRPr="003C5587">
        <w:rPr>
          <w:rFonts w:ascii="Times New Roman" w:hAnsi="Times New Roman" w:cs="Times"/>
        </w:rPr>
        <w:t xml:space="preserve"> példányban készült, melyet a Felek ideértve a szerz</w:t>
      </w:r>
      <w:r w:rsidRPr="003C5587">
        <w:rPr>
          <w:rFonts w:ascii="Times New Roman" w:hAnsi="Times New Roman" w:cs="Calibri"/>
        </w:rPr>
        <w:t>ő</w:t>
      </w:r>
      <w:r w:rsidRPr="003C5587">
        <w:rPr>
          <w:rFonts w:cs="Calibri"/>
        </w:rPr>
        <w:t>d</w:t>
      </w:r>
      <w:r w:rsidRPr="003C5587">
        <w:rPr>
          <w:rFonts w:ascii="Times New Roman" w:hAnsi="Times New Roman" w:cs="Times"/>
        </w:rPr>
        <w:t>és elválaszthatatlan részét kepéz</w:t>
      </w:r>
      <w:r w:rsidRPr="003C5587">
        <w:rPr>
          <w:rFonts w:ascii="Times New Roman" w:hAnsi="Times New Roman" w:cs="Calibri"/>
        </w:rPr>
        <w:t>ő</w:t>
      </w:r>
      <w:r w:rsidRPr="003C5587">
        <w:rPr>
          <w:rFonts w:cs="Calibri"/>
        </w:rPr>
        <w:t>̋</w:t>
      </w:r>
      <w:r w:rsidRPr="003C0DD4">
        <w:rPr>
          <w:rFonts w:ascii="Times New Roman" w:hAnsi="Times New Roman" w:cs="Times"/>
          <w:color w:val="000000"/>
        </w:rPr>
        <w:t xml:space="preserve"> mellékleteit is – elo</w:t>
      </w:r>
      <w:r>
        <w:rPr>
          <w:rFonts w:ascii="Times New Roman" w:hAnsi="Times New Roman" w:cs="Times"/>
          <w:color w:val="000000"/>
        </w:rPr>
        <w:t xml:space="preserve">lvasás és értelmezés után, mint </w:t>
      </w:r>
      <w:r w:rsidRPr="005F7A94">
        <w:rPr>
          <w:rFonts w:ascii="Times New Roman" w:hAnsi="Times New Roman" w:cs="Times"/>
          <w:color w:val="000000"/>
        </w:rPr>
        <w:lastRenderedPageBreak/>
        <w:t xml:space="preserve">akaratukkal </w:t>
      </w:r>
      <w:r w:rsidRPr="005C7BF5">
        <w:rPr>
          <w:rFonts w:ascii="Times New Roman" w:hAnsi="Times New Roman" w:cs="Times"/>
        </w:rPr>
        <w:t>mindenben megegyez</w:t>
      </w:r>
      <w:r w:rsidRPr="005C7BF5">
        <w:rPr>
          <w:rFonts w:ascii="Times New Roman" w:hAnsi="Times New Roman" w:cs="Calibri"/>
        </w:rPr>
        <w:t>ő</w:t>
      </w:r>
      <w:r w:rsidRPr="005C7BF5">
        <w:rPr>
          <w:rFonts w:cs="Calibri"/>
        </w:rPr>
        <w:t>t</w:t>
      </w:r>
      <w:r w:rsidRPr="005C7BF5">
        <w:rPr>
          <w:rFonts w:ascii="Times New Roman" w:hAnsi="Times New Roman" w:cs="Times"/>
        </w:rPr>
        <w:t xml:space="preserve"> jóváhagyólag írták alá. A szerz</w:t>
      </w:r>
      <w:r w:rsidRPr="005C7BF5">
        <w:rPr>
          <w:rFonts w:ascii="Times New Roman" w:hAnsi="Times New Roman" w:cs="Calibri"/>
        </w:rPr>
        <w:t>ő</w:t>
      </w:r>
      <w:r w:rsidRPr="005C7BF5">
        <w:rPr>
          <w:rFonts w:cs="Calibri"/>
        </w:rPr>
        <w:t>d</w:t>
      </w:r>
      <w:r w:rsidRPr="005C7BF5">
        <w:rPr>
          <w:rFonts w:ascii="Times New Roman" w:hAnsi="Times New Roman" w:cs="Times"/>
        </w:rPr>
        <w:t xml:space="preserve">és 1-1 (egy-egy) db eredeti példánya a Megbízókat és 1 (egy) db eredeti példánya pedig a Megbízottat illeti meg. </w:t>
      </w:r>
      <w:r w:rsidR="00760A7A" w:rsidRPr="005C7BF5">
        <w:rPr>
          <w:rFonts w:ascii="MS Mincho" w:eastAsia="MS Mincho" w:hAnsi="MS Mincho" w:cs="MS Mincho"/>
        </w:rPr>
        <w:t> </w:t>
      </w:r>
    </w:p>
    <w:p w14:paraId="42904F42" w14:textId="77777777" w:rsidR="00760A7A" w:rsidRPr="005C7BF5" w:rsidRDefault="00760A7A" w:rsidP="00760A7A">
      <w:pPr>
        <w:widowControl w:val="0"/>
        <w:spacing w:after="0" w:line="240" w:lineRule="auto"/>
        <w:ind w:left="360"/>
        <w:jc w:val="both"/>
        <w:rPr>
          <w:rFonts w:ascii="Times New Roman" w:hAnsi="Times New Roman" w:cs="Calibri"/>
          <w:lang w:eastAsia="en-GB"/>
        </w:rPr>
      </w:pPr>
    </w:p>
    <w:p w14:paraId="0FD62DCF" w14:textId="5CA96492" w:rsidR="00760A7A" w:rsidRDefault="00760A7A" w:rsidP="00760A7A">
      <w:pPr>
        <w:widowControl w:val="0"/>
        <w:tabs>
          <w:tab w:val="left" w:pos="5245"/>
          <w:tab w:val="left" w:leader="dot" w:pos="6237"/>
          <w:tab w:val="right" w:leader="dot" w:pos="9072"/>
        </w:tabs>
        <w:spacing w:after="0" w:line="240" w:lineRule="auto"/>
        <w:ind w:left="2268" w:hanging="2268"/>
        <w:jc w:val="both"/>
        <w:rPr>
          <w:rFonts w:ascii="Times New Roman" w:eastAsia="Times New Roman" w:hAnsi="Times New Roman" w:cs="Calibri"/>
          <w:lang w:eastAsia="en-GB"/>
        </w:rPr>
      </w:pPr>
    </w:p>
    <w:p w14:paraId="6984123F" w14:textId="6C1754A9" w:rsidR="001C6A05" w:rsidRDefault="001C6A05" w:rsidP="00760A7A">
      <w:pPr>
        <w:widowControl w:val="0"/>
        <w:tabs>
          <w:tab w:val="left" w:pos="5245"/>
          <w:tab w:val="left" w:leader="dot" w:pos="6237"/>
          <w:tab w:val="right" w:leader="dot" w:pos="9072"/>
        </w:tabs>
        <w:spacing w:after="0" w:line="240" w:lineRule="auto"/>
        <w:ind w:left="2268" w:hanging="2268"/>
        <w:jc w:val="both"/>
        <w:rPr>
          <w:rFonts w:ascii="Times New Roman" w:eastAsia="Times New Roman" w:hAnsi="Times New Roman" w:cs="Calibri"/>
          <w:lang w:eastAsia="en-GB"/>
        </w:rPr>
      </w:pPr>
    </w:p>
    <w:p w14:paraId="5617C9BC" w14:textId="77777777" w:rsidR="001C6A05" w:rsidRPr="002D507F" w:rsidRDefault="001C6A05" w:rsidP="00760A7A">
      <w:pPr>
        <w:widowControl w:val="0"/>
        <w:tabs>
          <w:tab w:val="left" w:pos="5245"/>
          <w:tab w:val="left" w:leader="dot" w:pos="6237"/>
          <w:tab w:val="right" w:leader="dot" w:pos="9072"/>
        </w:tabs>
        <w:spacing w:after="0" w:line="240" w:lineRule="auto"/>
        <w:ind w:left="2268" w:hanging="2268"/>
        <w:jc w:val="both"/>
        <w:rPr>
          <w:rFonts w:ascii="Times New Roman" w:eastAsia="Times New Roman" w:hAnsi="Times New Roman" w:cs="Calibri"/>
          <w:lang w:eastAsia="en-GB"/>
        </w:rPr>
      </w:pPr>
    </w:p>
    <w:p w14:paraId="26A812A7" w14:textId="3AA52A42" w:rsidR="00760A7A" w:rsidRDefault="001C6A05" w:rsidP="00760A7A">
      <w:pPr>
        <w:widowControl w:val="0"/>
        <w:spacing w:after="0" w:line="240" w:lineRule="auto"/>
        <w:jc w:val="both"/>
        <w:outlineLvl w:val="0"/>
        <w:rPr>
          <w:rFonts w:ascii="Times New Roman" w:hAnsi="Times New Roman"/>
        </w:rPr>
      </w:pPr>
      <w:r>
        <w:rPr>
          <w:rFonts w:ascii="Times New Roman" w:hAnsi="Times New Roman"/>
        </w:rPr>
        <w:t>Tarnalelesz</w:t>
      </w:r>
      <w:r w:rsidR="00760A7A">
        <w:rPr>
          <w:rFonts w:ascii="Times New Roman" w:hAnsi="Times New Roman"/>
        </w:rPr>
        <w:t>, 201</w:t>
      </w:r>
      <w:r w:rsidR="00436184">
        <w:rPr>
          <w:rFonts w:ascii="Times New Roman" w:hAnsi="Times New Roman"/>
        </w:rPr>
        <w:t>9</w:t>
      </w:r>
      <w:r w:rsidR="00760A7A">
        <w:rPr>
          <w:rFonts w:ascii="Times New Roman" w:hAnsi="Times New Roman"/>
        </w:rPr>
        <w:t>. ...........</w:t>
      </w:r>
    </w:p>
    <w:p w14:paraId="18E049D7" w14:textId="77777777" w:rsidR="00760A7A" w:rsidRDefault="00760A7A" w:rsidP="00760A7A">
      <w:pPr>
        <w:widowControl w:val="0"/>
        <w:spacing w:after="0" w:line="240" w:lineRule="auto"/>
        <w:jc w:val="both"/>
        <w:rPr>
          <w:rFonts w:ascii="Times New Roman" w:hAnsi="Times New Roman"/>
        </w:rPr>
      </w:pPr>
    </w:p>
    <w:p w14:paraId="68255CF7" w14:textId="0E0CBFBC" w:rsidR="00C11D08" w:rsidRDefault="00E93C1E" w:rsidP="009A6EB9"/>
    <w:tbl>
      <w:tblPr>
        <w:tblW w:w="9639" w:type="dxa"/>
        <w:tblLook w:val="01E0" w:firstRow="1" w:lastRow="1" w:firstColumn="1" w:lastColumn="1" w:noHBand="0" w:noVBand="0"/>
      </w:tblPr>
      <w:tblGrid>
        <w:gridCol w:w="3213"/>
        <w:gridCol w:w="3213"/>
        <w:gridCol w:w="3213"/>
      </w:tblGrid>
      <w:tr w:rsidR="005C7BF5" w:rsidRPr="005C7BF5" w14:paraId="14738E7D" w14:textId="77777777" w:rsidTr="00560C89">
        <w:tc>
          <w:tcPr>
            <w:tcW w:w="3213" w:type="dxa"/>
          </w:tcPr>
          <w:p w14:paraId="631F9864" w14:textId="77777777" w:rsidR="009A6EB9" w:rsidRPr="005C7BF5" w:rsidRDefault="009A6EB9" w:rsidP="00560C89">
            <w:pPr>
              <w:spacing w:after="0" w:line="240" w:lineRule="auto"/>
              <w:rPr>
                <w:rFonts w:ascii="Times New Roman" w:eastAsia="Times New Roman" w:hAnsi="Times New Roman"/>
                <w:iCs/>
              </w:rPr>
            </w:pPr>
            <w:bookmarkStart w:id="2" w:name="_Hlk518024988"/>
            <w:r w:rsidRPr="005C7BF5">
              <w:rPr>
                <w:rFonts w:ascii="Times New Roman" w:eastAsia="Times New Roman" w:hAnsi="Times New Roman"/>
                <w:iCs/>
              </w:rPr>
              <w:t>Megbízott</w:t>
            </w:r>
          </w:p>
          <w:p w14:paraId="4E262399" w14:textId="77777777" w:rsidR="009A6EB9" w:rsidRPr="005C7BF5" w:rsidRDefault="009A6EB9" w:rsidP="00560C89">
            <w:pPr>
              <w:spacing w:after="0" w:line="240" w:lineRule="auto"/>
              <w:jc w:val="center"/>
              <w:rPr>
                <w:rFonts w:ascii="Times New Roman" w:eastAsia="Times New Roman" w:hAnsi="Times New Roman"/>
              </w:rPr>
            </w:pPr>
          </w:p>
          <w:p w14:paraId="2830744F" w14:textId="77777777" w:rsidR="009A6EB9" w:rsidRPr="005C7BF5" w:rsidRDefault="009A6EB9" w:rsidP="00560C89">
            <w:pPr>
              <w:spacing w:after="0" w:line="240" w:lineRule="auto"/>
              <w:jc w:val="center"/>
              <w:rPr>
                <w:rFonts w:ascii="Times New Roman" w:eastAsia="Times New Roman" w:hAnsi="Times New Roman"/>
              </w:rPr>
            </w:pPr>
          </w:p>
          <w:p w14:paraId="65EAB85D" w14:textId="77777777" w:rsidR="009A6EB9" w:rsidRPr="005C7BF5" w:rsidRDefault="009A6EB9" w:rsidP="00560C89">
            <w:pPr>
              <w:spacing w:after="0" w:line="240" w:lineRule="auto"/>
              <w:jc w:val="center"/>
              <w:rPr>
                <w:rFonts w:ascii="Times New Roman" w:eastAsia="Times New Roman" w:hAnsi="Times New Roman"/>
              </w:rPr>
            </w:pPr>
          </w:p>
          <w:p w14:paraId="78AFB46E" w14:textId="77777777" w:rsidR="009A6EB9" w:rsidRPr="005C7BF5" w:rsidRDefault="009A6EB9" w:rsidP="00560C89">
            <w:pPr>
              <w:spacing w:after="0" w:line="240" w:lineRule="auto"/>
              <w:jc w:val="center"/>
              <w:rPr>
                <w:rFonts w:ascii="Times New Roman" w:eastAsia="Times New Roman" w:hAnsi="Times New Roman"/>
              </w:rPr>
            </w:pPr>
          </w:p>
          <w:p w14:paraId="07A9C857" w14:textId="77777777" w:rsidR="009A6EB9" w:rsidRPr="005C7BF5" w:rsidRDefault="009A6EB9" w:rsidP="00560C89">
            <w:pPr>
              <w:spacing w:after="0" w:line="240" w:lineRule="auto"/>
              <w:jc w:val="center"/>
              <w:rPr>
                <w:rFonts w:ascii="Times New Roman" w:eastAsia="Times New Roman" w:hAnsi="Times New Roman"/>
              </w:rPr>
            </w:pPr>
            <w:r w:rsidRPr="005C7BF5">
              <w:rPr>
                <w:rFonts w:ascii="Times New Roman" w:eastAsia="Times New Roman" w:hAnsi="Times New Roman"/>
              </w:rPr>
              <w:t>..............................................</w:t>
            </w:r>
          </w:p>
          <w:p w14:paraId="17776622" w14:textId="77777777" w:rsidR="009A6EB9" w:rsidRPr="005C7BF5" w:rsidRDefault="009A6EB9" w:rsidP="00560C89">
            <w:pPr>
              <w:spacing w:after="0" w:line="240" w:lineRule="auto"/>
              <w:jc w:val="center"/>
              <w:rPr>
                <w:rFonts w:ascii="Times New Roman" w:eastAsia="Times New Roman" w:hAnsi="Times New Roman"/>
                <w:iCs/>
              </w:rPr>
            </w:pPr>
            <w:r w:rsidRPr="005C7BF5">
              <w:rPr>
                <w:rFonts w:ascii="Times New Roman" w:eastAsia="Times New Roman" w:hAnsi="Times New Roman"/>
                <w:iCs/>
              </w:rPr>
              <w:t>…………………</w:t>
            </w:r>
          </w:p>
          <w:p w14:paraId="5A95E67D" w14:textId="77777777" w:rsidR="009A6EB9" w:rsidRPr="005C7BF5" w:rsidRDefault="009A6EB9" w:rsidP="00560C89">
            <w:pPr>
              <w:spacing w:after="0" w:line="240" w:lineRule="auto"/>
              <w:jc w:val="center"/>
              <w:rPr>
                <w:rFonts w:ascii="Times New Roman" w:eastAsia="Times New Roman" w:hAnsi="Times New Roman"/>
                <w:iCs/>
              </w:rPr>
            </w:pPr>
            <w:r w:rsidRPr="005C7BF5">
              <w:rPr>
                <w:rFonts w:ascii="Times New Roman" w:eastAsia="Times New Roman" w:hAnsi="Times New Roman"/>
                <w:iCs/>
              </w:rPr>
              <w:t>ügyvezető</w:t>
            </w:r>
          </w:p>
          <w:p w14:paraId="43B835D5" w14:textId="77777777" w:rsidR="009A6EB9" w:rsidRPr="005C7BF5" w:rsidRDefault="009A6EB9" w:rsidP="00560C89">
            <w:pPr>
              <w:spacing w:after="0" w:line="240" w:lineRule="auto"/>
              <w:jc w:val="center"/>
              <w:rPr>
                <w:rFonts w:ascii="Times New Roman" w:eastAsia="Times New Roman" w:hAnsi="Times New Roman"/>
                <w:iCs/>
              </w:rPr>
            </w:pPr>
            <w:r w:rsidRPr="005C7BF5">
              <w:rPr>
                <w:rFonts w:ascii="Times New Roman" w:eastAsia="Times New Roman" w:hAnsi="Times New Roman"/>
                <w:iCs/>
              </w:rPr>
              <w:t>………….</w:t>
            </w:r>
          </w:p>
          <w:p w14:paraId="0CF5FFDA" w14:textId="77777777" w:rsidR="009A6EB9" w:rsidRPr="005C7BF5" w:rsidRDefault="009A6EB9" w:rsidP="00560C89">
            <w:pPr>
              <w:spacing w:after="0" w:line="240" w:lineRule="auto"/>
              <w:jc w:val="center"/>
              <w:rPr>
                <w:rFonts w:ascii="Times New Roman" w:eastAsia="Times New Roman" w:hAnsi="Times New Roman"/>
              </w:rPr>
            </w:pPr>
          </w:p>
          <w:p w14:paraId="54650F02" w14:textId="77777777" w:rsidR="009A6EB9" w:rsidRPr="005C7BF5" w:rsidRDefault="009A6EB9" w:rsidP="00560C89">
            <w:pPr>
              <w:spacing w:after="0" w:line="240" w:lineRule="auto"/>
              <w:jc w:val="center"/>
              <w:rPr>
                <w:rFonts w:ascii="Times New Roman" w:eastAsia="Times New Roman" w:hAnsi="Times New Roman"/>
              </w:rPr>
            </w:pPr>
          </w:p>
          <w:p w14:paraId="43FD9E23" w14:textId="77777777" w:rsidR="009A6EB9" w:rsidRPr="005C7BF5" w:rsidRDefault="009A6EB9" w:rsidP="00560C89">
            <w:pPr>
              <w:spacing w:after="0" w:line="240" w:lineRule="auto"/>
              <w:jc w:val="center"/>
              <w:rPr>
                <w:rFonts w:ascii="Times New Roman" w:eastAsia="Times New Roman" w:hAnsi="Times New Roman"/>
              </w:rPr>
            </w:pPr>
            <w:r w:rsidRPr="005C7BF5">
              <w:rPr>
                <w:rFonts w:ascii="Times New Roman" w:eastAsia="Times New Roman" w:hAnsi="Times New Roman"/>
              </w:rPr>
              <w:t>P.H.</w:t>
            </w:r>
          </w:p>
          <w:p w14:paraId="73A87975" w14:textId="77777777" w:rsidR="009A6EB9" w:rsidRPr="005C7BF5" w:rsidRDefault="009A6EB9" w:rsidP="00560C89">
            <w:pPr>
              <w:spacing w:after="0" w:line="240" w:lineRule="auto"/>
              <w:jc w:val="center"/>
              <w:rPr>
                <w:rFonts w:ascii="Times New Roman" w:eastAsia="Times New Roman" w:hAnsi="Times New Roman"/>
              </w:rPr>
            </w:pPr>
          </w:p>
          <w:p w14:paraId="2148680E" w14:textId="77777777" w:rsidR="009A6EB9" w:rsidRPr="005C7BF5" w:rsidRDefault="009A6EB9" w:rsidP="00560C89">
            <w:pPr>
              <w:spacing w:after="0" w:line="240" w:lineRule="auto"/>
              <w:jc w:val="center"/>
              <w:rPr>
                <w:rFonts w:ascii="Times New Roman" w:eastAsia="Times New Roman" w:hAnsi="Times New Roman"/>
              </w:rPr>
            </w:pPr>
          </w:p>
        </w:tc>
        <w:tc>
          <w:tcPr>
            <w:tcW w:w="3213" w:type="dxa"/>
          </w:tcPr>
          <w:p w14:paraId="71CC9FF3" w14:textId="77777777" w:rsidR="009A6EB9" w:rsidRPr="005C7BF5" w:rsidRDefault="009A6EB9" w:rsidP="00560C89">
            <w:pPr>
              <w:spacing w:after="0" w:line="240" w:lineRule="auto"/>
              <w:rPr>
                <w:rFonts w:ascii="Times New Roman" w:eastAsia="Times New Roman" w:hAnsi="Times New Roman"/>
                <w:iCs/>
              </w:rPr>
            </w:pPr>
            <w:r w:rsidRPr="005C7BF5">
              <w:rPr>
                <w:rFonts w:ascii="Times New Roman" w:eastAsia="Times New Roman" w:hAnsi="Times New Roman"/>
                <w:iCs/>
              </w:rPr>
              <w:t>Megbízó1</w:t>
            </w:r>
          </w:p>
          <w:p w14:paraId="52211653" w14:textId="77777777" w:rsidR="009A6EB9" w:rsidRPr="005C7BF5" w:rsidRDefault="009A6EB9" w:rsidP="00560C89">
            <w:pPr>
              <w:spacing w:after="0" w:line="240" w:lineRule="auto"/>
              <w:jc w:val="center"/>
              <w:rPr>
                <w:rFonts w:ascii="Times New Roman" w:eastAsia="Times New Roman" w:hAnsi="Times New Roman"/>
              </w:rPr>
            </w:pPr>
          </w:p>
          <w:p w14:paraId="5A626177" w14:textId="77777777" w:rsidR="009A6EB9" w:rsidRPr="005C7BF5" w:rsidRDefault="009A6EB9" w:rsidP="00560C89">
            <w:pPr>
              <w:spacing w:after="0" w:line="240" w:lineRule="auto"/>
              <w:jc w:val="center"/>
              <w:rPr>
                <w:rFonts w:ascii="Times New Roman" w:eastAsia="Times New Roman" w:hAnsi="Times New Roman"/>
              </w:rPr>
            </w:pPr>
          </w:p>
          <w:p w14:paraId="0B4200FA" w14:textId="77777777" w:rsidR="009A6EB9" w:rsidRPr="005C7BF5" w:rsidRDefault="009A6EB9" w:rsidP="00560C89">
            <w:pPr>
              <w:spacing w:after="0" w:line="240" w:lineRule="auto"/>
              <w:jc w:val="center"/>
              <w:rPr>
                <w:rFonts w:ascii="Times New Roman" w:eastAsia="Times New Roman" w:hAnsi="Times New Roman"/>
              </w:rPr>
            </w:pPr>
          </w:p>
          <w:p w14:paraId="7E2C3C20" w14:textId="77777777" w:rsidR="009A6EB9" w:rsidRPr="005C7BF5" w:rsidRDefault="009A6EB9" w:rsidP="00560C89">
            <w:pPr>
              <w:spacing w:after="0" w:line="240" w:lineRule="auto"/>
              <w:jc w:val="center"/>
              <w:rPr>
                <w:rFonts w:ascii="Times New Roman" w:eastAsia="Times New Roman" w:hAnsi="Times New Roman"/>
              </w:rPr>
            </w:pPr>
          </w:p>
          <w:p w14:paraId="020B9881" w14:textId="77777777" w:rsidR="009A6EB9" w:rsidRPr="005C7BF5" w:rsidRDefault="009A6EB9" w:rsidP="00560C89">
            <w:pPr>
              <w:spacing w:after="0" w:line="240" w:lineRule="auto"/>
              <w:jc w:val="center"/>
              <w:rPr>
                <w:rFonts w:ascii="Times New Roman" w:eastAsia="Times New Roman" w:hAnsi="Times New Roman"/>
              </w:rPr>
            </w:pPr>
            <w:r w:rsidRPr="005C7BF5">
              <w:rPr>
                <w:rFonts w:ascii="Times New Roman" w:eastAsia="Times New Roman" w:hAnsi="Times New Roman"/>
              </w:rPr>
              <w:t>..............................................</w:t>
            </w:r>
          </w:p>
          <w:p w14:paraId="11E65087" w14:textId="77777777" w:rsidR="009A6EB9" w:rsidRPr="005C7BF5" w:rsidRDefault="009A6EB9" w:rsidP="00560C89">
            <w:pPr>
              <w:spacing w:after="0" w:line="240" w:lineRule="auto"/>
              <w:jc w:val="center"/>
              <w:rPr>
                <w:rFonts w:ascii="Times New Roman" w:eastAsia="Times New Roman" w:hAnsi="Times New Roman"/>
                <w:iCs/>
              </w:rPr>
            </w:pPr>
            <w:r w:rsidRPr="005C7BF5">
              <w:rPr>
                <w:rFonts w:ascii="Times New Roman" w:eastAsia="Times New Roman" w:hAnsi="Times New Roman"/>
                <w:iCs/>
              </w:rPr>
              <w:t>…………………</w:t>
            </w:r>
          </w:p>
          <w:p w14:paraId="206FBB92" w14:textId="497D1B5A" w:rsidR="009A6EB9" w:rsidRPr="005C7BF5" w:rsidRDefault="009A6EB9" w:rsidP="00560C89">
            <w:pPr>
              <w:spacing w:after="0" w:line="240" w:lineRule="auto"/>
              <w:jc w:val="center"/>
              <w:rPr>
                <w:rFonts w:ascii="Times New Roman" w:eastAsia="Times New Roman" w:hAnsi="Times New Roman"/>
                <w:iCs/>
              </w:rPr>
            </w:pPr>
            <w:r w:rsidRPr="005C7BF5">
              <w:rPr>
                <w:rFonts w:ascii="Times New Roman" w:eastAsia="Times New Roman" w:hAnsi="Times New Roman"/>
              </w:rPr>
              <w:t>Tarnalelesz Községi Önkormányzat</w:t>
            </w:r>
          </w:p>
          <w:p w14:paraId="797B9964" w14:textId="77777777" w:rsidR="009A6EB9" w:rsidRPr="005C7BF5" w:rsidRDefault="009A6EB9" w:rsidP="00560C89">
            <w:pPr>
              <w:spacing w:after="0" w:line="240" w:lineRule="auto"/>
              <w:jc w:val="center"/>
              <w:rPr>
                <w:rFonts w:ascii="Times New Roman" w:eastAsia="Times New Roman" w:hAnsi="Times New Roman"/>
              </w:rPr>
            </w:pPr>
          </w:p>
          <w:p w14:paraId="15B88ADD" w14:textId="77777777" w:rsidR="009A6EB9" w:rsidRPr="005C7BF5" w:rsidRDefault="009A6EB9" w:rsidP="00560C89">
            <w:pPr>
              <w:spacing w:after="0" w:line="240" w:lineRule="auto"/>
              <w:jc w:val="center"/>
              <w:rPr>
                <w:rFonts w:ascii="Times New Roman" w:eastAsia="Times New Roman" w:hAnsi="Times New Roman"/>
              </w:rPr>
            </w:pPr>
          </w:p>
          <w:p w14:paraId="63B40BBC" w14:textId="77777777" w:rsidR="009A6EB9" w:rsidRPr="005C7BF5" w:rsidRDefault="009A6EB9" w:rsidP="00560C89">
            <w:pPr>
              <w:spacing w:after="0" w:line="240" w:lineRule="auto"/>
              <w:jc w:val="center"/>
              <w:rPr>
                <w:rFonts w:ascii="Times New Roman" w:eastAsia="Times New Roman" w:hAnsi="Times New Roman"/>
              </w:rPr>
            </w:pPr>
            <w:r w:rsidRPr="005C7BF5">
              <w:rPr>
                <w:rFonts w:ascii="Times New Roman" w:eastAsia="Times New Roman" w:hAnsi="Times New Roman"/>
              </w:rPr>
              <w:t>P.H.</w:t>
            </w:r>
          </w:p>
          <w:p w14:paraId="0D332821" w14:textId="77777777" w:rsidR="009A6EB9" w:rsidRPr="005C7BF5" w:rsidRDefault="009A6EB9" w:rsidP="00560C89">
            <w:pPr>
              <w:spacing w:after="0" w:line="240" w:lineRule="auto"/>
              <w:jc w:val="center"/>
              <w:rPr>
                <w:rFonts w:ascii="Times New Roman" w:eastAsia="Times New Roman" w:hAnsi="Times New Roman"/>
              </w:rPr>
            </w:pPr>
          </w:p>
          <w:p w14:paraId="7E9744FD" w14:textId="77777777" w:rsidR="009A6EB9" w:rsidRPr="005C7BF5" w:rsidRDefault="009A6EB9" w:rsidP="00560C89">
            <w:pPr>
              <w:spacing w:after="0" w:line="240" w:lineRule="auto"/>
              <w:jc w:val="center"/>
              <w:rPr>
                <w:rFonts w:ascii="Times New Roman" w:eastAsia="Times New Roman" w:hAnsi="Times New Roman"/>
              </w:rPr>
            </w:pPr>
          </w:p>
        </w:tc>
        <w:tc>
          <w:tcPr>
            <w:tcW w:w="3213" w:type="dxa"/>
          </w:tcPr>
          <w:p w14:paraId="0C3E974C" w14:textId="77777777" w:rsidR="009A6EB9" w:rsidRPr="005C7BF5" w:rsidRDefault="009A6EB9" w:rsidP="00560C89">
            <w:pPr>
              <w:spacing w:after="0" w:line="240" w:lineRule="auto"/>
              <w:rPr>
                <w:rFonts w:ascii="Times New Roman" w:eastAsia="Times New Roman" w:hAnsi="Times New Roman"/>
                <w:iCs/>
              </w:rPr>
            </w:pPr>
            <w:r w:rsidRPr="005C7BF5">
              <w:rPr>
                <w:rFonts w:ascii="Times New Roman" w:eastAsia="Times New Roman" w:hAnsi="Times New Roman"/>
                <w:iCs/>
              </w:rPr>
              <w:t>Megbízó2</w:t>
            </w:r>
          </w:p>
          <w:p w14:paraId="583EFBF9" w14:textId="77777777" w:rsidR="009A6EB9" w:rsidRPr="005C7BF5" w:rsidRDefault="009A6EB9" w:rsidP="00560C89">
            <w:pPr>
              <w:spacing w:after="0" w:line="240" w:lineRule="auto"/>
              <w:jc w:val="center"/>
              <w:rPr>
                <w:rFonts w:ascii="Times New Roman" w:eastAsia="Times New Roman" w:hAnsi="Times New Roman"/>
              </w:rPr>
            </w:pPr>
          </w:p>
          <w:p w14:paraId="03557699" w14:textId="77777777" w:rsidR="009A6EB9" w:rsidRPr="005C7BF5" w:rsidRDefault="009A6EB9" w:rsidP="00560C89">
            <w:pPr>
              <w:spacing w:after="0" w:line="240" w:lineRule="auto"/>
              <w:jc w:val="center"/>
              <w:rPr>
                <w:rFonts w:ascii="Times New Roman" w:eastAsia="Times New Roman" w:hAnsi="Times New Roman"/>
              </w:rPr>
            </w:pPr>
          </w:p>
          <w:p w14:paraId="00B377B8" w14:textId="77777777" w:rsidR="009A6EB9" w:rsidRPr="005C7BF5" w:rsidRDefault="009A6EB9" w:rsidP="00560C89">
            <w:pPr>
              <w:spacing w:after="0" w:line="240" w:lineRule="auto"/>
              <w:jc w:val="center"/>
              <w:rPr>
                <w:rFonts w:ascii="Times New Roman" w:eastAsia="Times New Roman" w:hAnsi="Times New Roman"/>
              </w:rPr>
            </w:pPr>
          </w:p>
          <w:p w14:paraId="000480CD" w14:textId="77777777" w:rsidR="009A6EB9" w:rsidRPr="005C7BF5" w:rsidRDefault="009A6EB9" w:rsidP="00560C89">
            <w:pPr>
              <w:spacing w:after="0" w:line="240" w:lineRule="auto"/>
              <w:jc w:val="center"/>
              <w:rPr>
                <w:rFonts w:ascii="Times New Roman" w:eastAsia="Times New Roman" w:hAnsi="Times New Roman"/>
              </w:rPr>
            </w:pPr>
          </w:p>
          <w:p w14:paraId="47CDD95E" w14:textId="77777777" w:rsidR="009A6EB9" w:rsidRPr="005C7BF5" w:rsidRDefault="009A6EB9" w:rsidP="00560C89">
            <w:pPr>
              <w:spacing w:after="0" w:line="240" w:lineRule="auto"/>
              <w:jc w:val="center"/>
              <w:rPr>
                <w:rFonts w:ascii="Times New Roman" w:eastAsia="Times New Roman" w:hAnsi="Times New Roman"/>
              </w:rPr>
            </w:pPr>
            <w:r w:rsidRPr="005C7BF5">
              <w:rPr>
                <w:rFonts w:ascii="Times New Roman" w:eastAsia="Times New Roman" w:hAnsi="Times New Roman"/>
              </w:rPr>
              <w:t>..............................................</w:t>
            </w:r>
          </w:p>
          <w:p w14:paraId="3F18C686" w14:textId="77777777" w:rsidR="009A6EB9" w:rsidRPr="005C7BF5" w:rsidRDefault="009A6EB9" w:rsidP="00560C89">
            <w:pPr>
              <w:spacing w:after="0" w:line="240" w:lineRule="auto"/>
              <w:jc w:val="center"/>
              <w:rPr>
                <w:rFonts w:ascii="Times New Roman" w:eastAsia="Times New Roman" w:hAnsi="Times New Roman"/>
                <w:iCs/>
              </w:rPr>
            </w:pPr>
            <w:r w:rsidRPr="005C7BF5">
              <w:rPr>
                <w:rFonts w:ascii="Times New Roman" w:eastAsia="Times New Roman" w:hAnsi="Times New Roman"/>
                <w:iCs/>
              </w:rPr>
              <w:t>…………………</w:t>
            </w:r>
          </w:p>
          <w:p w14:paraId="65048EE7" w14:textId="7CBE749A" w:rsidR="009A6EB9" w:rsidRPr="005C7BF5" w:rsidRDefault="009A6EB9" w:rsidP="00560C89">
            <w:pPr>
              <w:spacing w:after="0" w:line="240" w:lineRule="auto"/>
              <w:jc w:val="center"/>
              <w:rPr>
                <w:rFonts w:ascii="Times New Roman" w:eastAsia="Times New Roman" w:hAnsi="Times New Roman"/>
                <w:iCs/>
              </w:rPr>
            </w:pPr>
            <w:r w:rsidRPr="005C7BF5">
              <w:rPr>
                <w:rFonts w:ascii="Times New Roman" w:eastAsia="Times New Roman" w:hAnsi="Times New Roman"/>
              </w:rPr>
              <w:t>Erdőkövesd Községi Önkormányzat</w:t>
            </w:r>
          </w:p>
          <w:p w14:paraId="7AEB33D1" w14:textId="77777777" w:rsidR="009A6EB9" w:rsidRPr="005C7BF5" w:rsidRDefault="009A6EB9" w:rsidP="00560C89">
            <w:pPr>
              <w:spacing w:after="0" w:line="240" w:lineRule="auto"/>
              <w:jc w:val="center"/>
              <w:rPr>
                <w:rFonts w:ascii="Times New Roman" w:eastAsia="Times New Roman" w:hAnsi="Times New Roman"/>
              </w:rPr>
            </w:pPr>
          </w:p>
          <w:p w14:paraId="2C2FDB74" w14:textId="77777777" w:rsidR="009A6EB9" w:rsidRPr="005C7BF5" w:rsidRDefault="009A6EB9" w:rsidP="00560C89">
            <w:pPr>
              <w:spacing w:after="0" w:line="240" w:lineRule="auto"/>
              <w:jc w:val="center"/>
              <w:rPr>
                <w:rFonts w:ascii="Times New Roman" w:eastAsia="Times New Roman" w:hAnsi="Times New Roman"/>
              </w:rPr>
            </w:pPr>
          </w:p>
          <w:p w14:paraId="4302B4CD" w14:textId="77777777" w:rsidR="009A6EB9" w:rsidRPr="005C7BF5" w:rsidRDefault="009A6EB9" w:rsidP="00560C89">
            <w:pPr>
              <w:spacing w:after="0" w:line="240" w:lineRule="auto"/>
              <w:jc w:val="center"/>
              <w:rPr>
                <w:rFonts w:ascii="Times New Roman" w:eastAsia="Times New Roman" w:hAnsi="Times New Roman"/>
              </w:rPr>
            </w:pPr>
            <w:r w:rsidRPr="005C7BF5">
              <w:rPr>
                <w:rFonts w:ascii="Times New Roman" w:eastAsia="Times New Roman" w:hAnsi="Times New Roman"/>
              </w:rPr>
              <w:t>P.H.</w:t>
            </w:r>
          </w:p>
          <w:p w14:paraId="59DEF722" w14:textId="77777777" w:rsidR="009A6EB9" w:rsidRPr="005C7BF5" w:rsidRDefault="009A6EB9" w:rsidP="00560C89">
            <w:pPr>
              <w:spacing w:after="0" w:line="240" w:lineRule="auto"/>
              <w:jc w:val="center"/>
              <w:rPr>
                <w:rFonts w:ascii="Times New Roman" w:eastAsia="Times New Roman" w:hAnsi="Times New Roman"/>
              </w:rPr>
            </w:pPr>
          </w:p>
          <w:p w14:paraId="59BBCB4F" w14:textId="77777777" w:rsidR="009A6EB9" w:rsidRPr="005C7BF5" w:rsidRDefault="009A6EB9" w:rsidP="00560C89">
            <w:pPr>
              <w:tabs>
                <w:tab w:val="left" w:pos="4140"/>
              </w:tabs>
              <w:spacing w:after="0" w:line="240" w:lineRule="auto"/>
              <w:jc w:val="center"/>
              <w:rPr>
                <w:rFonts w:ascii="Times New Roman" w:eastAsia="Times New Roman" w:hAnsi="Times New Roman"/>
              </w:rPr>
            </w:pPr>
          </w:p>
        </w:tc>
      </w:tr>
      <w:tr w:rsidR="005C7BF5" w:rsidRPr="005C7BF5" w14:paraId="7C5C568B" w14:textId="77777777" w:rsidTr="00560C89">
        <w:tc>
          <w:tcPr>
            <w:tcW w:w="3213" w:type="dxa"/>
          </w:tcPr>
          <w:p w14:paraId="302DFD65" w14:textId="77777777" w:rsidR="009A6EB9" w:rsidRPr="005C7BF5" w:rsidRDefault="009A6EB9" w:rsidP="00560C89">
            <w:pPr>
              <w:spacing w:after="0" w:line="240" w:lineRule="auto"/>
              <w:rPr>
                <w:rFonts w:ascii="Times New Roman" w:eastAsia="Times New Roman" w:hAnsi="Times New Roman"/>
                <w:iCs/>
              </w:rPr>
            </w:pPr>
            <w:r w:rsidRPr="005C7BF5">
              <w:rPr>
                <w:rFonts w:ascii="Times New Roman" w:eastAsia="Times New Roman" w:hAnsi="Times New Roman"/>
                <w:iCs/>
              </w:rPr>
              <w:t>Megbízó3</w:t>
            </w:r>
          </w:p>
          <w:p w14:paraId="6F5ED711" w14:textId="77777777" w:rsidR="009A6EB9" w:rsidRPr="005C7BF5" w:rsidRDefault="009A6EB9" w:rsidP="00560C89">
            <w:pPr>
              <w:spacing w:after="0" w:line="240" w:lineRule="auto"/>
              <w:jc w:val="center"/>
              <w:rPr>
                <w:rFonts w:ascii="Times New Roman" w:eastAsia="Times New Roman" w:hAnsi="Times New Roman"/>
              </w:rPr>
            </w:pPr>
          </w:p>
          <w:p w14:paraId="246D9D0A" w14:textId="77777777" w:rsidR="009A6EB9" w:rsidRPr="005C7BF5" w:rsidRDefault="009A6EB9" w:rsidP="00560C89">
            <w:pPr>
              <w:spacing w:after="0" w:line="240" w:lineRule="auto"/>
              <w:jc w:val="center"/>
              <w:rPr>
                <w:rFonts w:ascii="Times New Roman" w:eastAsia="Times New Roman" w:hAnsi="Times New Roman"/>
              </w:rPr>
            </w:pPr>
          </w:p>
          <w:p w14:paraId="1C2E57D6" w14:textId="77777777" w:rsidR="009A6EB9" w:rsidRPr="005C7BF5" w:rsidRDefault="009A6EB9" w:rsidP="00560C89">
            <w:pPr>
              <w:spacing w:after="0" w:line="240" w:lineRule="auto"/>
              <w:jc w:val="center"/>
              <w:rPr>
                <w:rFonts w:ascii="Times New Roman" w:eastAsia="Times New Roman" w:hAnsi="Times New Roman"/>
              </w:rPr>
            </w:pPr>
          </w:p>
          <w:p w14:paraId="38EC5FFE" w14:textId="77777777" w:rsidR="009A6EB9" w:rsidRPr="005C7BF5" w:rsidRDefault="009A6EB9" w:rsidP="00560C89">
            <w:pPr>
              <w:spacing w:after="0" w:line="240" w:lineRule="auto"/>
              <w:jc w:val="center"/>
              <w:rPr>
                <w:rFonts w:ascii="Times New Roman" w:eastAsia="Times New Roman" w:hAnsi="Times New Roman"/>
              </w:rPr>
            </w:pPr>
          </w:p>
          <w:p w14:paraId="5F2B7667" w14:textId="77777777" w:rsidR="009A6EB9" w:rsidRPr="005C7BF5" w:rsidRDefault="009A6EB9" w:rsidP="00560C89">
            <w:pPr>
              <w:spacing w:after="0" w:line="240" w:lineRule="auto"/>
              <w:jc w:val="center"/>
              <w:rPr>
                <w:rFonts w:ascii="Times New Roman" w:eastAsia="Times New Roman" w:hAnsi="Times New Roman"/>
              </w:rPr>
            </w:pPr>
            <w:r w:rsidRPr="005C7BF5">
              <w:rPr>
                <w:rFonts w:ascii="Times New Roman" w:eastAsia="Times New Roman" w:hAnsi="Times New Roman"/>
              </w:rPr>
              <w:t>..............................................</w:t>
            </w:r>
          </w:p>
          <w:p w14:paraId="216A332C" w14:textId="77777777" w:rsidR="009A6EB9" w:rsidRPr="005C7BF5" w:rsidRDefault="009A6EB9" w:rsidP="00560C89">
            <w:pPr>
              <w:spacing w:after="0" w:line="240" w:lineRule="auto"/>
              <w:jc w:val="center"/>
              <w:rPr>
                <w:rFonts w:ascii="Times New Roman" w:eastAsia="Times New Roman" w:hAnsi="Times New Roman"/>
                <w:iCs/>
              </w:rPr>
            </w:pPr>
            <w:r w:rsidRPr="005C7BF5">
              <w:rPr>
                <w:rFonts w:ascii="Times New Roman" w:eastAsia="Times New Roman" w:hAnsi="Times New Roman"/>
                <w:iCs/>
              </w:rPr>
              <w:t>…………………</w:t>
            </w:r>
          </w:p>
          <w:p w14:paraId="127C9F97"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Fedémes Községi</w:t>
            </w:r>
          </w:p>
          <w:p w14:paraId="0322DE50" w14:textId="520323EB" w:rsidR="009A6EB9" w:rsidRPr="005C7BF5" w:rsidRDefault="009A6EB9" w:rsidP="009A6EB9">
            <w:pPr>
              <w:spacing w:after="0" w:line="240" w:lineRule="auto"/>
              <w:jc w:val="center"/>
              <w:rPr>
                <w:rFonts w:ascii="Times New Roman" w:eastAsia="Times New Roman" w:hAnsi="Times New Roman"/>
                <w:iCs/>
              </w:rPr>
            </w:pPr>
            <w:r w:rsidRPr="005C7BF5">
              <w:rPr>
                <w:rFonts w:ascii="Times New Roman" w:eastAsia="Times New Roman" w:hAnsi="Times New Roman"/>
              </w:rPr>
              <w:t>Önkormányzat</w:t>
            </w:r>
          </w:p>
          <w:p w14:paraId="6BB76021" w14:textId="77777777" w:rsidR="009A6EB9" w:rsidRPr="005C7BF5" w:rsidRDefault="009A6EB9" w:rsidP="00560C89">
            <w:pPr>
              <w:spacing w:after="0" w:line="240" w:lineRule="auto"/>
              <w:jc w:val="center"/>
              <w:rPr>
                <w:rFonts w:ascii="Times New Roman" w:eastAsia="Times New Roman" w:hAnsi="Times New Roman"/>
              </w:rPr>
            </w:pPr>
          </w:p>
          <w:p w14:paraId="74EFC43F" w14:textId="77777777" w:rsidR="009A6EB9" w:rsidRPr="005C7BF5" w:rsidRDefault="009A6EB9" w:rsidP="00560C89">
            <w:pPr>
              <w:spacing w:after="0" w:line="240" w:lineRule="auto"/>
              <w:jc w:val="center"/>
              <w:rPr>
                <w:rFonts w:ascii="Times New Roman" w:eastAsia="Times New Roman" w:hAnsi="Times New Roman"/>
              </w:rPr>
            </w:pPr>
          </w:p>
          <w:p w14:paraId="2D489D99" w14:textId="77777777" w:rsidR="009A6EB9" w:rsidRPr="005C7BF5" w:rsidRDefault="009A6EB9" w:rsidP="00560C89">
            <w:pPr>
              <w:spacing w:after="0" w:line="240" w:lineRule="auto"/>
              <w:jc w:val="center"/>
              <w:rPr>
                <w:rFonts w:ascii="Times New Roman" w:eastAsia="Times New Roman" w:hAnsi="Times New Roman"/>
              </w:rPr>
            </w:pPr>
            <w:r w:rsidRPr="005C7BF5">
              <w:rPr>
                <w:rFonts w:ascii="Times New Roman" w:eastAsia="Times New Roman" w:hAnsi="Times New Roman"/>
              </w:rPr>
              <w:t>P.H.</w:t>
            </w:r>
          </w:p>
          <w:p w14:paraId="55D2C209" w14:textId="77777777" w:rsidR="009A6EB9" w:rsidRPr="005C7BF5" w:rsidRDefault="009A6EB9" w:rsidP="00560C89">
            <w:pPr>
              <w:tabs>
                <w:tab w:val="left" w:pos="4140"/>
              </w:tabs>
              <w:spacing w:after="0" w:line="240" w:lineRule="auto"/>
              <w:jc w:val="center"/>
              <w:rPr>
                <w:rFonts w:ascii="Times New Roman" w:eastAsia="Times New Roman" w:hAnsi="Times New Roman"/>
              </w:rPr>
            </w:pPr>
          </w:p>
          <w:p w14:paraId="116AA9BD" w14:textId="77777777" w:rsidR="009A6EB9" w:rsidRPr="005C7BF5" w:rsidRDefault="009A6EB9" w:rsidP="00560C89">
            <w:pPr>
              <w:tabs>
                <w:tab w:val="left" w:pos="4140"/>
              </w:tabs>
              <w:spacing w:after="0" w:line="240" w:lineRule="auto"/>
              <w:rPr>
                <w:rFonts w:ascii="Times New Roman" w:eastAsia="Times New Roman" w:hAnsi="Times New Roman"/>
              </w:rPr>
            </w:pPr>
          </w:p>
          <w:p w14:paraId="43FE82AA" w14:textId="77777777" w:rsidR="009A6EB9" w:rsidRPr="005C7BF5" w:rsidRDefault="009A6EB9" w:rsidP="00560C89">
            <w:pPr>
              <w:spacing w:after="0" w:line="240" w:lineRule="auto"/>
              <w:jc w:val="center"/>
              <w:rPr>
                <w:rFonts w:ascii="Times New Roman" w:eastAsia="Times New Roman" w:hAnsi="Times New Roman"/>
              </w:rPr>
            </w:pPr>
          </w:p>
        </w:tc>
        <w:tc>
          <w:tcPr>
            <w:tcW w:w="3213" w:type="dxa"/>
          </w:tcPr>
          <w:p w14:paraId="15E786C8" w14:textId="77777777" w:rsidR="009A6EB9" w:rsidRPr="005C7BF5" w:rsidRDefault="009A6EB9" w:rsidP="00560C89">
            <w:pPr>
              <w:spacing w:after="0" w:line="240" w:lineRule="auto"/>
              <w:rPr>
                <w:rFonts w:ascii="Times New Roman" w:eastAsia="Times New Roman" w:hAnsi="Times New Roman"/>
                <w:iCs/>
              </w:rPr>
            </w:pPr>
            <w:r w:rsidRPr="005C7BF5">
              <w:rPr>
                <w:rFonts w:ascii="Times New Roman" w:eastAsia="Times New Roman" w:hAnsi="Times New Roman"/>
                <w:iCs/>
              </w:rPr>
              <w:t>Megbízó 4</w:t>
            </w:r>
          </w:p>
          <w:p w14:paraId="6E2A6405" w14:textId="77777777" w:rsidR="009A6EB9" w:rsidRPr="005C7BF5" w:rsidRDefault="009A6EB9" w:rsidP="00560C89">
            <w:pPr>
              <w:spacing w:after="0" w:line="240" w:lineRule="auto"/>
              <w:jc w:val="center"/>
              <w:rPr>
                <w:rFonts w:ascii="Times New Roman" w:eastAsia="Times New Roman" w:hAnsi="Times New Roman"/>
              </w:rPr>
            </w:pPr>
          </w:p>
          <w:p w14:paraId="6B4C0AF3" w14:textId="77777777" w:rsidR="009A6EB9" w:rsidRPr="005C7BF5" w:rsidRDefault="009A6EB9" w:rsidP="00560C89">
            <w:pPr>
              <w:spacing w:after="0" w:line="240" w:lineRule="auto"/>
              <w:jc w:val="center"/>
              <w:rPr>
                <w:rFonts w:ascii="Times New Roman" w:eastAsia="Times New Roman" w:hAnsi="Times New Roman"/>
              </w:rPr>
            </w:pPr>
          </w:p>
          <w:p w14:paraId="5F4D0549" w14:textId="77777777" w:rsidR="009A6EB9" w:rsidRPr="005C7BF5" w:rsidRDefault="009A6EB9" w:rsidP="00560C89">
            <w:pPr>
              <w:spacing w:after="0" w:line="240" w:lineRule="auto"/>
              <w:jc w:val="center"/>
              <w:rPr>
                <w:rFonts w:ascii="Times New Roman" w:eastAsia="Times New Roman" w:hAnsi="Times New Roman"/>
              </w:rPr>
            </w:pPr>
          </w:p>
          <w:p w14:paraId="28D0A8D9" w14:textId="77777777" w:rsidR="009A6EB9" w:rsidRPr="005C7BF5" w:rsidRDefault="009A6EB9" w:rsidP="00560C89">
            <w:pPr>
              <w:spacing w:after="0" w:line="240" w:lineRule="auto"/>
              <w:jc w:val="center"/>
              <w:rPr>
                <w:rFonts w:ascii="Times New Roman" w:eastAsia="Times New Roman" w:hAnsi="Times New Roman"/>
              </w:rPr>
            </w:pPr>
          </w:p>
          <w:p w14:paraId="67EA52D0" w14:textId="77777777" w:rsidR="009A6EB9" w:rsidRPr="005C7BF5" w:rsidRDefault="009A6EB9" w:rsidP="00560C89">
            <w:pPr>
              <w:spacing w:after="0" w:line="240" w:lineRule="auto"/>
              <w:jc w:val="center"/>
              <w:rPr>
                <w:rFonts w:ascii="Times New Roman" w:eastAsia="Times New Roman" w:hAnsi="Times New Roman"/>
              </w:rPr>
            </w:pPr>
            <w:r w:rsidRPr="005C7BF5">
              <w:rPr>
                <w:rFonts w:ascii="Times New Roman" w:eastAsia="Times New Roman" w:hAnsi="Times New Roman"/>
              </w:rPr>
              <w:t>..............................................</w:t>
            </w:r>
          </w:p>
          <w:p w14:paraId="2377E86E" w14:textId="77777777" w:rsidR="009A6EB9" w:rsidRPr="005C7BF5" w:rsidRDefault="009A6EB9" w:rsidP="00560C89">
            <w:pPr>
              <w:spacing w:after="0" w:line="240" w:lineRule="auto"/>
              <w:jc w:val="center"/>
              <w:rPr>
                <w:rFonts w:ascii="Times New Roman" w:eastAsia="Times New Roman" w:hAnsi="Times New Roman"/>
                <w:iCs/>
              </w:rPr>
            </w:pPr>
            <w:r w:rsidRPr="005C7BF5">
              <w:rPr>
                <w:rFonts w:ascii="Times New Roman" w:eastAsia="Times New Roman" w:hAnsi="Times New Roman"/>
                <w:iCs/>
              </w:rPr>
              <w:t>…………………</w:t>
            </w:r>
          </w:p>
          <w:p w14:paraId="6D1E23E8" w14:textId="77777777" w:rsidR="006B5EAE" w:rsidRPr="005C7BF5" w:rsidRDefault="006B5EAE" w:rsidP="006B5EAE">
            <w:pPr>
              <w:spacing w:after="0" w:line="240" w:lineRule="auto"/>
              <w:jc w:val="center"/>
              <w:rPr>
                <w:rFonts w:ascii="Times New Roman" w:eastAsia="Times New Roman" w:hAnsi="Times New Roman"/>
              </w:rPr>
            </w:pPr>
            <w:r w:rsidRPr="005C7BF5">
              <w:rPr>
                <w:rFonts w:ascii="Times New Roman" w:eastAsia="Times New Roman" w:hAnsi="Times New Roman"/>
              </w:rPr>
              <w:t xml:space="preserve">Ivád Községi </w:t>
            </w:r>
          </w:p>
          <w:p w14:paraId="43BC973A" w14:textId="38545A24" w:rsidR="009A6EB9" w:rsidRPr="005C7BF5" w:rsidRDefault="006B5EAE" w:rsidP="006B5EAE">
            <w:pPr>
              <w:spacing w:after="0" w:line="240" w:lineRule="auto"/>
              <w:jc w:val="center"/>
              <w:rPr>
                <w:rFonts w:ascii="Times New Roman" w:eastAsia="Times New Roman" w:hAnsi="Times New Roman"/>
              </w:rPr>
            </w:pPr>
            <w:r w:rsidRPr="005C7BF5">
              <w:rPr>
                <w:rFonts w:ascii="Times New Roman" w:eastAsia="Times New Roman" w:hAnsi="Times New Roman"/>
              </w:rPr>
              <w:t>Önkormányzat</w:t>
            </w:r>
          </w:p>
          <w:p w14:paraId="35026456" w14:textId="77777777" w:rsidR="009A6EB9" w:rsidRPr="005C7BF5" w:rsidRDefault="009A6EB9" w:rsidP="00560C89">
            <w:pPr>
              <w:spacing w:after="0" w:line="240" w:lineRule="auto"/>
              <w:jc w:val="center"/>
              <w:rPr>
                <w:rFonts w:ascii="Times New Roman" w:eastAsia="Times New Roman" w:hAnsi="Times New Roman"/>
              </w:rPr>
            </w:pPr>
          </w:p>
          <w:p w14:paraId="37D01008" w14:textId="77777777" w:rsidR="009A6EB9" w:rsidRPr="005C7BF5" w:rsidRDefault="009A6EB9" w:rsidP="00560C89">
            <w:pPr>
              <w:spacing w:after="0" w:line="240" w:lineRule="auto"/>
              <w:jc w:val="center"/>
              <w:rPr>
                <w:rFonts w:ascii="Times New Roman" w:eastAsia="Times New Roman" w:hAnsi="Times New Roman"/>
              </w:rPr>
            </w:pPr>
          </w:p>
          <w:p w14:paraId="4403E61D" w14:textId="77777777" w:rsidR="009A6EB9" w:rsidRPr="005C7BF5" w:rsidRDefault="009A6EB9" w:rsidP="00560C89">
            <w:pPr>
              <w:spacing w:after="0" w:line="240" w:lineRule="auto"/>
              <w:jc w:val="center"/>
              <w:rPr>
                <w:rFonts w:ascii="Times New Roman" w:eastAsia="Times New Roman" w:hAnsi="Times New Roman"/>
              </w:rPr>
            </w:pPr>
            <w:r w:rsidRPr="005C7BF5">
              <w:rPr>
                <w:rFonts w:ascii="Times New Roman" w:eastAsia="Times New Roman" w:hAnsi="Times New Roman"/>
              </w:rPr>
              <w:t>P.H.</w:t>
            </w:r>
          </w:p>
          <w:p w14:paraId="649FACE4" w14:textId="77777777" w:rsidR="009A6EB9" w:rsidRPr="005C7BF5" w:rsidRDefault="009A6EB9" w:rsidP="00560C89">
            <w:pPr>
              <w:spacing w:after="0" w:line="240" w:lineRule="auto"/>
              <w:jc w:val="center"/>
              <w:rPr>
                <w:rFonts w:ascii="Times New Roman" w:eastAsia="Times New Roman" w:hAnsi="Times New Roman"/>
              </w:rPr>
            </w:pPr>
          </w:p>
          <w:p w14:paraId="5CB8962C" w14:textId="77777777" w:rsidR="009A6EB9" w:rsidRPr="005C7BF5" w:rsidRDefault="009A6EB9" w:rsidP="00560C89">
            <w:pPr>
              <w:spacing w:after="0" w:line="240" w:lineRule="auto"/>
              <w:jc w:val="center"/>
              <w:rPr>
                <w:rFonts w:ascii="Times New Roman" w:eastAsia="Times New Roman" w:hAnsi="Times New Roman"/>
              </w:rPr>
            </w:pPr>
          </w:p>
        </w:tc>
        <w:tc>
          <w:tcPr>
            <w:tcW w:w="3213" w:type="dxa"/>
          </w:tcPr>
          <w:p w14:paraId="3065ECAD" w14:textId="77777777" w:rsidR="009A6EB9" w:rsidRPr="005C7BF5" w:rsidRDefault="009A6EB9" w:rsidP="00560C89">
            <w:pPr>
              <w:spacing w:after="0" w:line="240" w:lineRule="auto"/>
              <w:rPr>
                <w:rFonts w:ascii="Times New Roman" w:eastAsia="Times New Roman" w:hAnsi="Times New Roman"/>
                <w:iCs/>
              </w:rPr>
            </w:pPr>
            <w:r w:rsidRPr="005C7BF5">
              <w:rPr>
                <w:rFonts w:ascii="Times New Roman" w:eastAsia="Times New Roman" w:hAnsi="Times New Roman"/>
                <w:iCs/>
              </w:rPr>
              <w:t>Megbízó 5</w:t>
            </w:r>
          </w:p>
          <w:p w14:paraId="513588C1" w14:textId="77777777" w:rsidR="009A6EB9" w:rsidRPr="005C7BF5" w:rsidRDefault="009A6EB9" w:rsidP="00560C89">
            <w:pPr>
              <w:spacing w:after="0" w:line="240" w:lineRule="auto"/>
              <w:jc w:val="center"/>
              <w:rPr>
                <w:rFonts w:ascii="Times New Roman" w:eastAsia="Times New Roman" w:hAnsi="Times New Roman"/>
              </w:rPr>
            </w:pPr>
          </w:p>
          <w:p w14:paraId="0DCC4123" w14:textId="77777777" w:rsidR="009A6EB9" w:rsidRPr="005C7BF5" w:rsidRDefault="009A6EB9" w:rsidP="00560C89">
            <w:pPr>
              <w:spacing w:after="0" w:line="240" w:lineRule="auto"/>
              <w:jc w:val="center"/>
              <w:rPr>
                <w:rFonts w:ascii="Times New Roman" w:eastAsia="Times New Roman" w:hAnsi="Times New Roman"/>
              </w:rPr>
            </w:pPr>
          </w:p>
          <w:p w14:paraId="6FEB9A34" w14:textId="77777777" w:rsidR="009A6EB9" w:rsidRPr="005C7BF5" w:rsidRDefault="009A6EB9" w:rsidP="00560C89">
            <w:pPr>
              <w:spacing w:after="0" w:line="240" w:lineRule="auto"/>
              <w:jc w:val="center"/>
              <w:rPr>
                <w:rFonts w:ascii="Times New Roman" w:eastAsia="Times New Roman" w:hAnsi="Times New Roman"/>
              </w:rPr>
            </w:pPr>
          </w:p>
          <w:p w14:paraId="3C87A976" w14:textId="77777777" w:rsidR="009A6EB9" w:rsidRPr="005C7BF5" w:rsidRDefault="009A6EB9" w:rsidP="00560C89">
            <w:pPr>
              <w:spacing w:after="0" w:line="240" w:lineRule="auto"/>
              <w:jc w:val="center"/>
              <w:rPr>
                <w:rFonts w:ascii="Times New Roman" w:eastAsia="Times New Roman" w:hAnsi="Times New Roman"/>
              </w:rPr>
            </w:pPr>
          </w:p>
          <w:p w14:paraId="3B7CF559" w14:textId="77777777" w:rsidR="009A6EB9" w:rsidRPr="005C7BF5" w:rsidRDefault="009A6EB9" w:rsidP="00560C89">
            <w:pPr>
              <w:spacing w:after="0" w:line="240" w:lineRule="auto"/>
              <w:jc w:val="center"/>
              <w:rPr>
                <w:rFonts w:ascii="Times New Roman" w:eastAsia="Times New Roman" w:hAnsi="Times New Roman"/>
              </w:rPr>
            </w:pPr>
            <w:r w:rsidRPr="005C7BF5">
              <w:rPr>
                <w:rFonts w:ascii="Times New Roman" w:eastAsia="Times New Roman" w:hAnsi="Times New Roman"/>
              </w:rPr>
              <w:t>..............................................</w:t>
            </w:r>
          </w:p>
          <w:p w14:paraId="43DD3D3C" w14:textId="77777777" w:rsidR="009A6EB9" w:rsidRPr="005C7BF5" w:rsidRDefault="009A6EB9" w:rsidP="00560C89">
            <w:pPr>
              <w:spacing w:after="0" w:line="240" w:lineRule="auto"/>
              <w:jc w:val="center"/>
              <w:rPr>
                <w:rFonts w:ascii="Times New Roman" w:eastAsia="Times New Roman" w:hAnsi="Times New Roman"/>
                <w:iCs/>
              </w:rPr>
            </w:pPr>
            <w:r w:rsidRPr="005C7BF5">
              <w:rPr>
                <w:rFonts w:ascii="Times New Roman" w:eastAsia="Times New Roman" w:hAnsi="Times New Roman"/>
                <w:iCs/>
              </w:rPr>
              <w:t>…………………</w:t>
            </w:r>
          </w:p>
          <w:p w14:paraId="162E495B" w14:textId="77777777" w:rsidR="006B5EAE" w:rsidRPr="005C7BF5" w:rsidRDefault="006B5EAE" w:rsidP="006B5EAE">
            <w:pPr>
              <w:spacing w:after="0" w:line="240" w:lineRule="auto"/>
              <w:jc w:val="center"/>
              <w:rPr>
                <w:rFonts w:ascii="Times New Roman" w:eastAsia="Times New Roman" w:hAnsi="Times New Roman"/>
              </w:rPr>
            </w:pPr>
            <w:r w:rsidRPr="005C7BF5">
              <w:rPr>
                <w:rFonts w:ascii="Times New Roman" w:eastAsia="Times New Roman" w:hAnsi="Times New Roman"/>
              </w:rPr>
              <w:t xml:space="preserve">Kisfüzes Községi </w:t>
            </w:r>
          </w:p>
          <w:p w14:paraId="51EA3CD1" w14:textId="08C0F158" w:rsidR="009A6EB9" w:rsidRPr="005C7BF5" w:rsidRDefault="006B5EAE" w:rsidP="006B5EAE">
            <w:pPr>
              <w:spacing w:after="0" w:line="240" w:lineRule="auto"/>
              <w:jc w:val="center"/>
              <w:rPr>
                <w:rFonts w:ascii="Times New Roman" w:eastAsia="Times New Roman" w:hAnsi="Times New Roman"/>
              </w:rPr>
            </w:pPr>
            <w:r w:rsidRPr="005C7BF5">
              <w:rPr>
                <w:rFonts w:ascii="Times New Roman" w:eastAsia="Times New Roman" w:hAnsi="Times New Roman"/>
              </w:rPr>
              <w:t>Önkormányzat</w:t>
            </w:r>
          </w:p>
          <w:p w14:paraId="222C021B" w14:textId="77777777" w:rsidR="009A6EB9" w:rsidRPr="005C7BF5" w:rsidRDefault="009A6EB9" w:rsidP="00560C89">
            <w:pPr>
              <w:spacing w:after="0" w:line="240" w:lineRule="auto"/>
              <w:jc w:val="center"/>
              <w:rPr>
                <w:rFonts w:ascii="Times New Roman" w:eastAsia="Times New Roman" w:hAnsi="Times New Roman"/>
              </w:rPr>
            </w:pPr>
          </w:p>
          <w:p w14:paraId="0D599A08" w14:textId="77777777" w:rsidR="009A6EB9" w:rsidRPr="005C7BF5" w:rsidRDefault="009A6EB9" w:rsidP="00560C89">
            <w:pPr>
              <w:spacing w:after="0" w:line="240" w:lineRule="auto"/>
              <w:jc w:val="center"/>
              <w:rPr>
                <w:rFonts w:ascii="Times New Roman" w:eastAsia="Times New Roman" w:hAnsi="Times New Roman"/>
              </w:rPr>
            </w:pPr>
          </w:p>
          <w:p w14:paraId="4176DEAD" w14:textId="77777777" w:rsidR="009A6EB9" w:rsidRPr="005C7BF5" w:rsidRDefault="009A6EB9" w:rsidP="00560C89">
            <w:pPr>
              <w:spacing w:after="0" w:line="240" w:lineRule="auto"/>
              <w:jc w:val="center"/>
              <w:rPr>
                <w:rFonts w:ascii="Times New Roman" w:eastAsia="Times New Roman" w:hAnsi="Times New Roman"/>
              </w:rPr>
            </w:pPr>
            <w:r w:rsidRPr="005C7BF5">
              <w:rPr>
                <w:rFonts w:ascii="Times New Roman" w:eastAsia="Times New Roman" w:hAnsi="Times New Roman"/>
              </w:rPr>
              <w:t>P.H.</w:t>
            </w:r>
          </w:p>
          <w:p w14:paraId="08496E6A" w14:textId="77777777" w:rsidR="009A6EB9" w:rsidRPr="005C7BF5" w:rsidRDefault="009A6EB9" w:rsidP="00560C89">
            <w:pPr>
              <w:spacing w:after="0" w:line="240" w:lineRule="auto"/>
              <w:jc w:val="center"/>
              <w:rPr>
                <w:rFonts w:ascii="Times New Roman" w:eastAsia="Times New Roman" w:hAnsi="Times New Roman"/>
              </w:rPr>
            </w:pPr>
          </w:p>
          <w:p w14:paraId="041D8AA4" w14:textId="77777777" w:rsidR="009A6EB9" w:rsidRPr="005C7BF5" w:rsidRDefault="009A6EB9" w:rsidP="00560C89">
            <w:pPr>
              <w:tabs>
                <w:tab w:val="left" w:pos="4140"/>
              </w:tabs>
              <w:spacing w:after="0" w:line="240" w:lineRule="auto"/>
              <w:jc w:val="center"/>
              <w:rPr>
                <w:rFonts w:ascii="Times New Roman" w:eastAsia="Times New Roman" w:hAnsi="Times New Roman"/>
              </w:rPr>
            </w:pPr>
          </w:p>
        </w:tc>
      </w:tr>
      <w:tr w:rsidR="005C7BF5" w:rsidRPr="005C7BF5" w14:paraId="5F921553" w14:textId="77777777" w:rsidTr="00560C89">
        <w:tc>
          <w:tcPr>
            <w:tcW w:w="3213" w:type="dxa"/>
          </w:tcPr>
          <w:p w14:paraId="7D710FB3" w14:textId="77777777" w:rsidR="009A6EB9" w:rsidRPr="005C7BF5" w:rsidRDefault="009A6EB9" w:rsidP="00560C89">
            <w:pPr>
              <w:spacing w:after="0" w:line="240" w:lineRule="auto"/>
              <w:rPr>
                <w:rFonts w:ascii="Times New Roman" w:eastAsia="Times New Roman" w:hAnsi="Times New Roman"/>
                <w:iCs/>
              </w:rPr>
            </w:pPr>
            <w:r w:rsidRPr="005C7BF5">
              <w:rPr>
                <w:rFonts w:ascii="Times New Roman" w:eastAsia="Times New Roman" w:hAnsi="Times New Roman"/>
                <w:iCs/>
              </w:rPr>
              <w:t>Megbízó 6</w:t>
            </w:r>
          </w:p>
          <w:p w14:paraId="757433F2" w14:textId="77777777" w:rsidR="009A6EB9" w:rsidRPr="005C7BF5" w:rsidRDefault="009A6EB9" w:rsidP="00560C89">
            <w:pPr>
              <w:spacing w:after="0" w:line="240" w:lineRule="auto"/>
              <w:jc w:val="center"/>
              <w:rPr>
                <w:rFonts w:ascii="Times New Roman" w:eastAsia="Times New Roman" w:hAnsi="Times New Roman"/>
              </w:rPr>
            </w:pPr>
          </w:p>
          <w:p w14:paraId="05F9B6BD" w14:textId="77777777" w:rsidR="009A6EB9" w:rsidRPr="005C7BF5" w:rsidRDefault="009A6EB9" w:rsidP="00560C89">
            <w:pPr>
              <w:spacing w:after="0" w:line="240" w:lineRule="auto"/>
              <w:jc w:val="center"/>
              <w:rPr>
                <w:rFonts w:ascii="Times New Roman" w:eastAsia="Times New Roman" w:hAnsi="Times New Roman"/>
              </w:rPr>
            </w:pPr>
          </w:p>
          <w:p w14:paraId="57E432D2" w14:textId="77777777" w:rsidR="009A6EB9" w:rsidRPr="005C7BF5" w:rsidRDefault="009A6EB9" w:rsidP="00560C89">
            <w:pPr>
              <w:spacing w:after="0" w:line="240" w:lineRule="auto"/>
              <w:jc w:val="center"/>
              <w:rPr>
                <w:rFonts w:ascii="Times New Roman" w:eastAsia="Times New Roman" w:hAnsi="Times New Roman"/>
              </w:rPr>
            </w:pPr>
          </w:p>
          <w:p w14:paraId="687E8B09" w14:textId="77777777" w:rsidR="009A6EB9" w:rsidRPr="005C7BF5" w:rsidRDefault="009A6EB9" w:rsidP="00560C89">
            <w:pPr>
              <w:spacing w:after="0" w:line="240" w:lineRule="auto"/>
              <w:jc w:val="center"/>
              <w:rPr>
                <w:rFonts w:ascii="Times New Roman" w:eastAsia="Times New Roman" w:hAnsi="Times New Roman"/>
              </w:rPr>
            </w:pPr>
          </w:p>
          <w:p w14:paraId="59A8D5EC" w14:textId="77777777" w:rsidR="009A6EB9" w:rsidRPr="005C7BF5" w:rsidRDefault="009A6EB9" w:rsidP="00560C89">
            <w:pPr>
              <w:spacing w:after="0" w:line="240" w:lineRule="auto"/>
              <w:jc w:val="center"/>
              <w:rPr>
                <w:rFonts w:ascii="Times New Roman" w:eastAsia="Times New Roman" w:hAnsi="Times New Roman"/>
              </w:rPr>
            </w:pPr>
            <w:r w:rsidRPr="005C7BF5">
              <w:rPr>
                <w:rFonts w:ascii="Times New Roman" w:eastAsia="Times New Roman" w:hAnsi="Times New Roman"/>
              </w:rPr>
              <w:t>..............................................</w:t>
            </w:r>
          </w:p>
          <w:p w14:paraId="3D23B007" w14:textId="77777777" w:rsidR="009A6EB9" w:rsidRPr="005C7BF5" w:rsidRDefault="009A6EB9" w:rsidP="00560C89">
            <w:pPr>
              <w:spacing w:after="0" w:line="240" w:lineRule="auto"/>
              <w:jc w:val="center"/>
              <w:rPr>
                <w:rFonts w:ascii="Times New Roman" w:eastAsia="Times New Roman" w:hAnsi="Times New Roman"/>
                <w:iCs/>
              </w:rPr>
            </w:pPr>
            <w:r w:rsidRPr="005C7BF5">
              <w:rPr>
                <w:rFonts w:ascii="Times New Roman" w:eastAsia="Times New Roman" w:hAnsi="Times New Roman"/>
                <w:iCs/>
              </w:rPr>
              <w:t>…………………</w:t>
            </w:r>
          </w:p>
          <w:p w14:paraId="27305712" w14:textId="095B359F" w:rsidR="009A6EB9" w:rsidRPr="005C7BF5" w:rsidRDefault="006B5EAE" w:rsidP="00560C89">
            <w:pPr>
              <w:spacing w:after="0" w:line="240" w:lineRule="auto"/>
              <w:jc w:val="center"/>
              <w:rPr>
                <w:rFonts w:ascii="Times New Roman" w:eastAsia="Times New Roman" w:hAnsi="Times New Roman"/>
                <w:iCs/>
              </w:rPr>
            </w:pPr>
            <w:r w:rsidRPr="005C7BF5">
              <w:rPr>
                <w:rFonts w:ascii="Times New Roman" w:eastAsia="Times New Roman" w:hAnsi="Times New Roman"/>
                <w:iCs/>
              </w:rPr>
              <w:t>Pétervására Városi Önkormányzat</w:t>
            </w:r>
          </w:p>
          <w:p w14:paraId="04891DF1" w14:textId="77777777" w:rsidR="009A6EB9" w:rsidRPr="005C7BF5" w:rsidRDefault="009A6EB9" w:rsidP="00560C89">
            <w:pPr>
              <w:spacing w:after="0" w:line="240" w:lineRule="auto"/>
              <w:jc w:val="center"/>
              <w:rPr>
                <w:rFonts w:ascii="Times New Roman" w:eastAsia="Times New Roman" w:hAnsi="Times New Roman"/>
              </w:rPr>
            </w:pPr>
          </w:p>
          <w:p w14:paraId="1B4E5635" w14:textId="77777777" w:rsidR="009A6EB9" w:rsidRPr="005C7BF5" w:rsidRDefault="009A6EB9" w:rsidP="00560C89">
            <w:pPr>
              <w:spacing w:after="0" w:line="240" w:lineRule="auto"/>
              <w:jc w:val="center"/>
              <w:rPr>
                <w:rFonts w:ascii="Times New Roman" w:eastAsia="Times New Roman" w:hAnsi="Times New Roman"/>
              </w:rPr>
            </w:pPr>
          </w:p>
          <w:p w14:paraId="274DF6D0" w14:textId="77777777" w:rsidR="009A6EB9" w:rsidRPr="005C7BF5" w:rsidRDefault="009A6EB9" w:rsidP="00560C89">
            <w:pPr>
              <w:spacing w:after="0" w:line="240" w:lineRule="auto"/>
              <w:jc w:val="center"/>
              <w:rPr>
                <w:rFonts w:ascii="Times New Roman" w:eastAsia="Times New Roman" w:hAnsi="Times New Roman"/>
              </w:rPr>
            </w:pPr>
            <w:r w:rsidRPr="005C7BF5">
              <w:rPr>
                <w:rFonts w:ascii="Times New Roman" w:eastAsia="Times New Roman" w:hAnsi="Times New Roman"/>
              </w:rPr>
              <w:t>P.H.</w:t>
            </w:r>
          </w:p>
          <w:p w14:paraId="75024EF1" w14:textId="77777777" w:rsidR="009A6EB9" w:rsidRPr="005C7BF5" w:rsidRDefault="009A6EB9" w:rsidP="00560C89">
            <w:pPr>
              <w:tabs>
                <w:tab w:val="left" w:pos="4140"/>
              </w:tabs>
              <w:spacing w:after="0" w:line="240" w:lineRule="auto"/>
              <w:jc w:val="center"/>
              <w:rPr>
                <w:rFonts w:ascii="Times New Roman" w:eastAsia="Times New Roman" w:hAnsi="Times New Roman"/>
              </w:rPr>
            </w:pPr>
          </w:p>
          <w:p w14:paraId="749B7B65" w14:textId="77777777" w:rsidR="009A6EB9" w:rsidRPr="005C7BF5" w:rsidRDefault="009A6EB9" w:rsidP="00560C89">
            <w:pPr>
              <w:spacing w:after="0" w:line="240" w:lineRule="auto"/>
              <w:jc w:val="center"/>
              <w:rPr>
                <w:rFonts w:ascii="Times New Roman" w:eastAsia="Times New Roman" w:hAnsi="Times New Roman"/>
              </w:rPr>
            </w:pPr>
          </w:p>
        </w:tc>
        <w:tc>
          <w:tcPr>
            <w:tcW w:w="3213" w:type="dxa"/>
          </w:tcPr>
          <w:p w14:paraId="0BD9B7AC" w14:textId="77777777" w:rsidR="009A6EB9" w:rsidRPr="005C7BF5" w:rsidRDefault="009A6EB9" w:rsidP="00560C89">
            <w:pPr>
              <w:spacing w:after="0" w:line="240" w:lineRule="auto"/>
              <w:rPr>
                <w:rFonts w:ascii="Times New Roman" w:eastAsia="Times New Roman" w:hAnsi="Times New Roman"/>
                <w:iCs/>
              </w:rPr>
            </w:pPr>
            <w:r w:rsidRPr="005C7BF5">
              <w:rPr>
                <w:rFonts w:ascii="Times New Roman" w:eastAsia="Times New Roman" w:hAnsi="Times New Roman"/>
                <w:iCs/>
              </w:rPr>
              <w:t>Megbízó 7</w:t>
            </w:r>
          </w:p>
          <w:p w14:paraId="3A67FD34" w14:textId="77777777" w:rsidR="009A6EB9" w:rsidRPr="005C7BF5" w:rsidRDefault="009A6EB9" w:rsidP="00560C89">
            <w:pPr>
              <w:spacing w:after="0" w:line="240" w:lineRule="auto"/>
              <w:jc w:val="center"/>
              <w:rPr>
                <w:rFonts w:ascii="Times New Roman" w:eastAsia="Times New Roman" w:hAnsi="Times New Roman"/>
              </w:rPr>
            </w:pPr>
          </w:p>
          <w:p w14:paraId="426984D0" w14:textId="77777777" w:rsidR="009A6EB9" w:rsidRPr="005C7BF5" w:rsidRDefault="009A6EB9" w:rsidP="00560C89">
            <w:pPr>
              <w:spacing w:after="0" w:line="240" w:lineRule="auto"/>
              <w:jc w:val="center"/>
              <w:rPr>
                <w:rFonts w:ascii="Times New Roman" w:eastAsia="Times New Roman" w:hAnsi="Times New Roman"/>
              </w:rPr>
            </w:pPr>
          </w:p>
          <w:p w14:paraId="6518FFFE" w14:textId="77777777" w:rsidR="009A6EB9" w:rsidRPr="005C7BF5" w:rsidRDefault="009A6EB9" w:rsidP="00560C89">
            <w:pPr>
              <w:spacing w:after="0" w:line="240" w:lineRule="auto"/>
              <w:jc w:val="center"/>
              <w:rPr>
                <w:rFonts w:ascii="Times New Roman" w:eastAsia="Times New Roman" w:hAnsi="Times New Roman"/>
              </w:rPr>
            </w:pPr>
          </w:p>
          <w:p w14:paraId="0B21AAB6" w14:textId="77777777" w:rsidR="009A6EB9" w:rsidRPr="005C7BF5" w:rsidRDefault="009A6EB9" w:rsidP="00560C89">
            <w:pPr>
              <w:spacing w:after="0" w:line="240" w:lineRule="auto"/>
              <w:jc w:val="center"/>
              <w:rPr>
                <w:rFonts w:ascii="Times New Roman" w:eastAsia="Times New Roman" w:hAnsi="Times New Roman"/>
              </w:rPr>
            </w:pPr>
          </w:p>
          <w:p w14:paraId="259ED020" w14:textId="77777777" w:rsidR="009A6EB9" w:rsidRPr="005C7BF5" w:rsidRDefault="009A6EB9" w:rsidP="00560C89">
            <w:pPr>
              <w:spacing w:after="0" w:line="240" w:lineRule="auto"/>
              <w:jc w:val="center"/>
              <w:rPr>
                <w:rFonts w:ascii="Times New Roman" w:eastAsia="Times New Roman" w:hAnsi="Times New Roman"/>
              </w:rPr>
            </w:pPr>
            <w:r w:rsidRPr="005C7BF5">
              <w:rPr>
                <w:rFonts w:ascii="Times New Roman" w:eastAsia="Times New Roman" w:hAnsi="Times New Roman"/>
              </w:rPr>
              <w:t>..............................................</w:t>
            </w:r>
          </w:p>
          <w:p w14:paraId="58A32474" w14:textId="77777777" w:rsidR="009A6EB9" w:rsidRPr="005C7BF5" w:rsidRDefault="009A6EB9" w:rsidP="00560C89">
            <w:pPr>
              <w:spacing w:after="0" w:line="240" w:lineRule="auto"/>
              <w:jc w:val="center"/>
              <w:rPr>
                <w:rFonts w:ascii="Times New Roman" w:eastAsia="Times New Roman" w:hAnsi="Times New Roman"/>
                <w:iCs/>
              </w:rPr>
            </w:pPr>
            <w:r w:rsidRPr="005C7BF5">
              <w:rPr>
                <w:rFonts w:ascii="Times New Roman" w:eastAsia="Times New Roman" w:hAnsi="Times New Roman"/>
                <w:iCs/>
              </w:rPr>
              <w:t>…………………</w:t>
            </w:r>
          </w:p>
          <w:p w14:paraId="4A8F0A88" w14:textId="77777777" w:rsidR="006B5EAE" w:rsidRPr="005C7BF5" w:rsidRDefault="006B5EAE" w:rsidP="006B5EAE">
            <w:pPr>
              <w:spacing w:after="0" w:line="240" w:lineRule="auto"/>
              <w:jc w:val="center"/>
              <w:rPr>
                <w:rFonts w:ascii="Times New Roman" w:eastAsia="Times New Roman" w:hAnsi="Times New Roman"/>
              </w:rPr>
            </w:pPr>
            <w:r w:rsidRPr="005C7BF5">
              <w:rPr>
                <w:rFonts w:ascii="Times New Roman" w:eastAsia="Times New Roman" w:hAnsi="Times New Roman"/>
              </w:rPr>
              <w:t xml:space="preserve">Szentdomonkos Községi </w:t>
            </w:r>
          </w:p>
          <w:p w14:paraId="5ACB7D20" w14:textId="6C93E509" w:rsidR="009A6EB9" w:rsidRPr="005C7BF5" w:rsidRDefault="006B5EAE" w:rsidP="006B5EAE">
            <w:pPr>
              <w:spacing w:after="0" w:line="240" w:lineRule="auto"/>
              <w:jc w:val="center"/>
              <w:rPr>
                <w:rFonts w:ascii="Times New Roman" w:eastAsia="Times New Roman" w:hAnsi="Times New Roman"/>
              </w:rPr>
            </w:pPr>
            <w:r w:rsidRPr="005C7BF5">
              <w:rPr>
                <w:rFonts w:ascii="Times New Roman" w:eastAsia="Times New Roman" w:hAnsi="Times New Roman"/>
              </w:rPr>
              <w:t>Önkormányzat</w:t>
            </w:r>
          </w:p>
          <w:p w14:paraId="4B8C20E5" w14:textId="77777777" w:rsidR="009A6EB9" w:rsidRPr="005C7BF5" w:rsidRDefault="009A6EB9" w:rsidP="00560C89">
            <w:pPr>
              <w:spacing w:after="0" w:line="240" w:lineRule="auto"/>
              <w:jc w:val="center"/>
              <w:rPr>
                <w:rFonts w:ascii="Times New Roman" w:eastAsia="Times New Roman" w:hAnsi="Times New Roman"/>
              </w:rPr>
            </w:pPr>
          </w:p>
          <w:p w14:paraId="59D6DD16" w14:textId="77777777" w:rsidR="009A6EB9" w:rsidRPr="005C7BF5" w:rsidRDefault="009A6EB9" w:rsidP="00560C89">
            <w:pPr>
              <w:spacing w:after="0" w:line="240" w:lineRule="auto"/>
              <w:jc w:val="center"/>
              <w:rPr>
                <w:rFonts w:ascii="Times New Roman" w:eastAsia="Times New Roman" w:hAnsi="Times New Roman"/>
              </w:rPr>
            </w:pPr>
          </w:p>
          <w:p w14:paraId="22EC846A" w14:textId="77777777" w:rsidR="009A6EB9" w:rsidRPr="005C7BF5" w:rsidRDefault="009A6EB9" w:rsidP="00560C89">
            <w:pPr>
              <w:spacing w:after="0" w:line="240" w:lineRule="auto"/>
              <w:jc w:val="center"/>
              <w:rPr>
                <w:rFonts w:ascii="Times New Roman" w:eastAsia="Times New Roman" w:hAnsi="Times New Roman"/>
              </w:rPr>
            </w:pPr>
            <w:r w:rsidRPr="005C7BF5">
              <w:rPr>
                <w:rFonts w:ascii="Times New Roman" w:eastAsia="Times New Roman" w:hAnsi="Times New Roman"/>
              </w:rPr>
              <w:t>P.H.</w:t>
            </w:r>
          </w:p>
          <w:p w14:paraId="66A08DCE" w14:textId="77777777" w:rsidR="009A6EB9" w:rsidRPr="005C7BF5" w:rsidRDefault="009A6EB9" w:rsidP="00560C89">
            <w:pPr>
              <w:spacing w:after="0" w:line="240" w:lineRule="auto"/>
              <w:jc w:val="center"/>
              <w:rPr>
                <w:rFonts w:ascii="Times New Roman" w:eastAsia="Times New Roman" w:hAnsi="Times New Roman"/>
              </w:rPr>
            </w:pPr>
          </w:p>
          <w:p w14:paraId="386CF3A0" w14:textId="77777777" w:rsidR="009A6EB9" w:rsidRPr="005C7BF5" w:rsidRDefault="009A6EB9" w:rsidP="00560C89">
            <w:pPr>
              <w:spacing w:after="0" w:line="240" w:lineRule="auto"/>
              <w:jc w:val="center"/>
              <w:rPr>
                <w:rFonts w:ascii="Times New Roman" w:eastAsia="Times New Roman" w:hAnsi="Times New Roman"/>
              </w:rPr>
            </w:pPr>
          </w:p>
        </w:tc>
        <w:tc>
          <w:tcPr>
            <w:tcW w:w="3213" w:type="dxa"/>
          </w:tcPr>
          <w:p w14:paraId="46CB0828" w14:textId="77777777" w:rsidR="009A6EB9" w:rsidRPr="005C7BF5" w:rsidRDefault="009A6EB9" w:rsidP="00560C89">
            <w:pPr>
              <w:spacing w:after="0" w:line="240" w:lineRule="auto"/>
              <w:rPr>
                <w:rFonts w:ascii="Times New Roman" w:eastAsia="Times New Roman" w:hAnsi="Times New Roman"/>
                <w:iCs/>
              </w:rPr>
            </w:pPr>
            <w:r w:rsidRPr="005C7BF5">
              <w:rPr>
                <w:rFonts w:ascii="Times New Roman" w:eastAsia="Times New Roman" w:hAnsi="Times New Roman"/>
                <w:iCs/>
              </w:rPr>
              <w:t>Megbízó 8</w:t>
            </w:r>
          </w:p>
          <w:p w14:paraId="7604C7DC" w14:textId="77777777" w:rsidR="009A6EB9" w:rsidRPr="005C7BF5" w:rsidRDefault="009A6EB9" w:rsidP="00560C89">
            <w:pPr>
              <w:spacing w:after="0" w:line="240" w:lineRule="auto"/>
              <w:jc w:val="center"/>
              <w:rPr>
                <w:rFonts w:ascii="Times New Roman" w:eastAsia="Times New Roman" w:hAnsi="Times New Roman"/>
              </w:rPr>
            </w:pPr>
          </w:p>
          <w:p w14:paraId="30744141" w14:textId="77777777" w:rsidR="009A6EB9" w:rsidRPr="005C7BF5" w:rsidRDefault="009A6EB9" w:rsidP="00560C89">
            <w:pPr>
              <w:spacing w:after="0" w:line="240" w:lineRule="auto"/>
              <w:jc w:val="center"/>
              <w:rPr>
                <w:rFonts w:ascii="Times New Roman" w:eastAsia="Times New Roman" w:hAnsi="Times New Roman"/>
              </w:rPr>
            </w:pPr>
          </w:p>
          <w:p w14:paraId="76F817AD" w14:textId="77777777" w:rsidR="009A6EB9" w:rsidRPr="005C7BF5" w:rsidRDefault="009A6EB9" w:rsidP="00560C89">
            <w:pPr>
              <w:spacing w:after="0" w:line="240" w:lineRule="auto"/>
              <w:jc w:val="center"/>
              <w:rPr>
                <w:rFonts w:ascii="Times New Roman" w:eastAsia="Times New Roman" w:hAnsi="Times New Roman"/>
              </w:rPr>
            </w:pPr>
          </w:p>
          <w:p w14:paraId="26B1497A" w14:textId="77777777" w:rsidR="009A6EB9" w:rsidRPr="005C7BF5" w:rsidRDefault="009A6EB9" w:rsidP="00560C89">
            <w:pPr>
              <w:spacing w:after="0" w:line="240" w:lineRule="auto"/>
              <w:jc w:val="center"/>
              <w:rPr>
                <w:rFonts w:ascii="Times New Roman" w:eastAsia="Times New Roman" w:hAnsi="Times New Roman"/>
              </w:rPr>
            </w:pPr>
          </w:p>
          <w:p w14:paraId="7A5C8A15" w14:textId="77777777" w:rsidR="009A6EB9" w:rsidRPr="005C7BF5" w:rsidRDefault="009A6EB9" w:rsidP="00560C89">
            <w:pPr>
              <w:spacing w:after="0" w:line="240" w:lineRule="auto"/>
              <w:jc w:val="center"/>
              <w:rPr>
                <w:rFonts w:ascii="Times New Roman" w:eastAsia="Times New Roman" w:hAnsi="Times New Roman"/>
              </w:rPr>
            </w:pPr>
            <w:r w:rsidRPr="005C7BF5">
              <w:rPr>
                <w:rFonts w:ascii="Times New Roman" w:eastAsia="Times New Roman" w:hAnsi="Times New Roman"/>
              </w:rPr>
              <w:t>..............................................</w:t>
            </w:r>
          </w:p>
          <w:p w14:paraId="4B2A53BF" w14:textId="77777777" w:rsidR="009A6EB9" w:rsidRPr="005C7BF5" w:rsidRDefault="009A6EB9" w:rsidP="00560C89">
            <w:pPr>
              <w:spacing w:after="0" w:line="240" w:lineRule="auto"/>
              <w:jc w:val="center"/>
              <w:rPr>
                <w:rFonts w:ascii="Times New Roman" w:eastAsia="Times New Roman" w:hAnsi="Times New Roman"/>
                <w:iCs/>
              </w:rPr>
            </w:pPr>
            <w:r w:rsidRPr="005C7BF5">
              <w:rPr>
                <w:rFonts w:ascii="Times New Roman" w:eastAsia="Times New Roman" w:hAnsi="Times New Roman"/>
                <w:iCs/>
              </w:rPr>
              <w:t>…………………</w:t>
            </w:r>
          </w:p>
          <w:p w14:paraId="1E0640F7" w14:textId="77777777" w:rsidR="006B5EAE" w:rsidRPr="005C7BF5" w:rsidRDefault="006B5EAE" w:rsidP="006B5EAE">
            <w:pPr>
              <w:spacing w:after="0" w:line="240" w:lineRule="auto"/>
              <w:jc w:val="center"/>
              <w:rPr>
                <w:rFonts w:ascii="Times New Roman" w:eastAsia="Times New Roman" w:hAnsi="Times New Roman"/>
              </w:rPr>
            </w:pPr>
            <w:r w:rsidRPr="005C7BF5">
              <w:rPr>
                <w:rFonts w:ascii="Times New Roman" w:eastAsia="Times New Roman" w:hAnsi="Times New Roman"/>
              </w:rPr>
              <w:t>Váraszó Községi</w:t>
            </w:r>
          </w:p>
          <w:p w14:paraId="4FBBB878" w14:textId="70F712ED" w:rsidR="009A6EB9" w:rsidRPr="005C7BF5" w:rsidRDefault="006B5EAE" w:rsidP="006B5EAE">
            <w:pPr>
              <w:spacing w:after="0" w:line="240" w:lineRule="auto"/>
              <w:jc w:val="center"/>
              <w:rPr>
                <w:rFonts w:ascii="Times New Roman" w:eastAsia="Times New Roman" w:hAnsi="Times New Roman"/>
              </w:rPr>
            </w:pPr>
            <w:r w:rsidRPr="005C7BF5">
              <w:rPr>
                <w:rFonts w:ascii="Times New Roman" w:eastAsia="Times New Roman" w:hAnsi="Times New Roman"/>
              </w:rPr>
              <w:t>Önkormányzat</w:t>
            </w:r>
          </w:p>
          <w:p w14:paraId="6FA0AEC7" w14:textId="77777777" w:rsidR="009A6EB9" w:rsidRPr="005C7BF5" w:rsidRDefault="009A6EB9" w:rsidP="00560C89">
            <w:pPr>
              <w:spacing w:after="0" w:line="240" w:lineRule="auto"/>
              <w:jc w:val="center"/>
              <w:rPr>
                <w:rFonts w:ascii="Times New Roman" w:eastAsia="Times New Roman" w:hAnsi="Times New Roman"/>
              </w:rPr>
            </w:pPr>
          </w:p>
          <w:p w14:paraId="025E0AAC" w14:textId="77777777" w:rsidR="009A6EB9" w:rsidRPr="005C7BF5" w:rsidRDefault="009A6EB9" w:rsidP="00560C89">
            <w:pPr>
              <w:spacing w:after="0" w:line="240" w:lineRule="auto"/>
              <w:jc w:val="center"/>
              <w:rPr>
                <w:rFonts w:ascii="Times New Roman" w:eastAsia="Times New Roman" w:hAnsi="Times New Roman"/>
              </w:rPr>
            </w:pPr>
          </w:p>
          <w:p w14:paraId="6CCC1E0E" w14:textId="77777777" w:rsidR="009A6EB9" w:rsidRPr="005C7BF5" w:rsidRDefault="009A6EB9" w:rsidP="00560C89">
            <w:pPr>
              <w:spacing w:after="0" w:line="240" w:lineRule="auto"/>
              <w:jc w:val="center"/>
              <w:rPr>
                <w:rFonts w:ascii="Times New Roman" w:eastAsia="Times New Roman" w:hAnsi="Times New Roman"/>
              </w:rPr>
            </w:pPr>
            <w:r w:rsidRPr="005C7BF5">
              <w:rPr>
                <w:rFonts w:ascii="Times New Roman" w:eastAsia="Times New Roman" w:hAnsi="Times New Roman"/>
              </w:rPr>
              <w:t>P.H.</w:t>
            </w:r>
          </w:p>
          <w:p w14:paraId="6DA9FA6B" w14:textId="77777777" w:rsidR="009A6EB9" w:rsidRPr="005C7BF5" w:rsidRDefault="009A6EB9" w:rsidP="00560C89">
            <w:pPr>
              <w:spacing w:after="0" w:line="240" w:lineRule="auto"/>
              <w:jc w:val="center"/>
              <w:rPr>
                <w:rFonts w:ascii="Times New Roman" w:eastAsia="Times New Roman" w:hAnsi="Times New Roman"/>
              </w:rPr>
            </w:pPr>
          </w:p>
          <w:p w14:paraId="2CF8CB0A" w14:textId="77777777" w:rsidR="009A6EB9" w:rsidRPr="005C7BF5" w:rsidRDefault="009A6EB9" w:rsidP="00560C89">
            <w:pPr>
              <w:tabs>
                <w:tab w:val="left" w:pos="4140"/>
              </w:tabs>
              <w:spacing w:after="0" w:line="240" w:lineRule="auto"/>
              <w:jc w:val="center"/>
              <w:rPr>
                <w:rFonts w:ascii="Times New Roman" w:eastAsia="Times New Roman" w:hAnsi="Times New Roman"/>
              </w:rPr>
            </w:pPr>
          </w:p>
        </w:tc>
      </w:tr>
    </w:tbl>
    <w:bookmarkEnd w:id="2"/>
    <w:p w14:paraId="28601440" w14:textId="77777777" w:rsidR="009A6EB9" w:rsidRPr="005C7BF5" w:rsidRDefault="009A6EB9" w:rsidP="009A6EB9">
      <w:pPr>
        <w:spacing w:after="0" w:line="240" w:lineRule="auto"/>
        <w:jc w:val="both"/>
        <w:rPr>
          <w:rFonts w:ascii="Times New Roman" w:eastAsia="Times New Roman" w:hAnsi="Times New Roman"/>
          <w:b/>
          <w:sz w:val="24"/>
          <w:szCs w:val="24"/>
          <w:u w:val="single"/>
          <w:lang w:eastAsia="hu-HU"/>
        </w:rPr>
      </w:pPr>
      <w:r w:rsidRPr="005C7BF5">
        <w:rPr>
          <w:rFonts w:ascii="Times New Roman" w:eastAsia="Times New Roman" w:hAnsi="Times New Roman"/>
          <w:b/>
          <w:sz w:val="24"/>
          <w:szCs w:val="24"/>
          <w:u w:val="single"/>
          <w:lang w:eastAsia="hu-HU"/>
        </w:rPr>
        <w:lastRenderedPageBreak/>
        <w:t>Pénzügyi ellenjegyzések:</w:t>
      </w:r>
    </w:p>
    <w:p w14:paraId="08F59AF1" w14:textId="77777777" w:rsidR="009A6EB9" w:rsidRPr="005C7BF5" w:rsidRDefault="009A6EB9" w:rsidP="009A6EB9">
      <w:pPr>
        <w:spacing w:after="0" w:line="240" w:lineRule="auto"/>
        <w:jc w:val="both"/>
        <w:rPr>
          <w:rFonts w:ascii="Times New Roman" w:eastAsia="Times New Roman" w:hAnsi="Times New Roman"/>
          <w:b/>
          <w:sz w:val="24"/>
          <w:szCs w:val="24"/>
          <w:lang w:eastAsia="hu-HU"/>
        </w:rPr>
      </w:pPr>
    </w:p>
    <w:tbl>
      <w:tblPr>
        <w:tblW w:w="0" w:type="auto"/>
        <w:tblLook w:val="01E0" w:firstRow="1" w:lastRow="1" w:firstColumn="1" w:lastColumn="1" w:noHBand="0" w:noVBand="0"/>
      </w:tblPr>
      <w:tblGrid>
        <w:gridCol w:w="2952"/>
        <w:gridCol w:w="1476"/>
        <w:gridCol w:w="1476"/>
        <w:gridCol w:w="2952"/>
      </w:tblGrid>
      <w:tr w:rsidR="005C7BF5" w:rsidRPr="005C7BF5" w14:paraId="56B6EFA3" w14:textId="77777777" w:rsidTr="00560C89">
        <w:tc>
          <w:tcPr>
            <w:tcW w:w="2952" w:type="dxa"/>
          </w:tcPr>
          <w:p w14:paraId="5145D229" w14:textId="77777777" w:rsidR="009A6EB9" w:rsidRPr="005C7BF5" w:rsidRDefault="009A6EB9" w:rsidP="009A6EB9">
            <w:pPr>
              <w:spacing w:after="0" w:line="240" w:lineRule="auto"/>
              <w:jc w:val="center"/>
              <w:rPr>
                <w:rFonts w:ascii="Times New Roman" w:eastAsia="Times New Roman" w:hAnsi="Times New Roman"/>
              </w:rPr>
            </w:pPr>
          </w:p>
          <w:p w14:paraId="7E9C5B16" w14:textId="77777777" w:rsidR="009A6EB9" w:rsidRPr="005C7BF5" w:rsidRDefault="009A6EB9" w:rsidP="009A6EB9">
            <w:pPr>
              <w:spacing w:after="0" w:line="240" w:lineRule="auto"/>
              <w:jc w:val="center"/>
              <w:rPr>
                <w:rFonts w:ascii="Times New Roman" w:eastAsia="Times New Roman" w:hAnsi="Times New Roman"/>
              </w:rPr>
            </w:pPr>
          </w:p>
          <w:p w14:paraId="4F5F6649"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w:t>
            </w:r>
          </w:p>
          <w:p w14:paraId="19E3CBC6" w14:textId="77777777" w:rsidR="009A6EB9" w:rsidRPr="005C7BF5" w:rsidRDefault="009A6EB9" w:rsidP="009A6EB9">
            <w:pPr>
              <w:spacing w:after="0" w:line="240" w:lineRule="auto"/>
              <w:jc w:val="center"/>
              <w:rPr>
                <w:rFonts w:ascii="Times New Roman" w:eastAsia="Times New Roman" w:hAnsi="Times New Roman"/>
                <w:iCs/>
              </w:rPr>
            </w:pPr>
            <w:r w:rsidRPr="005C7BF5">
              <w:rPr>
                <w:rFonts w:ascii="Times New Roman" w:eastAsia="Times New Roman" w:hAnsi="Times New Roman"/>
              </w:rPr>
              <w:t>Tarnalelesz Községi Önkormányzat</w:t>
            </w:r>
          </w:p>
          <w:p w14:paraId="530D28D2" w14:textId="77777777" w:rsidR="009A6EB9" w:rsidRPr="005C7BF5" w:rsidRDefault="009A6EB9" w:rsidP="009A6EB9">
            <w:pPr>
              <w:spacing w:after="0" w:line="240" w:lineRule="auto"/>
              <w:jc w:val="center"/>
              <w:rPr>
                <w:rFonts w:ascii="Times New Roman" w:eastAsia="Times New Roman" w:hAnsi="Times New Roman"/>
              </w:rPr>
            </w:pPr>
          </w:p>
          <w:p w14:paraId="3AE3DB7A" w14:textId="77777777" w:rsidR="009A6EB9" w:rsidRPr="005C7BF5" w:rsidRDefault="009A6EB9" w:rsidP="009A6EB9">
            <w:pPr>
              <w:spacing w:after="0" w:line="240" w:lineRule="auto"/>
              <w:jc w:val="center"/>
              <w:rPr>
                <w:rFonts w:ascii="Times New Roman" w:eastAsia="Times New Roman" w:hAnsi="Times New Roman"/>
              </w:rPr>
            </w:pPr>
          </w:p>
          <w:p w14:paraId="5267B355"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P.H.</w:t>
            </w:r>
          </w:p>
          <w:p w14:paraId="6F579FD0" w14:textId="77777777" w:rsidR="009A6EB9" w:rsidRPr="005C7BF5" w:rsidRDefault="009A6EB9" w:rsidP="009A6EB9">
            <w:pPr>
              <w:spacing w:after="0" w:line="240" w:lineRule="auto"/>
              <w:jc w:val="center"/>
              <w:rPr>
                <w:rFonts w:ascii="Times New Roman" w:eastAsia="Times New Roman" w:hAnsi="Times New Roman"/>
              </w:rPr>
            </w:pPr>
          </w:p>
          <w:p w14:paraId="0F9AE9E6" w14:textId="77777777" w:rsidR="009A6EB9" w:rsidRPr="005C7BF5" w:rsidRDefault="009A6EB9" w:rsidP="009A6EB9">
            <w:pPr>
              <w:spacing w:after="0" w:line="240" w:lineRule="auto"/>
              <w:jc w:val="center"/>
              <w:rPr>
                <w:rFonts w:ascii="Times New Roman" w:eastAsia="Times New Roman" w:hAnsi="Times New Roman"/>
              </w:rPr>
            </w:pPr>
          </w:p>
          <w:p w14:paraId="450BCF6E"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Kelt:............................</w:t>
            </w:r>
          </w:p>
        </w:tc>
        <w:tc>
          <w:tcPr>
            <w:tcW w:w="2952" w:type="dxa"/>
            <w:gridSpan w:val="2"/>
          </w:tcPr>
          <w:p w14:paraId="7121959C" w14:textId="77777777" w:rsidR="009A6EB9" w:rsidRPr="005C7BF5" w:rsidRDefault="009A6EB9" w:rsidP="009A6EB9">
            <w:pPr>
              <w:spacing w:after="0" w:line="240" w:lineRule="auto"/>
              <w:jc w:val="center"/>
              <w:rPr>
                <w:rFonts w:ascii="Times New Roman" w:eastAsia="Times New Roman" w:hAnsi="Times New Roman"/>
              </w:rPr>
            </w:pPr>
          </w:p>
          <w:p w14:paraId="30757C08" w14:textId="77777777" w:rsidR="009A6EB9" w:rsidRPr="005C7BF5" w:rsidRDefault="009A6EB9" w:rsidP="009A6EB9">
            <w:pPr>
              <w:spacing w:after="0" w:line="240" w:lineRule="auto"/>
              <w:jc w:val="center"/>
              <w:rPr>
                <w:rFonts w:ascii="Times New Roman" w:eastAsia="Times New Roman" w:hAnsi="Times New Roman"/>
              </w:rPr>
            </w:pPr>
          </w:p>
          <w:p w14:paraId="26240A36"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w:t>
            </w:r>
          </w:p>
          <w:p w14:paraId="4FA88226" w14:textId="77777777" w:rsidR="009A6EB9" w:rsidRPr="005C7BF5" w:rsidRDefault="009A6EB9" w:rsidP="009A6EB9">
            <w:pPr>
              <w:spacing w:after="0" w:line="240" w:lineRule="auto"/>
              <w:jc w:val="center"/>
              <w:rPr>
                <w:rFonts w:ascii="Times New Roman" w:eastAsia="Times New Roman" w:hAnsi="Times New Roman"/>
                <w:iCs/>
              </w:rPr>
            </w:pPr>
            <w:r w:rsidRPr="005C7BF5">
              <w:rPr>
                <w:rFonts w:ascii="Times New Roman" w:eastAsia="Times New Roman" w:hAnsi="Times New Roman"/>
              </w:rPr>
              <w:t>Erdőkövesd Községi Önkormányzat</w:t>
            </w:r>
          </w:p>
          <w:p w14:paraId="0E95BF0E" w14:textId="77777777" w:rsidR="009A6EB9" w:rsidRPr="005C7BF5" w:rsidRDefault="009A6EB9" w:rsidP="009A6EB9">
            <w:pPr>
              <w:spacing w:after="0" w:line="240" w:lineRule="auto"/>
              <w:jc w:val="center"/>
              <w:rPr>
                <w:rFonts w:ascii="Times New Roman" w:eastAsia="Times New Roman" w:hAnsi="Times New Roman"/>
              </w:rPr>
            </w:pPr>
          </w:p>
          <w:p w14:paraId="21CF27FF" w14:textId="77777777" w:rsidR="009A6EB9" w:rsidRPr="005C7BF5" w:rsidRDefault="009A6EB9" w:rsidP="009A6EB9">
            <w:pPr>
              <w:spacing w:after="0" w:line="240" w:lineRule="auto"/>
              <w:jc w:val="center"/>
              <w:rPr>
                <w:rFonts w:ascii="Times New Roman" w:eastAsia="Times New Roman" w:hAnsi="Times New Roman"/>
              </w:rPr>
            </w:pPr>
          </w:p>
          <w:p w14:paraId="233E260C"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P.H.</w:t>
            </w:r>
          </w:p>
          <w:p w14:paraId="22466DFB" w14:textId="77777777" w:rsidR="009A6EB9" w:rsidRPr="005C7BF5" w:rsidRDefault="009A6EB9" w:rsidP="009A6EB9">
            <w:pPr>
              <w:spacing w:after="0" w:line="240" w:lineRule="auto"/>
              <w:jc w:val="center"/>
              <w:rPr>
                <w:rFonts w:ascii="Times New Roman" w:eastAsia="Times New Roman" w:hAnsi="Times New Roman"/>
              </w:rPr>
            </w:pPr>
          </w:p>
          <w:p w14:paraId="02F604F0" w14:textId="77777777" w:rsidR="009A6EB9" w:rsidRPr="005C7BF5" w:rsidRDefault="009A6EB9" w:rsidP="009A6EB9">
            <w:pPr>
              <w:spacing w:after="0" w:line="240" w:lineRule="auto"/>
              <w:jc w:val="center"/>
              <w:rPr>
                <w:rFonts w:ascii="Times New Roman" w:eastAsia="Times New Roman" w:hAnsi="Times New Roman"/>
              </w:rPr>
            </w:pPr>
          </w:p>
          <w:p w14:paraId="33281AFE"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Kelt:............................</w:t>
            </w:r>
          </w:p>
        </w:tc>
        <w:tc>
          <w:tcPr>
            <w:tcW w:w="2952" w:type="dxa"/>
          </w:tcPr>
          <w:p w14:paraId="24A057C5" w14:textId="77777777" w:rsidR="009A6EB9" w:rsidRPr="005C7BF5" w:rsidRDefault="009A6EB9" w:rsidP="009A6EB9">
            <w:pPr>
              <w:spacing w:after="0" w:line="240" w:lineRule="auto"/>
              <w:jc w:val="center"/>
              <w:rPr>
                <w:rFonts w:ascii="Times New Roman" w:eastAsia="Times New Roman" w:hAnsi="Times New Roman"/>
              </w:rPr>
            </w:pPr>
          </w:p>
          <w:p w14:paraId="3653F4B6" w14:textId="77777777" w:rsidR="009A6EB9" w:rsidRPr="005C7BF5" w:rsidRDefault="009A6EB9" w:rsidP="009A6EB9">
            <w:pPr>
              <w:spacing w:after="0" w:line="240" w:lineRule="auto"/>
              <w:jc w:val="center"/>
              <w:rPr>
                <w:rFonts w:ascii="Times New Roman" w:eastAsia="Times New Roman" w:hAnsi="Times New Roman"/>
              </w:rPr>
            </w:pPr>
          </w:p>
          <w:p w14:paraId="4DDFC348"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w:t>
            </w:r>
          </w:p>
          <w:p w14:paraId="1C5380D8"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 xml:space="preserve">Fedémes Községi </w:t>
            </w:r>
          </w:p>
          <w:p w14:paraId="4A829039" w14:textId="77777777" w:rsidR="009A6EB9" w:rsidRPr="005C7BF5" w:rsidRDefault="009A6EB9" w:rsidP="009A6EB9">
            <w:pPr>
              <w:spacing w:after="0" w:line="240" w:lineRule="auto"/>
              <w:jc w:val="center"/>
              <w:rPr>
                <w:rFonts w:ascii="Times New Roman" w:eastAsia="Times New Roman" w:hAnsi="Times New Roman"/>
                <w:iCs/>
              </w:rPr>
            </w:pPr>
            <w:r w:rsidRPr="005C7BF5">
              <w:rPr>
                <w:rFonts w:ascii="Times New Roman" w:eastAsia="Times New Roman" w:hAnsi="Times New Roman"/>
              </w:rPr>
              <w:t>Önkormányzat</w:t>
            </w:r>
          </w:p>
          <w:p w14:paraId="0DE3A590" w14:textId="77777777" w:rsidR="009A6EB9" w:rsidRPr="005C7BF5" w:rsidRDefault="009A6EB9" w:rsidP="009A6EB9">
            <w:pPr>
              <w:spacing w:after="0" w:line="240" w:lineRule="auto"/>
              <w:jc w:val="center"/>
              <w:rPr>
                <w:rFonts w:ascii="Times New Roman" w:eastAsia="Times New Roman" w:hAnsi="Times New Roman"/>
              </w:rPr>
            </w:pPr>
          </w:p>
          <w:p w14:paraId="71534A65" w14:textId="77777777" w:rsidR="009A6EB9" w:rsidRPr="005C7BF5" w:rsidRDefault="009A6EB9" w:rsidP="009A6EB9">
            <w:pPr>
              <w:spacing w:after="0" w:line="240" w:lineRule="auto"/>
              <w:jc w:val="center"/>
              <w:rPr>
                <w:rFonts w:ascii="Times New Roman" w:eastAsia="Times New Roman" w:hAnsi="Times New Roman"/>
              </w:rPr>
            </w:pPr>
          </w:p>
          <w:p w14:paraId="2359F0AA"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P.H.</w:t>
            </w:r>
          </w:p>
          <w:p w14:paraId="4C7279DB" w14:textId="77777777" w:rsidR="009A6EB9" w:rsidRPr="005C7BF5" w:rsidRDefault="009A6EB9" w:rsidP="009A6EB9">
            <w:pPr>
              <w:tabs>
                <w:tab w:val="left" w:pos="4140"/>
              </w:tabs>
              <w:spacing w:after="0" w:line="240" w:lineRule="auto"/>
              <w:jc w:val="center"/>
              <w:rPr>
                <w:rFonts w:ascii="Times New Roman" w:eastAsia="Times New Roman" w:hAnsi="Times New Roman"/>
              </w:rPr>
            </w:pPr>
          </w:p>
          <w:p w14:paraId="5EB9A711" w14:textId="77777777" w:rsidR="009A6EB9" w:rsidRPr="005C7BF5" w:rsidRDefault="009A6EB9" w:rsidP="009A6EB9">
            <w:pPr>
              <w:tabs>
                <w:tab w:val="left" w:pos="4140"/>
              </w:tabs>
              <w:spacing w:after="0" w:line="240" w:lineRule="auto"/>
              <w:jc w:val="center"/>
              <w:rPr>
                <w:rFonts w:ascii="Times New Roman" w:eastAsia="Times New Roman" w:hAnsi="Times New Roman"/>
              </w:rPr>
            </w:pPr>
          </w:p>
          <w:p w14:paraId="134B0F38"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Kelt:............................</w:t>
            </w:r>
          </w:p>
          <w:p w14:paraId="41939B3B" w14:textId="77777777" w:rsidR="009A6EB9" w:rsidRPr="005C7BF5" w:rsidRDefault="009A6EB9" w:rsidP="009A6EB9">
            <w:pPr>
              <w:spacing w:after="0" w:line="240" w:lineRule="auto"/>
              <w:rPr>
                <w:rFonts w:ascii="Times New Roman" w:eastAsia="Times New Roman" w:hAnsi="Times New Roman"/>
              </w:rPr>
            </w:pPr>
          </w:p>
        </w:tc>
      </w:tr>
      <w:tr w:rsidR="005C7BF5" w:rsidRPr="005C7BF5" w14:paraId="4F918013" w14:textId="77777777" w:rsidTr="00560C89">
        <w:trPr>
          <w:trHeight w:val="3417"/>
        </w:trPr>
        <w:tc>
          <w:tcPr>
            <w:tcW w:w="2952" w:type="dxa"/>
          </w:tcPr>
          <w:p w14:paraId="43142BD0" w14:textId="77777777" w:rsidR="009A6EB9" w:rsidRPr="005C7BF5" w:rsidRDefault="009A6EB9" w:rsidP="009A6EB9">
            <w:pPr>
              <w:spacing w:after="0" w:line="240" w:lineRule="auto"/>
              <w:jc w:val="center"/>
              <w:rPr>
                <w:rFonts w:ascii="Times New Roman" w:eastAsia="Times New Roman" w:hAnsi="Times New Roman"/>
              </w:rPr>
            </w:pPr>
          </w:p>
          <w:p w14:paraId="77E19E1B" w14:textId="77777777" w:rsidR="009A6EB9" w:rsidRPr="005C7BF5" w:rsidRDefault="009A6EB9" w:rsidP="009A6EB9">
            <w:pPr>
              <w:spacing w:after="0" w:line="240" w:lineRule="auto"/>
              <w:jc w:val="center"/>
              <w:rPr>
                <w:rFonts w:ascii="Times New Roman" w:eastAsia="Times New Roman" w:hAnsi="Times New Roman"/>
              </w:rPr>
            </w:pPr>
          </w:p>
          <w:p w14:paraId="257B5FF5" w14:textId="77777777" w:rsidR="009A6EB9" w:rsidRPr="005C7BF5" w:rsidRDefault="009A6EB9" w:rsidP="009A6EB9">
            <w:pPr>
              <w:spacing w:after="0" w:line="240" w:lineRule="auto"/>
              <w:jc w:val="center"/>
              <w:rPr>
                <w:rFonts w:ascii="Times New Roman" w:eastAsia="Times New Roman" w:hAnsi="Times New Roman"/>
              </w:rPr>
            </w:pPr>
          </w:p>
          <w:p w14:paraId="091CEE15"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w:t>
            </w:r>
          </w:p>
          <w:p w14:paraId="35E65852"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 xml:space="preserve">Ivád Községi </w:t>
            </w:r>
          </w:p>
          <w:p w14:paraId="60D72092"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Önkormányzat</w:t>
            </w:r>
          </w:p>
          <w:p w14:paraId="380978A0" w14:textId="77777777" w:rsidR="009A6EB9" w:rsidRPr="005C7BF5" w:rsidRDefault="009A6EB9" w:rsidP="009A6EB9">
            <w:pPr>
              <w:spacing w:after="0" w:line="240" w:lineRule="auto"/>
              <w:jc w:val="center"/>
              <w:rPr>
                <w:rFonts w:ascii="Times New Roman" w:eastAsia="Times New Roman" w:hAnsi="Times New Roman"/>
              </w:rPr>
            </w:pPr>
          </w:p>
          <w:p w14:paraId="5E656811" w14:textId="77777777" w:rsidR="009A6EB9" w:rsidRPr="005C7BF5" w:rsidRDefault="009A6EB9" w:rsidP="009A6EB9">
            <w:pPr>
              <w:spacing w:after="0" w:line="240" w:lineRule="auto"/>
              <w:jc w:val="center"/>
              <w:rPr>
                <w:rFonts w:ascii="Times New Roman" w:eastAsia="Times New Roman" w:hAnsi="Times New Roman"/>
              </w:rPr>
            </w:pPr>
          </w:p>
          <w:p w14:paraId="73563B20"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P.H.</w:t>
            </w:r>
          </w:p>
          <w:p w14:paraId="4E272A7E" w14:textId="77777777" w:rsidR="009A6EB9" w:rsidRPr="005C7BF5" w:rsidRDefault="009A6EB9" w:rsidP="009A6EB9">
            <w:pPr>
              <w:spacing w:after="0" w:line="240" w:lineRule="auto"/>
              <w:jc w:val="center"/>
              <w:rPr>
                <w:rFonts w:ascii="Times New Roman" w:eastAsia="Times New Roman" w:hAnsi="Times New Roman"/>
              </w:rPr>
            </w:pPr>
          </w:p>
          <w:p w14:paraId="4F9604F4" w14:textId="77777777" w:rsidR="009A6EB9" w:rsidRPr="005C7BF5" w:rsidRDefault="009A6EB9" w:rsidP="009A6EB9">
            <w:pPr>
              <w:spacing w:after="0" w:line="240" w:lineRule="auto"/>
              <w:jc w:val="center"/>
              <w:rPr>
                <w:rFonts w:ascii="Times New Roman" w:eastAsia="Times New Roman" w:hAnsi="Times New Roman"/>
              </w:rPr>
            </w:pPr>
          </w:p>
          <w:p w14:paraId="4948F508"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Kelt:............................</w:t>
            </w:r>
          </w:p>
          <w:p w14:paraId="0EED1F6F" w14:textId="77777777" w:rsidR="009A6EB9" w:rsidRPr="005C7BF5" w:rsidRDefault="009A6EB9" w:rsidP="009A6EB9">
            <w:pPr>
              <w:tabs>
                <w:tab w:val="left" w:pos="4140"/>
              </w:tabs>
              <w:spacing w:after="0" w:line="240" w:lineRule="auto"/>
              <w:jc w:val="both"/>
              <w:rPr>
                <w:rFonts w:ascii="Times New Roman" w:eastAsia="Times New Roman" w:hAnsi="Times New Roman"/>
              </w:rPr>
            </w:pPr>
          </w:p>
        </w:tc>
        <w:tc>
          <w:tcPr>
            <w:tcW w:w="2952" w:type="dxa"/>
            <w:gridSpan w:val="2"/>
          </w:tcPr>
          <w:p w14:paraId="39DB8B8A" w14:textId="77777777" w:rsidR="009A6EB9" w:rsidRPr="005C7BF5" w:rsidRDefault="009A6EB9" w:rsidP="009A6EB9">
            <w:pPr>
              <w:spacing w:after="0" w:line="240" w:lineRule="auto"/>
              <w:jc w:val="center"/>
              <w:rPr>
                <w:rFonts w:ascii="Times New Roman" w:eastAsia="Times New Roman" w:hAnsi="Times New Roman"/>
              </w:rPr>
            </w:pPr>
          </w:p>
          <w:p w14:paraId="3684F909" w14:textId="77777777" w:rsidR="009A6EB9" w:rsidRPr="005C7BF5" w:rsidRDefault="009A6EB9" w:rsidP="009A6EB9">
            <w:pPr>
              <w:spacing w:after="0" w:line="240" w:lineRule="auto"/>
              <w:jc w:val="center"/>
              <w:rPr>
                <w:rFonts w:ascii="Times New Roman" w:eastAsia="Times New Roman" w:hAnsi="Times New Roman"/>
              </w:rPr>
            </w:pPr>
          </w:p>
          <w:p w14:paraId="2652A82F" w14:textId="77777777" w:rsidR="009A6EB9" w:rsidRPr="005C7BF5" w:rsidRDefault="009A6EB9" w:rsidP="009A6EB9">
            <w:pPr>
              <w:spacing w:after="0" w:line="240" w:lineRule="auto"/>
              <w:jc w:val="center"/>
              <w:rPr>
                <w:rFonts w:ascii="Times New Roman" w:eastAsia="Times New Roman" w:hAnsi="Times New Roman"/>
              </w:rPr>
            </w:pPr>
          </w:p>
          <w:p w14:paraId="4C0AEBB7"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w:t>
            </w:r>
          </w:p>
          <w:p w14:paraId="5A01A0BF"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 xml:space="preserve">Kisfüzes Községi </w:t>
            </w:r>
          </w:p>
          <w:p w14:paraId="0B80B45A"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Önkormányzat</w:t>
            </w:r>
          </w:p>
          <w:p w14:paraId="6393A8ED" w14:textId="77777777" w:rsidR="009A6EB9" w:rsidRPr="005C7BF5" w:rsidRDefault="009A6EB9" w:rsidP="009A6EB9">
            <w:pPr>
              <w:spacing w:after="0" w:line="240" w:lineRule="auto"/>
              <w:jc w:val="center"/>
              <w:rPr>
                <w:rFonts w:ascii="Times New Roman" w:eastAsia="Times New Roman" w:hAnsi="Times New Roman"/>
              </w:rPr>
            </w:pPr>
          </w:p>
          <w:p w14:paraId="32C469D6" w14:textId="77777777" w:rsidR="009A6EB9" w:rsidRPr="005C7BF5" w:rsidRDefault="009A6EB9" w:rsidP="009A6EB9">
            <w:pPr>
              <w:spacing w:after="0" w:line="240" w:lineRule="auto"/>
              <w:jc w:val="center"/>
              <w:rPr>
                <w:rFonts w:ascii="Times New Roman" w:eastAsia="Times New Roman" w:hAnsi="Times New Roman"/>
              </w:rPr>
            </w:pPr>
          </w:p>
          <w:p w14:paraId="341CF323"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P.H.</w:t>
            </w:r>
          </w:p>
          <w:p w14:paraId="55A848A0" w14:textId="77777777" w:rsidR="009A6EB9" w:rsidRPr="005C7BF5" w:rsidRDefault="009A6EB9" w:rsidP="009A6EB9">
            <w:pPr>
              <w:spacing w:after="0" w:line="240" w:lineRule="auto"/>
              <w:jc w:val="center"/>
              <w:rPr>
                <w:rFonts w:ascii="Times New Roman" w:eastAsia="Times New Roman" w:hAnsi="Times New Roman"/>
              </w:rPr>
            </w:pPr>
          </w:p>
          <w:p w14:paraId="33F703D5" w14:textId="77777777" w:rsidR="009A6EB9" w:rsidRPr="005C7BF5" w:rsidRDefault="009A6EB9" w:rsidP="009A6EB9">
            <w:pPr>
              <w:spacing w:after="0" w:line="240" w:lineRule="auto"/>
              <w:jc w:val="center"/>
              <w:rPr>
                <w:rFonts w:ascii="Times New Roman" w:eastAsia="Times New Roman" w:hAnsi="Times New Roman"/>
              </w:rPr>
            </w:pPr>
          </w:p>
          <w:p w14:paraId="265AD6D3"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Kelt:............................</w:t>
            </w:r>
          </w:p>
          <w:p w14:paraId="05F02B55" w14:textId="77777777" w:rsidR="009A6EB9" w:rsidRPr="005C7BF5" w:rsidRDefault="009A6EB9" w:rsidP="009A6EB9">
            <w:pPr>
              <w:tabs>
                <w:tab w:val="left" w:pos="4140"/>
              </w:tabs>
              <w:spacing w:after="0" w:line="240" w:lineRule="auto"/>
              <w:jc w:val="both"/>
              <w:rPr>
                <w:rFonts w:ascii="Times New Roman" w:eastAsia="Times New Roman" w:hAnsi="Times New Roman"/>
              </w:rPr>
            </w:pPr>
          </w:p>
        </w:tc>
        <w:tc>
          <w:tcPr>
            <w:tcW w:w="2952" w:type="dxa"/>
          </w:tcPr>
          <w:p w14:paraId="69BB04B6" w14:textId="77777777" w:rsidR="009A6EB9" w:rsidRPr="005C7BF5" w:rsidRDefault="009A6EB9" w:rsidP="009A6EB9">
            <w:pPr>
              <w:spacing w:after="0" w:line="240" w:lineRule="auto"/>
              <w:jc w:val="center"/>
              <w:rPr>
                <w:rFonts w:ascii="Times New Roman" w:eastAsia="Times New Roman" w:hAnsi="Times New Roman"/>
              </w:rPr>
            </w:pPr>
          </w:p>
          <w:p w14:paraId="46B0BA18" w14:textId="77777777" w:rsidR="009A6EB9" w:rsidRPr="005C7BF5" w:rsidRDefault="009A6EB9" w:rsidP="009A6EB9">
            <w:pPr>
              <w:spacing w:after="0" w:line="240" w:lineRule="auto"/>
              <w:jc w:val="center"/>
              <w:rPr>
                <w:rFonts w:ascii="Times New Roman" w:eastAsia="Times New Roman" w:hAnsi="Times New Roman"/>
              </w:rPr>
            </w:pPr>
          </w:p>
          <w:p w14:paraId="04E00DDA" w14:textId="77777777" w:rsidR="009A6EB9" w:rsidRPr="005C7BF5" w:rsidRDefault="009A6EB9" w:rsidP="009A6EB9">
            <w:pPr>
              <w:spacing w:after="0" w:line="240" w:lineRule="auto"/>
              <w:jc w:val="center"/>
              <w:rPr>
                <w:rFonts w:ascii="Times New Roman" w:eastAsia="Times New Roman" w:hAnsi="Times New Roman"/>
              </w:rPr>
            </w:pPr>
          </w:p>
          <w:p w14:paraId="22802396"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w:t>
            </w:r>
          </w:p>
          <w:p w14:paraId="28E1FE98" w14:textId="77777777" w:rsidR="009A6EB9" w:rsidRPr="005C7BF5" w:rsidRDefault="009A6EB9" w:rsidP="009A6EB9">
            <w:pPr>
              <w:spacing w:after="0" w:line="240" w:lineRule="auto"/>
              <w:jc w:val="center"/>
              <w:rPr>
                <w:rFonts w:ascii="Times New Roman" w:eastAsia="Times New Roman" w:hAnsi="Times New Roman"/>
                <w:iCs/>
              </w:rPr>
            </w:pPr>
            <w:r w:rsidRPr="005C7BF5">
              <w:rPr>
                <w:rFonts w:ascii="Times New Roman" w:eastAsia="Times New Roman" w:hAnsi="Times New Roman"/>
                <w:iCs/>
              </w:rPr>
              <w:t>Pétervására Városi Önkormányzat</w:t>
            </w:r>
          </w:p>
          <w:p w14:paraId="00F0E38A" w14:textId="77777777" w:rsidR="009A6EB9" w:rsidRPr="005C7BF5" w:rsidRDefault="009A6EB9" w:rsidP="009A6EB9">
            <w:pPr>
              <w:spacing w:after="0" w:line="240" w:lineRule="auto"/>
              <w:jc w:val="center"/>
              <w:rPr>
                <w:rFonts w:ascii="Times New Roman" w:eastAsia="Times New Roman" w:hAnsi="Times New Roman"/>
              </w:rPr>
            </w:pPr>
          </w:p>
          <w:p w14:paraId="3455E233" w14:textId="77777777" w:rsidR="009A6EB9" w:rsidRPr="005C7BF5" w:rsidRDefault="009A6EB9" w:rsidP="009A6EB9">
            <w:pPr>
              <w:spacing w:after="0" w:line="240" w:lineRule="auto"/>
              <w:jc w:val="center"/>
              <w:rPr>
                <w:rFonts w:ascii="Times New Roman" w:eastAsia="Times New Roman" w:hAnsi="Times New Roman"/>
              </w:rPr>
            </w:pPr>
          </w:p>
          <w:p w14:paraId="5DD399CA"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P.H.</w:t>
            </w:r>
          </w:p>
          <w:p w14:paraId="19BFC8DE" w14:textId="77777777" w:rsidR="009A6EB9" w:rsidRPr="005C7BF5" w:rsidRDefault="009A6EB9" w:rsidP="009A6EB9">
            <w:pPr>
              <w:tabs>
                <w:tab w:val="left" w:pos="4140"/>
              </w:tabs>
              <w:spacing w:after="0" w:line="240" w:lineRule="auto"/>
              <w:jc w:val="center"/>
              <w:rPr>
                <w:rFonts w:ascii="Times New Roman" w:eastAsia="Times New Roman" w:hAnsi="Times New Roman"/>
              </w:rPr>
            </w:pPr>
          </w:p>
          <w:p w14:paraId="6D89ACC9" w14:textId="77777777" w:rsidR="009A6EB9" w:rsidRPr="005C7BF5" w:rsidRDefault="009A6EB9" w:rsidP="009A6EB9">
            <w:pPr>
              <w:tabs>
                <w:tab w:val="left" w:pos="4140"/>
              </w:tabs>
              <w:spacing w:after="0" w:line="240" w:lineRule="auto"/>
              <w:jc w:val="center"/>
              <w:rPr>
                <w:rFonts w:ascii="Times New Roman" w:eastAsia="Times New Roman" w:hAnsi="Times New Roman"/>
              </w:rPr>
            </w:pPr>
          </w:p>
          <w:p w14:paraId="55B68771"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Kelt:............................</w:t>
            </w:r>
          </w:p>
          <w:p w14:paraId="5676CD98" w14:textId="77777777" w:rsidR="009A6EB9" w:rsidRPr="005C7BF5" w:rsidRDefault="009A6EB9" w:rsidP="009A6EB9">
            <w:pPr>
              <w:spacing w:after="0" w:line="240" w:lineRule="auto"/>
              <w:jc w:val="center"/>
              <w:rPr>
                <w:rFonts w:ascii="Times New Roman" w:eastAsia="Times New Roman" w:hAnsi="Times New Roman"/>
              </w:rPr>
            </w:pPr>
          </w:p>
          <w:p w14:paraId="26BA2E5D" w14:textId="77777777" w:rsidR="009A6EB9" w:rsidRPr="005C7BF5" w:rsidRDefault="009A6EB9" w:rsidP="009A6EB9">
            <w:pPr>
              <w:tabs>
                <w:tab w:val="left" w:pos="4140"/>
              </w:tabs>
              <w:spacing w:after="0" w:line="240" w:lineRule="auto"/>
              <w:jc w:val="both"/>
              <w:rPr>
                <w:rFonts w:ascii="Times New Roman" w:eastAsia="Times New Roman" w:hAnsi="Times New Roman"/>
              </w:rPr>
            </w:pPr>
          </w:p>
        </w:tc>
      </w:tr>
      <w:tr w:rsidR="009A6EB9" w:rsidRPr="005C7BF5" w14:paraId="37077668" w14:textId="77777777" w:rsidTr="00560C89">
        <w:tc>
          <w:tcPr>
            <w:tcW w:w="4428" w:type="dxa"/>
            <w:gridSpan w:val="2"/>
          </w:tcPr>
          <w:p w14:paraId="1BEB2E06" w14:textId="77777777" w:rsidR="009A6EB9" w:rsidRPr="005C7BF5" w:rsidRDefault="009A6EB9" w:rsidP="009A6EB9">
            <w:pPr>
              <w:spacing w:after="0" w:line="240" w:lineRule="auto"/>
              <w:jc w:val="center"/>
              <w:rPr>
                <w:rFonts w:ascii="Times New Roman" w:eastAsia="Times New Roman" w:hAnsi="Times New Roman"/>
              </w:rPr>
            </w:pPr>
          </w:p>
          <w:p w14:paraId="28515CD8" w14:textId="77777777" w:rsidR="009A6EB9" w:rsidRPr="005C7BF5" w:rsidRDefault="009A6EB9" w:rsidP="009A6EB9">
            <w:pPr>
              <w:spacing w:after="0" w:line="240" w:lineRule="auto"/>
              <w:jc w:val="center"/>
              <w:rPr>
                <w:rFonts w:ascii="Times New Roman" w:eastAsia="Times New Roman" w:hAnsi="Times New Roman"/>
              </w:rPr>
            </w:pPr>
          </w:p>
          <w:p w14:paraId="54639AF1" w14:textId="77777777" w:rsidR="009A6EB9" w:rsidRPr="005C7BF5" w:rsidRDefault="009A6EB9" w:rsidP="009A6EB9">
            <w:pPr>
              <w:spacing w:after="0" w:line="240" w:lineRule="auto"/>
              <w:jc w:val="center"/>
              <w:rPr>
                <w:rFonts w:ascii="Times New Roman" w:eastAsia="Times New Roman" w:hAnsi="Times New Roman"/>
              </w:rPr>
            </w:pPr>
          </w:p>
          <w:p w14:paraId="0C3BEC8A"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w:t>
            </w:r>
          </w:p>
          <w:p w14:paraId="71EE2D91"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 xml:space="preserve">Szentdomonkos Községi </w:t>
            </w:r>
          </w:p>
          <w:p w14:paraId="5956FFCC" w14:textId="77777777" w:rsidR="009A6EB9" w:rsidRPr="005C7BF5" w:rsidRDefault="009A6EB9" w:rsidP="009A6EB9">
            <w:pPr>
              <w:spacing w:after="0" w:line="240" w:lineRule="auto"/>
              <w:jc w:val="center"/>
              <w:rPr>
                <w:rFonts w:ascii="Times New Roman" w:eastAsia="Times New Roman" w:hAnsi="Times New Roman"/>
                <w:iCs/>
              </w:rPr>
            </w:pPr>
            <w:r w:rsidRPr="005C7BF5">
              <w:rPr>
                <w:rFonts w:ascii="Times New Roman" w:eastAsia="Times New Roman" w:hAnsi="Times New Roman"/>
              </w:rPr>
              <w:t>Önkormányzat</w:t>
            </w:r>
          </w:p>
          <w:p w14:paraId="79A01324" w14:textId="77777777" w:rsidR="009A6EB9" w:rsidRPr="005C7BF5" w:rsidRDefault="009A6EB9" w:rsidP="009A6EB9">
            <w:pPr>
              <w:spacing w:after="0" w:line="240" w:lineRule="auto"/>
              <w:jc w:val="center"/>
              <w:rPr>
                <w:rFonts w:ascii="Times New Roman" w:eastAsia="Times New Roman" w:hAnsi="Times New Roman"/>
              </w:rPr>
            </w:pPr>
          </w:p>
          <w:p w14:paraId="0D0B4AB6" w14:textId="77777777" w:rsidR="009A6EB9" w:rsidRPr="005C7BF5" w:rsidRDefault="009A6EB9" w:rsidP="009A6EB9">
            <w:pPr>
              <w:spacing w:after="0" w:line="240" w:lineRule="auto"/>
              <w:jc w:val="center"/>
              <w:rPr>
                <w:rFonts w:ascii="Times New Roman" w:eastAsia="Times New Roman" w:hAnsi="Times New Roman"/>
              </w:rPr>
            </w:pPr>
          </w:p>
          <w:p w14:paraId="053DDAB3"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P.H.</w:t>
            </w:r>
          </w:p>
          <w:p w14:paraId="30FBA972" w14:textId="77777777" w:rsidR="009A6EB9" w:rsidRPr="005C7BF5" w:rsidRDefault="009A6EB9" w:rsidP="009A6EB9">
            <w:pPr>
              <w:spacing w:after="0" w:line="240" w:lineRule="auto"/>
              <w:jc w:val="center"/>
              <w:rPr>
                <w:rFonts w:ascii="Times New Roman" w:eastAsia="Times New Roman" w:hAnsi="Times New Roman"/>
              </w:rPr>
            </w:pPr>
          </w:p>
          <w:p w14:paraId="41A03888" w14:textId="77777777" w:rsidR="009A6EB9" w:rsidRPr="005C7BF5" w:rsidRDefault="009A6EB9" w:rsidP="009A6EB9">
            <w:pPr>
              <w:spacing w:after="0" w:line="240" w:lineRule="auto"/>
              <w:jc w:val="center"/>
              <w:rPr>
                <w:rFonts w:ascii="Times New Roman" w:eastAsia="Times New Roman" w:hAnsi="Times New Roman"/>
              </w:rPr>
            </w:pPr>
          </w:p>
          <w:p w14:paraId="3AA58323"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Kelt:............................</w:t>
            </w:r>
          </w:p>
          <w:p w14:paraId="7AA4A55C" w14:textId="77777777" w:rsidR="009A6EB9" w:rsidRPr="005C7BF5" w:rsidRDefault="009A6EB9" w:rsidP="009A6EB9">
            <w:pPr>
              <w:spacing w:after="0" w:line="240" w:lineRule="auto"/>
              <w:jc w:val="center"/>
              <w:rPr>
                <w:rFonts w:ascii="Times New Roman" w:eastAsia="Times New Roman" w:hAnsi="Times New Roman"/>
              </w:rPr>
            </w:pPr>
          </w:p>
          <w:p w14:paraId="1968BDD9" w14:textId="77777777" w:rsidR="009A6EB9" w:rsidRPr="005C7BF5" w:rsidRDefault="009A6EB9" w:rsidP="009A6EB9">
            <w:pPr>
              <w:tabs>
                <w:tab w:val="left" w:pos="4140"/>
              </w:tabs>
              <w:spacing w:after="0" w:line="240" w:lineRule="auto"/>
              <w:jc w:val="both"/>
              <w:rPr>
                <w:rFonts w:ascii="Times New Roman" w:eastAsia="Times New Roman" w:hAnsi="Times New Roman"/>
              </w:rPr>
            </w:pPr>
          </w:p>
        </w:tc>
        <w:tc>
          <w:tcPr>
            <w:tcW w:w="4428" w:type="dxa"/>
            <w:gridSpan w:val="2"/>
          </w:tcPr>
          <w:p w14:paraId="6247F862" w14:textId="77777777" w:rsidR="009A6EB9" w:rsidRPr="005C7BF5" w:rsidRDefault="009A6EB9" w:rsidP="009A6EB9">
            <w:pPr>
              <w:spacing w:after="0" w:line="240" w:lineRule="auto"/>
              <w:jc w:val="center"/>
              <w:rPr>
                <w:rFonts w:ascii="Times New Roman" w:eastAsia="Times New Roman" w:hAnsi="Times New Roman"/>
              </w:rPr>
            </w:pPr>
          </w:p>
          <w:p w14:paraId="7E10BD89" w14:textId="77777777" w:rsidR="009A6EB9" w:rsidRPr="005C7BF5" w:rsidRDefault="009A6EB9" w:rsidP="009A6EB9">
            <w:pPr>
              <w:spacing w:after="0" w:line="240" w:lineRule="auto"/>
              <w:jc w:val="center"/>
              <w:rPr>
                <w:rFonts w:ascii="Times New Roman" w:eastAsia="Times New Roman" w:hAnsi="Times New Roman"/>
              </w:rPr>
            </w:pPr>
          </w:p>
          <w:p w14:paraId="63442D39" w14:textId="77777777" w:rsidR="009A6EB9" w:rsidRPr="005C7BF5" w:rsidRDefault="009A6EB9" w:rsidP="009A6EB9">
            <w:pPr>
              <w:spacing w:after="0" w:line="240" w:lineRule="auto"/>
              <w:jc w:val="center"/>
              <w:rPr>
                <w:rFonts w:ascii="Times New Roman" w:eastAsia="Times New Roman" w:hAnsi="Times New Roman"/>
              </w:rPr>
            </w:pPr>
          </w:p>
          <w:p w14:paraId="4987D8AB"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w:t>
            </w:r>
          </w:p>
          <w:p w14:paraId="7B9006B6"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Váraszó Községi</w:t>
            </w:r>
          </w:p>
          <w:p w14:paraId="5F5E7837" w14:textId="77777777" w:rsidR="009A6EB9" w:rsidRPr="005C7BF5" w:rsidRDefault="009A6EB9" w:rsidP="009A6EB9">
            <w:pPr>
              <w:spacing w:after="0" w:line="240" w:lineRule="auto"/>
              <w:jc w:val="center"/>
              <w:rPr>
                <w:rFonts w:ascii="Times New Roman" w:eastAsia="Times New Roman" w:hAnsi="Times New Roman"/>
                <w:iCs/>
              </w:rPr>
            </w:pPr>
            <w:r w:rsidRPr="005C7BF5">
              <w:rPr>
                <w:rFonts w:ascii="Times New Roman" w:eastAsia="Times New Roman" w:hAnsi="Times New Roman"/>
              </w:rPr>
              <w:t>Önkormányzat</w:t>
            </w:r>
          </w:p>
          <w:p w14:paraId="4636B8D0" w14:textId="77777777" w:rsidR="009A6EB9" w:rsidRPr="005C7BF5" w:rsidRDefault="009A6EB9" w:rsidP="009A6EB9">
            <w:pPr>
              <w:spacing w:after="0" w:line="240" w:lineRule="auto"/>
              <w:jc w:val="center"/>
              <w:rPr>
                <w:rFonts w:ascii="Times New Roman" w:eastAsia="Times New Roman" w:hAnsi="Times New Roman"/>
              </w:rPr>
            </w:pPr>
          </w:p>
          <w:p w14:paraId="3C5CCD71" w14:textId="77777777" w:rsidR="009A6EB9" w:rsidRPr="005C7BF5" w:rsidRDefault="009A6EB9" w:rsidP="009A6EB9">
            <w:pPr>
              <w:spacing w:after="0" w:line="240" w:lineRule="auto"/>
              <w:jc w:val="center"/>
              <w:rPr>
                <w:rFonts w:ascii="Times New Roman" w:eastAsia="Times New Roman" w:hAnsi="Times New Roman"/>
              </w:rPr>
            </w:pPr>
          </w:p>
          <w:p w14:paraId="4F4245A3"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P.H.</w:t>
            </w:r>
          </w:p>
          <w:p w14:paraId="3C765309" w14:textId="77777777" w:rsidR="009A6EB9" w:rsidRPr="005C7BF5" w:rsidRDefault="009A6EB9" w:rsidP="009A6EB9">
            <w:pPr>
              <w:tabs>
                <w:tab w:val="left" w:pos="4140"/>
              </w:tabs>
              <w:spacing w:after="0" w:line="240" w:lineRule="auto"/>
              <w:jc w:val="center"/>
              <w:rPr>
                <w:rFonts w:ascii="Times New Roman" w:eastAsia="Times New Roman" w:hAnsi="Times New Roman"/>
              </w:rPr>
            </w:pPr>
          </w:p>
          <w:p w14:paraId="225C4B6D" w14:textId="77777777" w:rsidR="009A6EB9" w:rsidRPr="005C7BF5" w:rsidRDefault="009A6EB9" w:rsidP="009A6EB9">
            <w:pPr>
              <w:tabs>
                <w:tab w:val="left" w:pos="4140"/>
              </w:tabs>
              <w:spacing w:after="0" w:line="240" w:lineRule="auto"/>
              <w:jc w:val="center"/>
              <w:rPr>
                <w:rFonts w:ascii="Times New Roman" w:eastAsia="Times New Roman" w:hAnsi="Times New Roman"/>
              </w:rPr>
            </w:pPr>
          </w:p>
          <w:p w14:paraId="49C64F31" w14:textId="77777777" w:rsidR="009A6EB9" w:rsidRPr="005C7BF5" w:rsidRDefault="009A6EB9" w:rsidP="009A6EB9">
            <w:pPr>
              <w:spacing w:after="0" w:line="240" w:lineRule="auto"/>
              <w:jc w:val="center"/>
              <w:rPr>
                <w:rFonts w:ascii="Times New Roman" w:eastAsia="Times New Roman" w:hAnsi="Times New Roman"/>
              </w:rPr>
            </w:pPr>
            <w:r w:rsidRPr="005C7BF5">
              <w:rPr>
                <w:rFonts w:ascii="Times New Roman" w:eastAsia="Times New Roman" w:hAnsi="Times New Roman"/>
              </w:rPr>
              <w:t>Kelt:............................</w:t>
            </w:r>
          </w:p>
          <w:p w14:paraId="57D8E649" w14:textId="77777777" w:rsidR="009A6EB9" w:rsidRPr="005C7BF5" w:rsidRDefault="009A6EB9" w:rsidP="009A6EB9">
            <w:pPr>
              <w:tabs>
                <w:tab w:val="left" w:pos="4140"/>
              </w:tabs>
              <w:spacing w:after="0" w:line="240" w:lineRule="auto"/>
              <w:jc w:val="both"/>
              <w:rPr>
                <w:rFonts w:ascii="Times New Roman" w:eastAsia="Times New Roman" w:hAnsi="Times New Roman"/>
              </w:rPr>
            </w:pPr>
          </w:p>
        </w:tc>
      </w:tr>
    </w:tbl>
    <w:p w14:paraId="1DCF0FDC" w14:textId="2BA02BE3" w:rsidR="009A6EB9" w:rsidRPr="005C7BF5" w:rsidRDefault="009A6EB9" w:rsidP="009A6EB9"/>
    <w:p w14:paraId="3AC06973" w14:textId="77777777" w:rsidR="009A6EB9" w:rsidRPr="005C7BF5" w:rsidRDefault="009A6EB9" w:rsidP="009A6EB9">
      <w:bookmarkStart w:id="3" w:name="_GoBack"/>
      <w:bookmarkEnd w:id="3"/>
    </w:p>
    <w:sectPr w:rsidR="009A6EB9" w:rsidRPr="005C7BF5" w:rsidSect="00C9445D">
      <w:headerReference w:type="default" r:id="rId9"/>
      <w:footerReference w:type="even" r:id="rId10"/>
      <w:footerReference w:type="default" r:id="rId11"/>
      <w:pgSz w:w="11906" w:h="16838"/>
      <w:pgMar w:top="1843"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FÜ" w:date="2019-03-19T10:16:00Z" w:initials="T">
    <w:p w14:paraId="75C3259C" w14:textId="77777777" w:rsidR="00F31E80" w:rsidRDefault="00F31E80" w:rsidP="00F31E80">
      <w:pPr>
        <w:pStyle w:val="Jegyzetszveg"/>
      </w:pPr>
      <w:r>
        <w:rPr>
          <w:rStyle w:val="Jegyzethivatkozs"/>
        </w:rPr>
        <w:annotationRef/>
      </w:r>
      <w:r>
        <w:t>Itt meg kellene adni, hogy melyik megbízó esetében mennyi az összeg.</w:t>
      </w:r>
    </w:p>
    <w:p w14:paraId="0DAC6194" w14:textId="5A86D7AD" w:rsidR="00F31E80" w:rsidRDefault="00F31E80" w:rsidP="00F31E80">
      <w:pPr>
        <w:pStyle w:val="Jegyzetszveg"/>
      </w:pPr>
      <w:r>
        <w:t>Beszúrtam, hogy a nem közbeszes szerződésbe, hogy tettük be.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AC61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A5FF63" w16cid:durableId="203B3F38"/>
  <w16cid:commentId w16cid:paraId="0DAC6194" w16cid:durableId="203B3FE3"/>
  <w16cid:commentId w16cid:paraId="08B0AED8" w16cid:durableId="203B3251"/>
  <w16cid:commentId w16cid:paraId="3D51D0DA" w16cid:durableId="203B44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55ED2" w14:textId="77777777" w:rsidR="008E5CAB" w:rsidRDefault="008E5CAB">
      <w:pPr>
        <w:spacing w:after="0" w:line="240" w:lineRule="auto"/>
      </w:pPr>
      <w:r>
        <w:separator/>
      </w:r>
    </w:p>
  </w:endnote>
  <w:endnote w:type="continuationSeparator" w:id="0">
    <w:p w14:paraId="6BA124C4" w14:textId="77777777" w:rsidR="008E5CAB" w:rsidRDefault="008E5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3A2CB" w14:textId="77777777" w:rsidR="00A0244B" w:rsidRDefault="00760A7A" w:rsidP="00837C06">
    <w:pPr>
      <w:pStyle w:val="llb"/>
      <w:framePr w:wrap="none"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277902F7" w14:textId="77777777" w:rsidR="00A0244B" w:rsidRDefault="00E93C1E" w:rsidP="00A0244B">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8156A" w14:textId="170382BA" w:rsidR="00A0244B" w:rsidRDefault="00760A7A" w:rsidP="00837C06">
    <w:pPr>
      <w:pStyle w:val="llb"/>
      <w:framePr w:wrap="none"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F87EB5">
      <w:rPr>
        <w:rStyle w:val="Oldalszm"/>
        <w:noProof/>
      </w:rPr>
      <w:t>2</w:t>
    </w:r>
    <w:r>
      <w:rPr>
        <w:rStyle w:val="Oldalszm"/>
      </w:rPr>
      <w:fldChar w:fldCharType="end"/>
    </w:r>
  </w:p>
  <w:p w14:paraId="60FA5C12" w14:textId="77777777" w:rsidR="00A0244B" w:rsidRDefault="00E93C1E" w:rsidP="00A0244B">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23D56" w14:textId="77777777" w:rsidR="008E5CAB" w:rsidRDefault="008E5CAB">
      <w:pPr>
        <w:spacing w:after="0" w:line="240" w:lineRule="auto"/>
      </w:pPr>
      <w:r>
        <w:separator/>
      </w:r>
    </w:p>
  </w:footnote>
  <w:footnote w:type="continuationSeparator" w:id="0">
    <w:p w14:paraId="33FDC8B9" w14:textId="77777777" w:rsidR="008E5CAB" w:rsidRDefault="008E5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A02C6" w14:textId="77777777" w:rsidR="00015014" w:rsidRPr="00C42BDB" w:rsidRDefault="00E93C1E" w:rsidP="00425C3E">
    <w:pPr>
      <w:pStyle w:val="lfej"/>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0C655B"/>
    <w:multiLevelType w:val="multilevel"/>
    <w:tmpl w:val="8D08E724"/>
    <w:lvl w:ilvl="0">
      <w:start w:val="1"/>
      <w:numFmt w:val="decimal"/>
      <w:lvlText w:val="%1."/>
      <w:lvlJc w:val="left"/>
      <w:pPr>
        <w:ind w:left="4330" w:hanging="360"/>
      </w:pPr>
      <w:rPr>
        <w:rFonts w:hint="default"/>
      </w:rPr>
    </w:lvl>
    <w:lvl w:ilvl="1">
      <w:start w:val="1"/>
      <w:numFmt w:val="decimal"/>
      <w:isLgl/>
      <w:lvlText w:val="%1.%2."/>
      <w:lvlJc w:val="left"/>
      <w:pPr>
        <w:ind w:left="4755" w:hanging="360"/>
      </w:pPr>
      <w:rPr>
        <w:rFonts w:hint="default"/>
        <w:b w:val="0"/>
        <w:strike/>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491375B"/>
    <w:multiLevelType w:val="multilevel"/>
    <w:tmpl w:val="9CB206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FÜ">
    <w15:presenceInfo w15:providerId="None" w15:userId="TF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7A"/>
    <w:rsid w:val="000F1798"/>
    <w:rsid w:val="00121958"/>
    <w:rsid w:val="00141B2A"/>
    <w:rsid w:val="00157FAE"/>
    <w:rsid w:val="00170D79"/>
    <w:rsid w:val="001C6A05"/>
    <w:rsid w:val="002B3E26"/>
    <w:rsid w:val="0031639B"/>
    <w:rsid w:val="00320FE1"/>
    <w:rsid w:val="003C5587"/>
    <w:rsid w:val="004273BD"/>
    <w:rsid w:val="00436184"/>
    <w:rsid w:val="004D7109"/>
    <w:rsid w:val="005508D9"/>
    <w:rsid w:val="005636C7"/>
    <w:rsid w:val="005A12E6"/>
    <w:rsid w:val="005C7BF5"/>
    <w:rsid w:val="005D07CC"/>
    <w:rsid w:val="005F7A94"/>
    <w:rsid w:val="00601F5B"/>
    <w:rsid w:val="00674753"/>
    <w:rsid w:val="00675076"/>
    <w:rsid w:val="006B5EAE"/>
    <w:rsid w:val="006C55C1"/>
    <w:rsid w:val="006E0A9E"/>
    <w:rsid w:val="00707A3F"/>
    <w:rsid w:val="00760A7A"/>
    <w:rsid w:val="007B74A2"/>
    <w:rsid w:val="007E7381"/>
    <w:rsid w:val="00801B8C"/>
    <w:rsid w:val="00811B1C"/>
    <w:rsid w:val="00813631"/>
    <w:rsid w:val="00822361"/>
    <w:rsid w:val="0087358D"/>
    <w:rsid w:val="00877BB0"/>
    <w:rsid w:val="00893ACD"/>
    <w:rsid w:val="008E5CAB"/>
    <w:rsid w:val="008E6BF8"/>
    <w:rsid w:val="008F7B9B"/>
    <w:rsid w:val="0093545C"/>
    <w:rsid w:val="00961395"/>
    <w:rsid w:val="00986050"/>
    <w:rsid w:val="009A6EB9"/>
    <w:rsid w:val="00A4283B"/>
    <w:rsid w:val="00AA5453"/>
    <w:rsid w:val="00AE3BDB"/>
    <w:rsid w:val="00B23ADE"/>
    <w:rsid w:val="00B43502"/>
    <w:rsid w:val="00B85906"/>
    <w:rsid w:val="00B92F47"/>
    <w:rsid w:val="00C01239"/>
    <w:rsid w:val="00C348EA"/>
    <w:rsid w:val="00C4105A"/>
    <w:rsid w:val="00C50370"/>
    <w:rsid w:val="00C61C43"/>
    <w:rsid w:val="00C92892"/>
    <w:rsid w:val="00E24F7C"/>
    <w:rsid w:val="00E45AB8"/>
    <w:rsid w:val="00F31E80"/>
    <w:rsid w:val="00F342FF"/>
    <w:rsid w:val="00F5268F"/>
    <w:rsid w:val="00F7442E"/>
    <w:rsid w:val="00F87EB5"/>
    <w:rsid w:val="00FA17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06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0A7A"/>
    <w:pPr>
      <w:spacing w:after="160" w:line="259" w:lineRule="auto"/>
    </w:pPr>
    <w:rPr>
      <w:rFonts w:ascii="Calibri" w:eastAsia="Calibri" w:hAnsi="Calibri" w:cs="Times New Roman"/>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60A7A"/>
    <w:pPr>
      <w:tabs>
        <w:tab w:val="center" w:pos="4536"/>
        <w:tab w:val="right" w:pos="9072"/>
      </w:tabs>
      <w:spacing w:after="0" w:line="240" w:lineRule="auto"/>
    </w:pPr>
  </w:style>
  <w:style w:type="character" w:customStyle="1" w:styleId="lfejChar">
    <w:name w:val="Élőfej Char"/>
    <w:basedOn w:val="Bekezdsalapbettpusa"/>
    <w:link w:val="lfej"/>
    <w:uiPriority w:val="99"/>
    <w:rsid w:val="00760A7A"/>
    <w:rPr>
      <w:rFonts w:ascii="Calibri" w:eastAsia="Calibri" w:hAnsi="Calibri" w:cs="Times New Roman"/>
      <w:sz w:val="22"/>
      <w:szCs w:val="22"/>
    </w:rPr>
  </w:style>
  <w:style w:type="paragraph" w:styleId="llb">
    <w:name w:val="footer"/>
    <w:basedOn w:val="Norml"/>
    <w:link w:val="llbChar"/>
    <w:uiPriority w:val="99"/>
    <w:unhideWhenUsed/>
    <w:rsid w:val="00760A7A"/>
    <w:pPr>
      <w:tabs>
        <w:tab w:val="center" w:pos="4536"/>
        <w:tab w:val="right" w:pos="9072"/>
      </w:tabs>
      <w:spacing w:after="0" w:line="240" w:lineRule="auto"/>
    </w:pPr>
  </w:style>
  <w:style w:type="character" w:customStyle="1" w:styleId="llbChar">
    <w:name w:val="Élőláb Char"/>
    <w:basedOn w:val="Bekezdsalapbettpusa"/>
    <w:link w:val="llb"/>
    <w:uiPriority w:val="99"/>
    <w:rsid w:val="00760A7A"/>
    <w:rPr>
      <w:rFonts w:ascii="Calibri" w:eastAsia="Calibri" w:hAnsi="Calibri" w:cs="Times New Roman"/>
      <w:sz w:val="22"/>
      <w:szCs w:val="22"/>
    </w:rPr>
  </w:style>
  <w:style w:type="paragraph" w:styleId="Listaszerbekezds">
    <w:name w:val="List Paragraph"/>
    <w:aliases w:val="Számozott lista 1,Welt L,List Paragraph,Eszeri felsorolás,List Paragraph à moi,lista_2,Dot pt,No Spacing1,List Paragraph Char Char Char,Indicator Text,Numbered Para 1,List Paragraph21,Párrafo de lista1,Listaszerű bekezdés5,Bullet_1"/>
    <w:basedOn w:val="Norml"/>
    <w:link w:val="ListaszerbekezdsChar"/>
    <w:uiPriority w:val="34"/>
    <w:qFormat/>
    <w:rsid w:val="00760A7A"/>
    <w:pPr>
      <w:spacing w:after="200" w:line="276" w:lineRule="auto"/>
      <w:ind w:left="720"/>
      <w:contextualSpacing/>
    </w:pPr>
  </w:style>
  <w:style w:type="character" w:customStyle="1" w:styleId="ListaszerbekezdsChar">
    <w:name w:val="Listaszerű bekezdés Char"/>
    <w:aliases w:val="Számozott lista 1 Char,Welt L Char,List Paragraph Char,Eszeri felsorolás Char,List Paragraph à moi Char,lista_2 Char,Dot pt Char,No Spacing1 Char,List Paragraph Char Char Char Char,Indicator Text Char,Numbered Para 1 Char"/>
    <w:link w:val="Listaszerbekezds"/>
    <w:uiPriority w:val="34"/>
    <w:qFormat/>
    <w:locked/>
    <w:rsid w:val="00760A7A"/>
    <w:rPr>
      <w:rFonts w:ascii="Calibri" w:eastAsia="Calibri" w:hAnsi="Calibri" w:cs="Times New Roman"/>
      <w:sz w:val="22"/>
      <w:szCs w:val="22"/>
    </w:rPr>
  </w:style>
  <w:style w:type="character" w:styleId="Oldalszm">
    <w:name w:val="page number"/>
    <w:uiPriority w:val="99"/>
    <w:semiHidden/>
    <w:unhideWhenUsed/>
    <w:rsid w:val="00760A7A"/>
  </w:style>
  <w:style w:type="character" w:styleId="Jegyzethivatkozs">
    <w:name w:val="annotation reference"/>
    <w:basedOn w:val="Bekezdsalapbettpusa"/>
    <w:uiPriority w:val="99"/>
    <w:semiHidden/>
    <w:unhideWhenUsed/>
    <w:rsid w:val="00F31E80"/>
    <w:rPr>
      <w:sz w:val="16"/>
      <w:szCs w:val="16"/>
    </w:rPr>
  </w:style>
  <w:style w:type="paragraph" w:styleId="Jegyzetszveg">
    <w:name w:val="annotation text"/>
    <w:basedOn w:val="Norml"/>
    <w:link w:val="JegyzetszvegChar"/>
    <w:uiPriority w:val="99"/>
    <w:semiHidden/>
    <w:unhideWhenUsed/>
    <w:rsid w:val="00F31E80"/>
    <w:pPr>
      <w:spacing w:line="240" w:lineRule="auto"/>
    </w:pPr>
    <w:rPr>
      <w:sz w:val="20"/>
      <w:szCs w:val="20"/>
    </w:rPr>
  </w:style>
  <w:style w:type="character" w:customStyle="1" w:styleId="JegyzetszvegChar">
    <w:name w:val="Jegyzetszöveg Char"/>
    <w:basedOn w:val="Bekezdsalapbettpusa"/>
    <w:link w:val="Jegyzetszveg"/>
    <w:uiPriority w:val="99"/>
    <w:semiHidden/>
    <w:rsid w:val="00F31E80"/>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F31E80"/>
    <w:rPr>
      <w:b/>
      <w:bCs/>
    </w:rPr>
  </w:style>
  <w:style w:type="character" w:customStyle="1" w:styleId="MegjegyzstrgyaChar">
    <w:name w:val="Megjegyzés tárgya Char"/>
    <w:basedOn w:val="JegyzetszvegChar"/>
    <w:link w:val="Megjegyzstrgya"/>
    <w:uiPriority w:val="99"/>
    <w:semiHidden/>
    <w:rsid w:val="00F31E80"/>
    <w:rPr>
      <w:rFonts w:ascii="Calibri" w:eastAsia="Calibri" w:hAnsi="Calibri" w:cs="Times New Roman"/>
      <w:b/>
      <w:bCs/>
      <w:sz w:val="20"/>
      <w:szCs w:val="20"/>
    </w:rPr>
  </w:style>
  <w:style w:type="paragraph" w:styleId="Buborkszveg">
    <w:name w:val="Balloon Text"/>
    <w:basedOn w:val="Norml"/>
    <w:link w:val="BuborkszvegChar"/>
    <w:uiPriority w:val="99"/>
    <w:semiHidden/>
    <w:unhideWhenUsed/>
    <w:rsid w:val="00F31E8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31E80"/>
    <w:rPr>
      <w:rFonts w:ascii="Segoe UI" w:eastAsia="Calibri" w:hAnsi="Segoe UI" w:cs="Segoe UI"/>
      <w:sz w:val="18"/>
      <w:szCs w:val="18"/>
    </w:rPr>
  </w:style>
  <w:style w:type="paragraph" w:styleId="Vltozat">
    <w:name w:val="Revision"/>
    <w:hidden/>
    <w:uiPriority w:val="99"/>
    <w:semiHidden/>
    <w:rsid w:val="007E7381"/>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2760</Words>
  <Characters>19046</Characters>
  <Application>Microsoft Office Word</Application>
  <DocSecurity>0</DocSecurity>
  <Lines>158</Lines>
  <Paragraphs>43</Paragraphs>
  <ScaleCrop>false</ScaleCrop>
  <HeadingPairs>
    <vt:vector size="4" baseType="variant">
      <vt:variant>
        <vt:lpstr>Cím</vt:lpstr>
      </vt:variant>
      <vt:variant>
        <vt:i4>1</vt:i4>
      </vt:variant>
      <vt:variant>
        <vt:lpstr>Headings</vt:lpstr>
      </vt:variant>
      <vt:variant>
        <vt:i4>9</vt:i4>
      </vt:variant>
    </vt:vector>
  </HeadingPairs>
  <TitlesOfParts>
    <vt:vector size="10" baseType="lpstr">
      <vt:lpstr/>
      <vt:lpstr>MEGBÍZÁSI SZERZŐDÉS</vt:lpstr>
      <vt:lpstr/>
      <vt:lpstr>tervezet</vt:lpstr>
      <vt:lpstr/>
      <vt:lpstr>amely létrejött egyrészről </vt:lpstr>
      <vt:lpstr>Szank Községi Önkormányzat</vt:lpstr>
      <vt:lpstr>Pénzforgalmi jelzőszám: ...................</vt:lpstr>
      <vt:lpstr>Egyösszegű nettó ajánlati ár: nettó ............,-Ft </vt:lpstr>
      <vt:lpstr>Szank, 2018. ...........</vt:lpstr>
    </vt:vector>
  </TitlesOfParts>
  <Company/>
  <LinksUpToDate>false</LinksUpToDate>
  <CharactersWithSpaces>21763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denes.molnardr@uroclin.hu</dc:creator>
  <cp:keywords/>
  <dc:description/>
  <cp:lastModifiedBy>Tóth Veronika</cp:lastModifiedBy>
  <cp:revision>16</cp:revision>
  <dcterms:created xsi:type="dcterms:W3CDTF">2019-03-19T09:08:00Z</dcterms:created>
  <dcterms:modified xsi:type="dcterms:W3CDTF">2019-04-13T12:28:00Z</dcterms:modified>
</cp:coreProperties>
</file>