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703E" w:rsidRPr="00A54CE3" w:rsidRDefault="006A703E" w:rsidP="006A703E">
      <w:pPr>
        <w:pStyle w:val="Csakszveg"/>
        <w:jc w:val="center"/>
        <w:rPr>
          <w:rFonts w:ascii="Times New Roman" w:hAnsi="Times New Roman"/>
          <w:b/>
          <w:sz w:val="24"/>
        </w:rPr>
      </w:pPr>
      <w:r w:rsidRPr="00A54CE3">
        <w:rPr>
          <w:rFonts w:ascii="Times New Roman" w:hAnsi="Times New Roman"/>
          <w:b/>
          <w:sz w:val="24"/>
        </w:rPr>
        <w:t xml:space="preserve">Pétervására Város Önkormányzat Képviselőtestületének </w:t>
      </w:r>
    </w:p>
    <w:p w:rsidR="006A703E" w:rsidRDefault="006A703E" w:rsidP="006A703E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A54CE3">
        <w:rPr>
          <w:rFonts w:ascii="Times New Roman" w:hAnsi="Times New Roman"/>
          <w:b/>
          <w:sz w:val="24"/>
        </w:rPr>
        <w:t>26/2014. (XII.10.) önkormányzati rendelete</w:t>
      </w:r>
      <w:r w:rsidRPr="006C05AC">
        <w:rPr>
          <w:rFonts w:ascii="Times New Roman" w:hAnsi="Times New Roman"/>
          <w:b/>
          <w:sz w:val="24"/>
          <w:u w:val="single"/>
        </w:rPr>
        <w:t xml:space="preserve"> </w:t>
      </w:r>
    </w:p>
    <w:p w:rsidR="006A703E" w:rsidRPr="00A54CE3" w:rsidRDefault="006A703E" w:rsidP="006A703E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4CE3">
        <w:rPr>
          <w:rFonts w:ascii="Times New Roman" w:hAnsi="Times New Roman" w:cs="Times New Roman"/>
          <w:b/>
          <w:sz w:val="24"/>
          <w:szCs w:val="24"/>
        </w:rPr>
        <w:t xml:space="preserve">Pétervására Város </w:t>
      </w:r>
      <w:proofErr w:type="gramStart"/>
      <w:r w:rsidRPr="00A54CE3">
        <w:rPr>
          <w:rFonts w:ascii="Times New Roman" w:hAnsi="Times New Roman" w:cs="Times New Roman"/>
          <w:b/>
          <w:sz w:val="24"/>
          <w:szCs w:val="24"/>
        </w:rPr>
        <w:t>Önkormányzata  Képviselő-testületének</w:t>
      </w:r>
      <w:proofErr w:type="gramEnd"/>
    </w:p>
    <w:p w:rsidR="006A703E" w:rsidRPr="00A54CE3" w:rsidRDefault="006A703E" w:rsidP="006A703E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A54CE3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A54CE3">
        <w:rPr>
          <w:rFonts w:ascii="Times New Roman" w:hAnsi="Times New Roman" w:cs="Times New Roman"/>
          <w:b/>
          <w:sz w:val="24"/>
          <w:szCs w:val="24"/>
        </w:rPr>
        <w:t xml:space="preserve"> magánszemélyek kommunális  adójáról szóló</w:t>
      </w:r>
    </w:p>
    <w:p w:rsidR="006A703E" w:rsidRPr="00A54CE3" w:rsidRDefault="006A703E" w:rsidP="006A703E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4CE3">
        <w:rPr>
          <w:rFonts w:ascii="Times New Roman" w:hAnsi="Times New Roman" w:cs="Times New Roman"/>
          <w:b/>
          <w:sz w:val="24"/>
          <w:szCs w:val="24"/>
        </w:rPr>
        <w:t>18/2012. (XI. 29.) önkormányzati rendeletének – a továbbiakban: R – módosításáról</w:t>
      </w:r>
    </w:p>
    <w:p w:rsidR="006A703E" w:rsidRPr="00A54CE3" w:rsidRDefault="006A703E" w:rsidP="006A703E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703E" w:rsidRPr="00A54CE3" w:rsidRDefault="006A703E" w:rsidP="006A703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A54CE3">
        <w:rPr>
          <w:rFonts w:ascii="Times New Roman" w:hAnsi="Times New Roman" w:cs="Times New Roman"/>
          <w:sz w:val="24"/>
          <w:szCs w:val="24"/>
        </w:rPr>
        <w:t xml:space="preserve">Pétervására Város Önkormányzatának Képviselőtestülete (a továbbiakban: Képviselőtestület) a </w:t>
      </w:r>
      <w:r w:rsidRPr="00A54CE3">
        <w:rPr>
          <w:rFonts w:ascii="Times New Roman" w:hAnsi="Times New Roman" w:cs="Times New Roman"/>
          <w:bCs/>
          <w:sz w:val="24"/>
          <w:szCs w:val="24"/>
        </w:rPr>
        <w:t>Magyarország helyi önkormányzatairól szóló 2011. évi CLXXXIX. törvény</w:t>
      </w:r>
      <w:r w:rsidRPr="00A54CE3">
        <w:rPr>
          <w:rFonts w:ascii="Times New Roman" w:hAnsi="Times New Roman" w:cs="Times New Roman"/>
          <w:sz w:val="24"/>
          <w:szCs w:val="24"/>
        </w:rPr>
        <w:t xml:space="preserve"> (a továbbiakban: </w:t>
      </w:r>
      <w:proofErr w:type="spellStart"/>
      <w:r w:rsidRPr="00A54CE3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A54CE3">
        <w:rPr>
          <w:rFonts w:ascii="Times New Roman" w:hAnsi="Times New Roman" w:cs="Times New Roman"/>
          <w:sz w:val="24"/>
          <w:szCs w:val="24"/>
        </w:rPr>
        <w:t xml:space="preserve">.) 42. § 1. pontjában, illetve a helyi adókról szóló 1990. évi C. törvény (a továbbiakban: </w:t>
      </w:r>
      <w:proofErr w:type="spellStart"/>
      <w:r w:rsidRPr="00A54CE3">
        <w:rPr>
          <w:rFonts w:ascii="Times New Roman" w:hAnsi="Times New Roman" w:cs="Times New Roman"/>
          <w:sz w:val="24"/>
          <w:szCs w:val="24"/>
        </w:rPr>
        <w:t>Ht</w:t>
      </w:r>
      <w:proofErr w:type="spellEnd"/>
      <w:r w:rsidRPr="00A54CE3">
        <w:rPr>
          <w:rFonts w:ascii="Times New Roman" w:hAnsi="Times New Roman" w:cs="Times New Roman"/>
          <w:sz w:val="24"/>
          <w:szCs w:val="24"/>
        </w:rPr>
        <w:t xml:space="preserve">.) 1. § (1) bekezdésében kapott felhatalmazás alapján a </w:t>
      </w:r>
      <w:proofErr w:type="spellStart"/>
      <w:r w:rsidRPr="00A54CE3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A54CE3">
        <w:rPr>
          <w:rFonts w:ascii="Times New Roman" w:hAnsi="Times New Roman" w:cs="Times New Roman"/>
          <w:sz w:val="24"/>
          <w:szCs w:val="24"/>
        </w:rPr>
        <w:t>.  13. § (1) bekezdés 13. pontjában meghatározott feladatkörében eljárva a magánszemélyek kommunális adójáról szóló 18/2012. (XI. 29.) önkormányzati rendeletének – a továbbiakban: R. – módosításáról a következőt rendeli el:</w:t>
      </w:r>
    </w:p>
    <w:p w:rsidR="006A703E" w:rsidRPr="00A54CE3" w:rsidRDefault="006A703E" w:rsidP="006A703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A703E" w:rsidRPr="00A54CE3" w:rsidRDefault="006A703E" w:rsidP="006A703E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4CE3">
        <w:rPr>
          <w:rFonts w:ascii="Times New Roman" w:hAnsi="Times New Roman" w:cs="Times New Roman"/>
          <w:b/>
          <w:sz w:val="24"/>
          <w:szCs w:val="24"/>
        </w:rPr>
        <w:t>1. §</w:t>
      </w:r>
    </w:p>
    <w:p w:rsidR="006A703E" w:rsidRPr="00A54CE3" w:rsidRDefault="006A703E" w:rsidP="006A703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A54CE3">
        <w:rPr>
          <w:rFonts w:ascii="Times New Roman" w:hAnsi="Times New Roman" w:cs="Times New Roman"/>
          <w:sz w:val="24"/>
          <w:szCs w:val="24"/>
        </w:rPr>
        <w:t xml:space="preserve">A R. </w:t>
      </w:r>
      <w:proofErr w:type="gramStart"/>
      <w:r w:rsidRPr="00A54CE3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A54CE3">
        <w:rPr>
          <w:rFonts w:ascii="Times New Roman" w:hAnsi="Times New Roman" w:cs="Times New Roman"/>
          <w:sz w:val="24"/>
          <w:szCs w:val="24"/>
        </w:rPr>
        <w:t xml:space="preserve"> következő 1/A. §</w:t>
      </w:r>
      <w:proofErr w:type="spellStart"/>
      <w:r w:rsidRPr="00A54CE3">
        <w:rPr>
          <w:rFonts w:ascii="Times New Roman" w:hAnsi="Times New Roman" w:cs="Times New Roman"/>
          <w:sz w:val="24"/>
          <w:szCs w:val="24"/>
        </w:rPr>
        <w:t>-sal</w:t>
      </w:r>
      <w:proofErr w:type="spellEnd"/>
      <w:r w:rsidRPr="00A54CE3">
        <w:rPr>
          <w:rFonts w:ascii="Times New Roman" w:hAnsi="Times New Roman" w:cs="Times New Roman"/>
          <w:sz w:val="24"/>
          <w:szCs w:val="24"/>
        </w:rPr>
        <w:t xml:space="preserve"> egészül ki:</w:t>
      </w:r>
    </w:p>
    <w:p w:rsidR="006A703E" w:rsidRPr="00A54CE3" w:rsidRDefault="006A703E" w:rsidP="006A703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A54CE3">
        <w:rPr>
          <w:rFonts w:ascii="Times New Roman" w:hAnsi="Times New Roman" w:cs="Times New Roman"/>
          <w:sz w:val="24"/>
          <w:szCs w:val="24"/>
        </w:rPr>
        <w:t>„</w:t>
      </w:r>
      <w:r w:rsidRPr="00A54CE3">
        <w:rPr>
          <w:rFonts w:ascii="Times New Roman" w:hAnsi="Times New Roman" w:cs="Times New Roman"/>
          <w:b/>
          <w:sz w:val="24"/>
          <w:szCs w:val="24"/>
        </w:rPr>
        <w:t>Adó tárgya 1/A. §</w:t>
      </w:r>
    </w:p>
    <w:p w:rsidR="006A703E" w:rsidRPr="00A54CE3" w:rsidRDefault="006A703E" w:rsidP="006A703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A54CE3">
        <w:rPr>
          <w:rFonts w:ascii="Times New Roman" w:hAnsi="Times New Roman" w:cs="Times New Roman"/>
          <w:sz w:val="24"/>
          <w:szCs w:val="24"/>
        </w:rPr>
        <w:t>Adóköteles az önkormányzat illetékességi területén lévő építmények közül a lakás és a nem lakás céljára szolgáló épület, épületrész (a továbbiakban együtt: építmény).”</w:t>
      </w:r>
    </w:p>
    <w:p w:rsidR="006A703E" w:rsidRPr="00A54CE3" w:rsidRDefault="006A703E" w:rsidP="006A703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A703E" w:rsidRPr="00A54CE3" w:rsidRDefault="006A703E" w:rsidP="006A703E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4CE3">
        <w:rPr>
          <w:rFonts w:ascii="Times New Roman" w:hAnsi="Times New Roman" w:cs="Times New Roman"/>
          <w:b/>
          <w:sz w:val="24"/>
          <w:szCs w:val="24"/>
        </w:rPr>
        <w:t>2. §</w:t>
      </w:r>
    </w:p>
    <w:p w:rsidR="006A703E" w:rsidRPr="00A54CE3" w:rsidRDefault="006A703E" w:rsidP="006A703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A54CE3">
        <w:rPr>
          <w:rFonts w:ascii="Times New Roman" w:hAnsi="Times New Roman" w:cs="Times New Roman"/>
          <w:sz w:val="24"/>
          <w:szCs w:val="24"/>
        </w:rPr>
        <w:t>A R.  5/A. §</w:t>
      </w:r>
      <w:proofErr w:type="spellStart"/>
      <w:r w:rsidRPr="00A54CE3">
        <w:rPr>
          <w:rFonts w:ascii="Times New Roman" w:hAnsi="Times New Roman" w:cs="Times New Roman"/>
          <w:sz w:val="24"/>
          <w:szCs w:val="24"/>
        </w:rPr>
        <w:t>-a</w:t>
      </w:r>
      <w:proofErr w:type="spellEnd"/>
      <w:r w:rsidRPr="00A54CE3">
        <w:rPr>
          <w:rFonts w:ascii="Times New Roman" w:hAnsi="Times New Roman" w:cs="Times New Roman"/>
          <w:sz w:val="24"/>
          <w:szCs w:val="24"/>
        </w:rPr>
        <w:t xml:space="preserve"> helyébe a következő rendelkezés lép:</w:t>
      </w:r>
    </w:p>
    <w:p w:rsidR="006A703E" w:rsidRPr="00A54CE3" w:rsidRDefault="006A703E" w:rsidP="006A703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A54CE3">
        <w:rPr>
          <w:rFonts w:ascii="Times New Roman" w:hAnsi="Times New Roman" w:cs="Times New Roman"/>
          <w:sz w:val="24"/>
          <w:szCs w:val="24"/>
        </w:rPr>
        <w:t>„(1) Mentes az adó megfizetése alól a belterületi, művelés alól kivett, beépítetlen terület (telek) megnevezésű ingatlan.</w:t>
      </w:r>
    </w:p>
    <w:p w:rsidR="006A703E" w:rsidRPr="00A54CE3" w:rsidRDefault="006A703E" w:rsidP="006A703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A54CE3">
        <w:rPr>
          <w:rFonts w:ascii="Times New Roman" w:hAnsi="Times New Roman" w:cs="Times New Roman"/>
          <w:sz w:val="24"/>
          <w:szCs w:val="24"/>
        </w:rPr>
        <w:t>(2) 50 %-os adókedvezményben részesül az az adóalany, aki olyan önálló helyrajzi számú ingatlannal rendelkezik, amely funkciója szerint nem lakás céljára szolgáló épület, épületrész (pl.: garázs, műhely, egyéb tároló, stb.).</w:t>
      </w:r>
    </w:p>
    <w:p w:rsidR="006A703E" w:rsidRPr="00A54CE3" w:rsidRDefault="006A703E" w:rsidP="006A703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A54CE3">
        <w:rPr>
          <w:rFonts w:ascii="Times New Roman" w:hAnsi="Times New Roman" w:cs="Times New Roman"/>
          <w:sz w:val="24"/>
          <w:szCs w:val="24"/>
        </w:rPr>
        <w:t>(3) A kedvezményekkel, és a mentességekkel kapcsolatos hatósági ügyekben a jegyző jogosult eljárni.”</w:t>
      </w:r>
    </w:p>
    <w:p w:rsidR="006A703E" w:rsidRPr="00A54CE3" w:rsidRDefault="006A703E" w:rsidP="006A703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A703E" w:rsidRPr="00A54CE3" w:rsidRDefault="006A703E" w:rsidP="006A703E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4CE3">
        <w:rPr>
          <w:rFonts w:ascii="Times New Roman" w:hAnsi="Times New Roman" w:cs="Times New Roman"/>
          <w:b/>
          <w:sz w:val="24"/>
          <w:szCs w:val="24"/>
        </w:rPr>
        <w:t>Záró rendelkezések</w:t>
      </w:r>
    </w:p>
    <w:p w:rsidR="006A703E" w:rsidRPr="00A54CE3" w:rsidRDefault="006A703E" w:rsidP="006A703E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4CE3">
        <w:rPr>
          <w:rFonts w:ascii="Times New Roman" w:hAnsi="Times New Roman" w:cs="Times New Roman"/>
          <w:b/>
          <w:sz w:val="24"/>
          <w:szCs w:val="24"/>
        </w:rPr>
        <w:t>3. §</w:t>
      </w:r>
    </w:p>
    <w:p w:rsidR="006A703E" w:rsidRPr="00A54CE3" w:rsidRDefault="006A703E" w:rsidP="006A703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A54CE3">
        <w:rPr>
          <w:rFonts w:ascii="Times New Roman" w:hAnsi="Times New Roman" w:cs="Times New Roman"/>
          <w:sz w:val="24"/>
          <w:szCs w:val="24"/>
        </w:rPr>
        <w:t>(1) Ez a rendelet a kihirdetését követő napon lép hatályba, de rendelkezéseit 2015. január 1-től kell alkalmazni.</w:t>
      </w:r>
    </w:p>
    <w:p w:rsidR="006A703E" w:rsidRPr="00A54CE3" w:rsidRDefault="006A703E" w:rsidP="006A703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A54CE3">
        <w:rPr>
          <w:rFonts w:ascii="Times New Roman" w:hAnsi="Times New Roman" w:cs="Times New Roman"/>
          <w:sz w:val="24"/>
          <w:szCs w:val="24"/>
        </w:rPr>
        <w:t xml:space="preserve">(2) A rendelet hatályba lépésével egyidejűleg hatályon kívül helyeződik a magánszemélyek </w:t>
      </w:r>
      <w:proofErr w:type="gramStart"/>
      <w:r w:rsidRPr="00A54CE3">
        <w:rPr>
          <w:rFonts w:ascii="Times New Roman" w:hAnsi="Times New Roman" w:cs="Times New Roman"/>
          <w:sz w:val="24"/>
          <w:szCs w:val="24"/>
        </w:rPr>
        <w:t>kommunális  adójáról</w:t>
      </w:r>
      <w:proofErr w:type="gramEnd"/>
      <w:r w:rsidRPr="00A54CE3">
        <w:rPr>
          <w:rFonts w:ascii="Times New Roman" w:hAnsi="Times New Roman" w:cs="Times New Roman"/>
          <w:sz w:val="24"/>
          <w:szCs w:val="24"/>
        </w:rPr>
        <w:t xml:space="preserve"> szóló 18/2012. (XI. 29.) önkormányzati rendelet 2. § (6) bekezdése.</w:t>
      </w:r>
    </w:p>
    <w:p w:rsidR="006A703E" w:rsidRPr="00A54CE3" w:rsidRDefault="006A703E" w:rsidP="006A703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A703E" w:rsidRPr="00A54CE3" w:rsidRDefault="006A703E" w:rsidP="006A703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A54CE3">
        <w:rPr>
          <w:rFonts w:ascii="Times New Roman" w:hAnsi="Times New Roman" w:cs="Times New Roman"/>
          <w:sz w:val="24"/>
          <w:szCs w:val="24"/>
        </w:rPr>
        <w:t xml:space="preserve">Pétervására, 2014. december </w:t>
      </w:r>
      <w:r>
        <w:rPr>
          <w:rFonts w:ascii="Times New Roman" w:hAnsi="Times New Roman" w:cs="Times New Roman"/>
          <w:sz w:val="24"/>
          <w:szCs w:val="24"/>
        </w:rPr>
        <w:t>9</w:t>
      </w:r>
      <w:bookmarkStart w:id="0" w:name="_GoBack"/>
      <w:bookmarkEnd w:id="0"/>
      <w:r w:rsidRPr="00A54CE3">
        <w:rPr>
          <w:rFonts w:ascii="Times New Roman" w:hAnsi="Times New Roman" w:cs="Times New Roman"/>
          <w:sz w:val="24"/>
          <w:szCs w:val="24"/>
        </w:rPr>
        <w:t>.</w:t>
      </w:r>
    </w:p>
    <w:p w:rsidR="006A703E" w:rsidRPr="00A54CE3" w:rsidRDefault="006A703E" w:rsidP="006A703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42"/>
        <w:gridCol w:w="4530"/>
      </w:tblGrid>
      <w:tr w:rsidR="006A703E" w:rsidRPr="00A54CE3" w:rsidTr="00B100F4">
        <w:tc>
          <w:tcPr>
            <w:tcW w:w="4605" w:type="dxa"/>
          </w:tcPr>
          <w:p w:rsidR="006A703E" w:rsidRPr="00A54CE3" w:rsidRDefault="006A703E" w:rsidP="00B100F4">
            <w:pPr>
              <w:pStyle w:val="Nincstrkz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A54CE3">
              <w:rPr>
                <w:rFonts w:ascii="Times New Roman" w:hAnsi="Times New Roman" w:cs="Times New Roman"/>
                <w:sz w:val="24"/>
                <w:szCs w:val="24"/>
              </w:rPr>
              <w:t>Eged István</w:t>
            </w:r>
          </w:p>
          <w:p w:rsidR="006A703E" w:rsidRPr="00A54CE3" w:rsidRDefault="006A703E" w:rsidP="00B100F4">
            <w:pPr>
              <w:pStyle w:val="Nincstrkz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CE3">
              <w:rPr>
                <w:rFonts w:ascii="Times New Roman" w:hAnsi="Times New Roman" w:cs="Times New Roman"/>
                <w:sz w:val="24"/>
                <w:szCs w:val="24"/>
              </w:rPr>
              <w:t>FIDESZ-KDNP</w:t>
            </w:r>
          </w:p>
          <w:p w:rsidR="006A703E" w:rsidRPr="00A54CE3" w:rsidRDefault="006A703E" w:rsidP="00B100F4">
            <w:pPr>
              <w:pStyle w:val="Nincstrkz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4CE3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  <w:tc>
          <w:tcPr>
            <w:tcW w:w="4605" w:type="dxa"/>
          </w:tcPr>
          <w:p w:rsidR="006A703E" w:rsidRPr="00A54CE3" w:rsidRDefault="006A703E" w:rsidP="00B100F4">
            <w:pPr>
              <w:pStyle w:val="Nincstrkz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CE3">
              <w:rPr>
                <w:rFonts w:ascii="Times New Roman" w:hAnsi="Times New Roman" w:cs="Times New Roman"/>
                <w:sz w:val="24"/>
                <w:szCs w:val="24"/>
              </w:rPr>
              <w:t>Dr. Varga Attila</w:t>
            </w:r>
          </w:p>
          <w:p w:rsidR="006A703E" w:rsidRPr="00A54CE3" w:rsidRDefault="006A703E" w:rsidP="00B100F4">
            <w:pPr>
              <w:pStyle w:val="Nincstrkz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A54CE3"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</w:tc>
      </w:tr>
    </w:tbl>
    <w:p w:rsidR="00784D92" w:rsidRDefault="00784D92"/>
    <w:sectPr w:rsidR="00784D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9F3"/>
    <w:rsid w:val="006A703E"/>
    <w:rsid w:val="00784D92"/>
    <w:rsid w:val="00A22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E31C26-7A66-4677-9F08-9D9C829A4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A703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NincstrkzChar">
    <w:name w:val="Nincs térköz Char"/>
    <w:basedOn w:val="Bekezdsalapbettpusa"/>
    <w:link w:val="Nincstrkz"/>
    <w:uiPriority w:val="99"/>
    <w:locked/>
    <w:rsid w:val="006A703E"/>
  </w:style>
  <w:style w:type="paragraph" w:styleId="Nincstrkz">
    <w:name w:val="No Spacing"/>
    <w:link w:val="NincstrkzChar"/>
    <w:uiPriority w:val="99"/>
    <w:qFormat/>
    <w:rsid w:val="006A703E"/>
    <w:pPr>
      <w:spacing w:after="0" w:line="240" w:lineRule="auto"/>
    </w:pPr>
  </w:style>
  <w:style w:type="paragraph" w:styleId="Csakszveg">
    <w:name w:val="Plain Text"/>
    <w:basedOn w:val="Norml"/>
    <w:link w:val="CsakszvegChar1"/>
    <w:unhideWhenUsed/>
    <w:rsid w:val="006A703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hu-HU"/>
    </w:rPr>
  </w:style>
  <w:style w:type="character" w:customStyle="1" w:styleId="CsakszvegChar">
    <w:name w:val="Csak szöveg Char"/>
    <w:basedOn w:val="Bekezdsalapbettpusa"/>
    <w:uiPriority w:val="99"/>
    <w:semiHidden/>
    <w:rsid w:val="006A703E"/>
    <w:rPr>
      <w:rFonts w:ascii="Consolas" w:hAnsi="Consolas" w:cs="Consolas"/>
      <w:sz w:val="21"/>
      <w:szCs w:val="21"/>
    </w:rPr>
  </w:style>
  <w:style w:type="character" w:customStyle="1" w:styleId="CsakszvegChar1">
    <w:name w:val="Csak szöveg Char1"/>
    <w:basedOn w:val="Bekezdsalapbettpusa"/>
    <w:link w:val="Csakszveg"/>
    <w:locked/>
    <w:rsid w:val="006A703E"/>
    <w:rPr>
      <w:rFonts w:ascii="Courier New" w:eastAsia="Times New Roman" w:hAnsi="Courier New" w:cs="Courier New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1750</Characters>
  <Application>Microsoft Office Word</Application>
  <DocSecurity>0</DocSecurity>
  <Lines>14</Lines>
  <Paragraphs>3</Paragraphs>
  <ScaleCrop>false</ScaleCrop>
  <Company/>
  <LinksUpToDate>false</LinksUpToDate>
  <CharactersWithSpaces>2000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Varga Attila</dc:creator>
  <cp:keywords/>
  <dc:description/>
  <cp:lastModifiedBy>dr. Varga Attila</cp:lastModifiedBy>
  <cp:revision>2</cp:revision>
  <dcterms:created xsi:type="dcterms:W3CDTF">2015-04-14T12:02:00Z</dcterms:created>
  <dcterms:modified xsi:type="dcterms:W3CDTF">2015-04-14T12:04:00Z</dcterms:modified>
</cp:coreProperties>
</file>