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E32" w:rsidRDefault="00F81E32" w:rsidP="00F81E32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81E32" w:rsidRDefault="00F81E32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81E32" w:rsidRDefault="00F81E32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2014. augusztus 27-én (szerdán) 15.00 órakor megtartott ülésén.</w:t>
      </w:r>
    </w:p>
    <w:p w:rsidR="00F81E32" w:rsidRDefault="00F81E32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81E32" w:rsidRDefault="00F81E32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F81E32" w:rsidRDefault="00F81E32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Boros Csaba FIDESZ-KDNP alpolgármester </w:t>
      </w:r>
    </w:p>
    <w:p w:rsidR="00F81E32" w:rsidRDefault="00F81E32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Abelovszki Ildikó képviselő</w:t>
      </w:r>
    </w:p>
    <w:p w:rsidR="00F81E32" w:rsidRDefault="00F81E32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Barta Gábor képviselő</w:t>
      </w:r>
    </w:p>
    <w:p w:rsidR="00F81E32" w:rsidRDefault="00F81E32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Szántó Árpád képviselő</w:t>
      </w:r>
    </w:p>
    <w:p w:rsidR="00F81E32" w:rsidRDefault="00F81E32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 János képviselő</w:t>
      </w:r>
    </w:p>
    <w:p w:rsidR="00F81E32" w:rsidRDefault="00F81E32" w:rsidP="00F81E3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Varró Magdolna képviselő</w:t>
      </w:r>
    </w:p>
    <w:p w:rsidR="00F81E32" w:rsidRDefault="00F81E32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81E32" w:rsidRDefault="00F81E32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F81E32" w:rsidRDefault="00F81E32" w:rsidP="00F81E32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Braun József pénzügyi oszt.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F81E32" w:rsidRDefault="00F81E32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Kovácsné Égető Edit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81E32" w:rsidRDefault="00F81E32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81E32" w:rsidRDefault="00F81E32" w:rsidP="00F81E3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F81E32" w:rsidRDefault="00F81E32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ülés határozatképességét</w:t>
      </w:r>
      <w:r w:rsidR="00903788">
        <w:rPr>
          <w:rFonts w:ascii="Times New Roman" w:hAnsi="Times New Roman"/>
          <w:sz w:val="24"/>
          <w:szCs w:val="24"/>
        </w:rPr>
        <w:t>, mert a 7 képviselőből mind a 7</w:t>
      </w:r>
      <w:r>
        <w:rPr>
          <w:rFonts w:ascii="Times New Roman" w:hAnsi="Times New Roman"/>
          <w:sz w:val="24"/>
          <w:szCs w:val="24"/>
        </w:rPr>
        <w:t xml:space="preserve"> fő jelen van. Az ülést megnyitja. Javasolja a meghívón feltüntetett napirendi pontok tárgyalását, amit a képviselők ezt </w:t>
      </w:r>
      <w:proofErr w:type="gramStart"/>
      <w:r>
        <w:rPr>
          <w:rFonts w:ascii="Times New Roman" w:hAnsi="Times New Roman"/>
          <w:sz w:val="24"/>
          <w:szCs w:val="24"/>
        </w:rPr>
        <w:t>egyhangúlag</w:t>
      </w:r>
      <w:proofErr w:type="gramEnd"/>
      <w:r>
        <w:rPr>
          <w:rFonts w:ascii="Times New Roman" w:hAnsi="Times New Roman"/>
          <w:sz w:val="24"/>
          <w:szCs w:val="24"/>
        </w:rPr>
        <w:t xml:space="preserve"> elfogadtak.</w:t>
      </w:r>
    </w:p>
    <w:p w:rsidR="00F81E32" w:rsidRDefault="00F81E32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81E32" w:rsidRDefault="00F81E32" w:rsidP="00F81E3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NAPIRENDI PONTOK</w:t>
      </w:r>
      <w:r w:rsidR="0090378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903788" w:rsidRDefault="00903788" w:rsidP="00903788">
      <w:pPr>
        <w:pStyle w:val="Nincstrkz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állattartás helyi szabályairól szóló rendelet-tervezet megtárgyalása.</w:t>
      </w:r>
    </w:p>
    <w:p w:rsidR="00903788" w:rsidRDefault="00903788" w:rsidP="0090378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903788" w:rsidRDefault="00903788" w:rsidP="00903788">
      <w:pPr>
        <w:pStyle w:val="Nincstrkz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Pétervására Város helyi választási bizottság tagjainak megállapítása. </w:t>
      </w:r>
    </w:p>
    <w:p w:rsidR="00903788" w:rsidRDefault="00903788" w:rsidP="0090378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903788" w:rsidRDefault="00903788" w:rsidP="00903788">
      <w:pPr>
        <w:pStyle w:val="Nincstrkz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pétervásárai </w:t>
      </w:r>
      <w:proofErr w:type="spellStart"/>
      <w:r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óvodapedagógusi állására érkezett pályázatok elbírálása. </w:t>
      </w:r>
    </w:p>
    <w:p w:rsidR="00903788" w:rsidRDefault="00903788" w:rsidP="0090378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903788" w:rsidRDefault="00903788" w:rsidP="00903788">
      <w:pPr>
        <w:pStyle w:val="Nincstrkz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területi együttműködést segítő programok kialakítása az önkormányzatoknál a konvergencia régiókban című, ÁROP-1.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.3.-2014 pályázat benyújtásának megtárgyalása.</w:t>
      </w:r>
    </w:p>
    <w:p w:rsidR="00903788" w:rsidRDefault="00903788" w:rsidP="0090378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  <w:r w:rsidR="00D236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3600" w:rsidRDefault="00D23600" w:rsidP="00D23600">
      <w:pPr>
        <w:pStyle w:val="Nincstrkz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D23600" w:rsidRDefault="00D23600" w:rsidP="00D2360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81E32" w:rsidRDefault="00F81E32" w:rsidP="00F81E3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F81E32" w:rsidRDefault="00F81E32" w:rsidP="00F81E3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81E32" w:rsidRDefault="00F81E32" w:rsidP="00F81E3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1B3309" w:rsidRDefault="001B3309" w:rsidP="001B330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állattartás helyi szabályairól szóló rendelet-tervezet megtárgyalása.</w:t>
      </w:r>
    </w:p>
    <w:p w:rsidR="001B3309" w:rsidRDefault="001B3309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81E32" w:rsidRDefault="001B3309" w:rsidP="00F81E3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:rsidR="001B3309" w:rsidRDefault="001B3309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Jogszabályi változások miatt felül kell vizsgálni a rendeleteinket.</w:t>
      </w:r>
    </w:p>
    <w:p w:rsidR="00EC16A1" w:rsidRDefault="001B3309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hatályos rendelet csak sok módosítással felelne meg az új jogszabályoknak, ezért teljesen új rendeletet készített elő</w:t>
      </w:r>
      <w:r w:rsidR="00EC16A1">
        <w:rPr>
          <w:rFonts w:ascii="Times New Roman" w:hAnsi="Times New Roman"/>
          <w:sz w:val="24"/>
          <w:szCs w:val="24"/>
        </w:rPr>
        <w:t>.</w:t>
      </w:r>
    </w:p>
    <w:p w:rsidR="00EC16A1" w:rsidRDefault="00EC16A1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Kéri a testületet, hogy aki </w:t>
      </w:r>
      <w:proofErr w:type="gramStart"/>
      <w:r>
        <w:rPr>
          <w:rFonts w:ascii="Times New Roman" w:hAnsi="Times New Roman"/>
          <w:sz w:val="24"/>
          <w:szCs w:val="24"/>
        </w:rPr>
        <w:t>egyetért</w:t>
      </w:r>
      <w:proofErr w:type="gramEnd"/>
      <w:r>
        <w:rPr>
          <w:rFonts w:ascii="Times New Roman" w:hAnsi="Times New Roman"/>
          <w:sz w:val="24"/>
          <w:szCs w:val="24"/>
        </w:rPr>
        <w:t xml:space="preserve"> az új rendelet-tervezettel az fogadja azt el.</w:t>
      </w:r>
    </w:p>
    <w:p w:rsidR="00EC16A1" w:rsidRDefault="00EC16A1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C16A1" w:rsidRDefault="00EC16A1" w:rsidP="00F81E3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Boros Csaba alpolgármester </w:t>
      </w:r>
    </w:p>
    <w:p w:rsidR="00EC16A1" w:rsidRDefault="00EC16A1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Régebben volt már szó Sály Sándor portájáról áradó bűzről és az ott található kutyákról. </w:t>
      </w:r>
    </w:p>
    <w:p w:rsidR="00EC16A1" w:rsidRDefault="00EC16A1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történt-e ebben a dologban változás?</w:t>
      </w:r>
    </w:p>
    <w:p w:rsidR="00EC16A1" w:rsidRDefault="00EC16A1" w:rsidP="00F81E3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C16A1" w:rsidRDefault="00EC16A1" w:rsidP="00EC16A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Dr. Varga Attila jegyző </w:t>
      </w:r>
    </w:p>
    <w:p w:rsidR="00EC16A1" w:rsidRDefault="00EC16A1" w:rsidP="00EC16A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Igen történt. Mikor kint volt az említett helyen pont akkor szállítottak el egy autó trágyát. Felhívta a tulajdonos figyelmét, hogy legalább még egy autóval szállítasson el. </w:t>
      </w:r>
    </w:p>
    <w:p w:rsidR="00EC16A1" w:rsidRDefault="00EC16A1" w:rsidP="00EC16A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Továbbá felhívta a figyelmet a híd alatt tartózkodó kutyák bezárására. </w:t>
      </w:r>
    </w:p>
    <w:p w:rsidR="00EC16A1" w:rsidRDefault="00EC16A1" w:rsidP="00EC16A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C16A1" w:rsidRDefault="00EC16A1" w:rsidP="00EC16A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Tóth János képviselő</w:t>
      </w:r>
    </w:p>
    <w:p w:rsidR="00EC16A1" w:rsidRDefault="00EC16A1" w:rsidP="00EC16A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Áttanulmányozta a rendelet-tervezetet és véleménye szerint minden le van benne írva. Azt szeretné megtudni, hogy milyen szankciókat alkalmazhatnak a rendelet betartására.</w:t>
      </w:r>
    </w:p>
    <w:p w:rsidR="00EC16A1" w:rsidRDefault="00EC16A1" w:rsidP="00EC16A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C16A1" w:rsidRDefault="00EC16A1" w:rsidP="00EC16A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Dr. Varga Attila jegyző </w:t>
      </w:r>
    </w:p>
    <w:p w:rsidR="00EC16A1" w:rsidRDefault="00D9755B" w:rsidP="00EC16A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EC16A1">
        <w:rPr>
          <w:rFonts w:ascii="Times New Roman" w:hAnsi="Times New Roman"/>
          <w:sz w:val="24"/>
          <w:szCs w:val="24"/>
        </w:rPr>
        <w:t xml:space="preserve"> Járási Hivatal </w:t>
      </w:r>
      <w:r>
        <w:rPr>
          <w:rFonts w:ascii="Times New Roman" w:hAnsi="Times New Roman"/>
          <w:sz w:val="24"/>
          <w:szCs w:val="24"/>
        </w:rPr>
        <w:t xml:space="preserve">Szabálysértési Hatóságánál, illetve a jegyzőnél is el lehet </w:t>
      </w:r>
      <w:r w:rsidR="00EC16A1">
        <w:rPr>
          <w:rFonts w:ascii="Times New Roman" w:hAnsi="Times New Roman"/>
          <w:sz w:val="24"/>
          <w:szCs w:val="24"/>
        </w:rPr>
        <w:t>jár</w:t>
      </w:r>
      <w:r>
        <w:rPr>
          <w:rFonts w:ascii="Times New Roman" w:hAnsi="Times New Roman"/>
          <w:sz w:val="24"/>
          <w:szCs w:val="24"/>
        </w:rPr>
        <w:t>ni</w:t>
      </w:r>
      <w:r w:rsidR="00EC16A1">
        <w:rPr>
          <w:rFonts w:ascii="Times New Roman" w:hAnsi="Times New Roman"/>
          <w:sz w:val="24"/>
          <w:szCs w:val="24"/>
        </w:rPr>
        <w:t>.</w:t>
      </w:r>
    </w:p>
    <w:p w:rsidR="00EC16A1" w:rsidRDefault="00EC16A1" w:rsidP="00EC16A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C16A1" w:rsidRDefault="00EC16A1" w:rsidP="00EC16A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C05AC" w:rsidRDefault="006C05AC" w:rsidP="006C05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kérdés, észrevétel?</w:t>
      </w:r>
    </w:p>
    <w:p w:rsidR="006C05AC" w:rsidRPr="00DF020D" w:rsidRDefault="006C05AC" w:rsidP="006C05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kéri, hogy aki </w:t>
      </w:r>
      <w:proofErr w:type="gramStart"/>
      <w:r>
        <w:rPr>
          <w:rFonts w:ascii="Times New Roman" w:hAnsi="Times New Roman"/>
          <w:sz w:val="24"/>
          <w:szCs w:val="24"/>
        </w:rPr>
        <w:t>egyetért</w:t>
      </w:r>
      <w:proofErr w:type="gramEnd"/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z állattartás helyi szabályairól szóló rendelettel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6C05AC" w:rsidRDefault="006C05AC" w:rsidP="006C05A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C05AC" w:rsidRDefault="006C05AC" w:rsidP="006C05A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6C05AC" w:rsidRDefault="006C05AC" w:rsidP="006C05A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C05AC" w:rsidRPr="006C05AC" w:rsidRDefault="006C05AC" w:rsidP="006C05AC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C05AC">
        <w:rPr>
          <w:rFonts w:ascii="Times New Roman" w:hAnsi="Times New Roman"/>
          <w:b/>
          <w:sz w:val="24"/>
          <w:u w:val="single"/>
        </w:rPr>
        <w:t>Pétervására Város Önkormányzatának 2</w:t>
      </w:r>
      <w:r>
        <w:rPr>
          <w:rFonts w:ascii="Times New Roman" w:hAnsi="Times New Roman"/>
          <w:b/>
          <w:sz w:val="24"/>
          <w:u w:val="single"/>
        </w:rPr>
        <w:t>0/2014. (VIII.28</w:t>
      </w:r>
      <w:r w:rsidRPr="006C05AC">
        <w:rPr>
          <w:rFonts w:ascii="Times New Roman" w:hAnsi="Times New Roman"/>
          <w:b/>
          <w:sz w:val="24"/>
          <w:u w:val="single"/>
        </w:rPr>
        <w:t xml:space="preserve">.) önkormányzati rendelete </w:t>
      </w: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gramStart"/>
      <w:r w:rsidRPr="00D9755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az</w:t>
      </w:r>
      <w:proofErr w:type="gramEnd"/>
      <w:r w:rsidRPr="00D9755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állattartás helyi szabályairól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Pétervására Város Önkormányzat Képviselőtestülete </w:t>
      </w:r>
      <w:r w:rsidRPr="00D9755B">
        <w:rPr>
          <w:rFonts w:ascii="Times New Roman" w:eastAsia="Times New Roman" w:hAnsi="Times New Roman" w:cs="Times New Roman"/>
          <w:bCs/>
          <w:sz w:val="24"/>
          <w:szCs w:val="24"/>
        </w:rPr>
        <w:t>az Alaptörvény 32. cikk (1) bekezdés a) pontjában m</w:t>
      </w: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eghatározott eredeti jogalkotói hatáskörében eljárva, az állatok védelméről és kíméletéről szóló 1998. évi XXVIII. (a továbbiakban: </w:t>
      </w:r>
      <w:proofErr w:type="spellStart"/>
      <w:r w:rsidRPr="00D9755B">
        <w:rPr>
          <w:rFonts w:ascii="Times New Roman" w:eastAsia="Times New Roman" w:hAnsi="Times New Roman" w:cs="Times New Roman"/>
          <w:sz w:val="24"/>
          <w:szCs w:val="24"/>
        </w:rPr>
        <w:t>Ávt</w:t>
      </w:r>
      <w:proofErr w:type="spellEnd"/>
      <w:r w:rsidRPr="00D9755B">
        <w:rPr>
          <w:rFonts w:ascii="Times New Roman" w:eastAsia="Times New Roman" w:hAnsi="Times New Roman" w:cs="Times New Roman"/>
          <w:sz w:val="24"/>
          <w:szCs w:val="24"/>
        </w:rPr>
        <w:t>.) 49. § (6) bekezdésében meghatározott feladatkörében eljárva a következőket rendeli el: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>I. Fejezet</w:t>
      </w: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>Általános rendelkezések</w:t>
      </w: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>A rendelet célja és hatálya</w:t>
      </w: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>1. §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(1) A rendelet célja, hogy elősegítse az állattartáshoz fűződő lakossági érdekek érvényesülését, biztosítsa a közegészségügyi, állategészségügyi, állatvédelmi, építésügyi és környezetvédelmi hatósági előírások betartását, valamint azt, hogy az állattartás mások nyugalmát ne zavarja, biztonságát ne veszélyeztesse.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(2) A rendelet hatálya Pétervására Város közigazgatási területén folytatott állattartásra terjed ki. A rendeletben foglaltakat – a (3) bekezdésben meghatározottak kivételével – minden állattartó köteles betartani.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(3) A rendelet hatálya nem terjed ki a cirkusz, gyepmesteri telep, állatmenhely, állatforgalmi és feldolgozó telep, vágóhíd, állatkereskedés, valamint a fegyveres erők és rendészeti szervek állattartására és a nagy létszámú állattartó telepekre.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(4) Az állatok tartásának szabályaival összefüggő önkormányzati hatáskör gyakorlását Pétervására Város Önkormányzat Képviselőtestülete (a továbbiakban: Képviselőtestület) a polgármesterre ruházza át. </w:t>
      </w:r>
    </w:p>
    <w:p w:rsidR="00D9755B" w:rsidRPr="00D9755B" w:rsidRDefault="00D9755B" w:rsidP="00D9755B">
      <w:pPr>
        <w:pStyle w:val="Nincstrkz"/>
        <w:jc w:val="both"/>
        <w:rPr>
          <w:rStyle w:val="desc"/>
          <w:rFonts w:ascii="Times New Roman" w:eastAsia="HG Mincho Light J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(5) Az állattartást korlátozni, illetve megtiltani az állatvédelemre, valamint az állattartásra vonatkozó szabályok megsértése miatt </w:t>
      </w:r>
      <w:r w:rsidRPr="00D9755B">
        <w:rPr>
          <w:rStyle w:val="desc"/>
          <w:rFonts w:ascii="Times New Roman" w:eastAsia="HG Mincho Light J" w:hAnsi="Times New Roman" w:cs="Times New Roman"/>
          <w:sz w:val="24"/>
          <w:szCs w:val="24"/>
        </w:rPr>
        <w:t>az állatok védelmével, valamint az állatok nyilvántartásával kapcsolatos egyes feladat- és hatásköreiről szóló 245/1998. (XII.31.) Korm. rendelet 7. § (1) bekezdése alapján a jegyző hatáskörébe tartozik.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Style w:val="desc"/>
          <w:rFonts w:ascii="Times New Roman" w:eastAsia="HG Mincho Light J" w:hAnsi="Times New Roman" w:cs="Times New Roman"/>
          <w:sz w:val="24"/>
          <w:szCs w:val="24"/>
        </w:rPr>
        <w:lastRenderedPageBreak/>
        <w:t>(6) Az állattartásból eredő szomszédjogi viták esetén a jegyző a Polgári Törvénykönyvről szóló 2013. évi V. törvényben (a továbbiakban: Ptk.) meghatározott birtokvédelmi eljárás keretében jár el.</w:t>
      </w: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bCs/>
          <w:sz w:val="24"/>
          <w:szCs w:val="24"/>
        </w:rPr>
        <w:t>Értelmező rendelkezések</w:t>
      </w: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bCs/>
          <w:sz w:val="24"/>
          <w:szCs w:val="24"/>
        </w:rPr>
        <w:t>2. §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E rendelet értelmezése során: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1. Haszonállat: minden olyan állat, amelyet fogyasztásra, vagy haszonszerzés céljára tartanak, illetve tenyésztenek.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2. Kedvtelésből tartott állat: a kedvtelésből tartott állatok tartásáról és forgalmazásáról szóló 41/2010. (II.26.) Korm. rendelet 1. § (2) bekezdés a) pontja szerinti állat.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3. Állattartás: az a tevékenység, amely arra irányul, hogy biztosítsa az állat számára életkörülményeinek, fajtájának, korának, fizikai jellemzőinek megfelelő elhelyezését, táplálását, gondozását, nevelését, felügyeletét.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4. Állattartó: Az </w:t>
      </w:r>
      <w:proofErr w:type="spellStart"/>
      <w:r w:rsidRPr="00D9755B">
        <w:rPr>
          <w:rFonts w:ascii="Times New Roman" w:eastAsia="Times New Roman" w:hAnsi="Times New Roman" w:cs="Times New Roman"/>
          <w:sz w:val="24"/>
          <w:szCs w:val="24"/>
        </w:rPr>
        <w:t>Ávt</w:t>
      </w:r>
      <w:proofErr w:type="spellEnd"/>
      <w:r w:rsidRPr="00D9755B">
        <w:rPr>
          <w:rFonts w:ascii="Times New Roman" w:eastAsia="Times New Roman" w:hAnsi="Times New Roman" w:cs="Times New Roman"/>
          <w:sz w:val="24"/>
          <w:szCs w:val="24"/>
        </w:rPr>
        <w:t>. 3. § 1. pontjában meghatározott természetes személy, jogi személy vagy jogi személyiséggel nem rendelkező gazdasági társaság, illetve szervezet.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5. Többlakásos ingatlan: legalább két önálló lakással rendelkező lakóépület.</w:t>
      </w:r>
    </w:p>
    <w:p w:rsidR="00D9755B" w:rsidRDefault="00D9755B" w:rsidP="00D9755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>II. Fejezet</w:t>
      </w: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>Az állattartás általános szabályai</w:t>
      </w: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>3. §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(1) Állat csak a közegészségügyi, állategészségügyi és állatvédelmi előírásoknak megfelelő körülmények között tartható.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(2) Minden állattartó köteles gondoskodni arról, hogy az állattartás következtében mások jogai és érdekei sérelmet ne szenvedjenek, különös tekintettel a zajterhelésre, a levegő és a talaj, a felszíni és felszín alatti vizek szennyezésére, valamint a káros rovarok és rágcsálók szaporodására.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(3) Az állatok elhelyezésére szolgáló létesítményeket – az állatvédelmi előírásoknak megfelelően - könnyen tisztítható, csúszás- és hézagmentes, a tartott állat fajának megfelelő burkolattal kell ellátni. Ezeket szükség szerint, de legalább hetente ki kell takarítani. Az állattartó köteles az építmény rendszeres fertőtlenítéséről, az ott található kártékony állatok irtásáról, a </w:t>
      </w:r>
      <w:proofErr w:type="spellStart"/>
      <w:r w:rsidRPr="00D9755B">
        <w:rPr>
          <w:rFonts w:ascii="Times New Roman" w:eastAsia="Times New Roman" w:hAnsi="Times New Roman" w:cs="Times New Roman"/>
          <w:sz w:val="24"/>
          <w:szCs w:val="24"/>
        </w:rPr>
        <w:t>légytelenítésről</w:t>
      </w:r>
      <w:proofErr w:type="spellEnd"/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 folyamatosan gondoskodni.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(4) Az állattartás során keletkező trágya, hígtrágya és csurgalékvíz csak zárt rendszerű, jól zárható fedlappal ellátott, szivárgásmentes tárolóban gyűjthető. A trágyalé a kommunális csatornarendszerbe nem vezethető. 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(5) Az </w:t>
      </w:r>
      <w:proofErr w:type="spellStart"/>
      <w:r w:rsidRPr="00D9755B">
        <w:rPr>
          <w:rFonts w:ascii="Times New Roman" w:eastAsia="Times New Roman" w:hAnsi="Times New Roman" w:cs="Times New Roman"/>
          <w:sz w:val="24"/>
          <w:szCs w:val="24"/>
        </w:rPr>
        <w:t>almostrágya</w:t>
      </w:r>
      <w:proofErr w:type="spellEnd"/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 tárolása az ingatlan udvarán csak kiépített, elfolyás és szivárgásmentes átmeneti gyűjtőben megengedett. A csurgalékvíz elvezetése kizárólag zárt csatornarendszeren történhet. 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(6) A keletkezett trágya kezeléséről, ártalmatlanításáról, elszállításáról – a környezet szennyezése nélkül – rendszeresen, szükség szerint, (május-október hónap közötti időszakban </w:t>
      </w:r>
      <w:proofErr w:type="gramStart"/>
      <w:r w:rsidRPr="00D9755B">
        <w:rPr>
          <w:rFonts w:ascii="Times New Roman" w:eastAsia="Times New Roman" w:hAnsi="Times New Roman" w:cs="Times New Roman"/>
          <w:sz w:val="24"/>
          <w:szCs w:val="24"/>
        </w:rPr>
        <w:t>két hetente</w:t>
      </w:r>
      <w:proofErr w:type="gramEnd"/>
      <w:r w:rsidRPr="00D9755B">
        <w:rPr>
          <w:rFonts w:ascii="Times New Roman" w:eastAsia="Times New Roman" w:hAnsi="Times New Roman" w:cs="Times New Roman"/>
          <w:sz w:val="24"/>
          <w:szCs w:val="24"/>
        </w:rPr>
        <w:t>) gondoskodni kell.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(7) A trágyát tároló műtárgyak </w:t>
      </w:r>
      <w:proofErr w:type="spellStart"/>
      <w:r w:rsidRPr="00D9755B">
        <w:rPr>
          <w:rFonts w:ascii="Times New Roman" w:eastAsia="Times New Roman" w:hAnsi="Times New Roman" w:cs="Times New Roman"/>
          <w:sz w:val="24"/>
          <w:szCs w:val="24"/>
        </w:rPr>
        <w:t>vízzárósági</w:t>
      </w:r>
      <w:proofErr w:type="spellEnd"/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 próbáját el kell végezni, a </w:t>
      </w:r>
      <w:proofErr w:type="spellStart"/>
      <w:r w:rsidRPr="00D9755B">
        <w:rPr>
          <w:rFonts w:ascii="Times New Roman" w:eastAsia="Times New Roman" w:hAnsi="Times New Roman" w:cs="Times New Roman"/>
          <w:sz w:val="24"/>
          <w:szCs w:val="24"/>
        </w:rPr>
        <w:t>vízzárósági</w:t>
      </w:r>
      <w:proofErr w:type="spellEnd"/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 próbák eredményeit jegyzőkönyvben kell rögzíteni. Az állattartás során keletkező trágya és trágyalé elhelyezését mezőgazdasági hasznosítását úgy kell végezni, hogy a talaj, felszíni – felszín alatti vízszennyezést ne okozzon.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>4. §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(1) Az elhullott állatok tetemének elszállításáról, ártalmatlanná tételéről az állattartó saját költségén – külön jogszabályban előírt módos – köteles gondoskodni.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(2) A város közterületén haszonállatok elhelyezése, legeltetése, szabadon engedése tilos. A város útjain állatokat csak megfelelő felügyelettel szabad hajtani. Az állatok által elhullajtott </w:t>
      </w:r>
      <w:r w:rsidRPr="00D9755B">
        <w:rPr>
          <w:rFonts w:ascii="Times New Roman" w:eastAsia="Times New Roman" w:hAnsi="Times New Roman" w:cs="Times New Roman"/>
          <w:sz w:val="24"/>
          <w:szCs w:val="24"/>
        </w:rPr>
        <w:lastRenderedPageBreak/>
        <w:t>szennyeződést, trágyát, takarmányt a tulajdonos köteles összetakarítani, és elszállításáról haladéktalanul gondoskodni.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(3) Szálastakarmányt telekhatáron belül csak a tűzrendészeti szabályok betartásával lehet tárolni.</w:t>
      </w: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bCs/>
          <w:sz w:val="24"/>
          <w:szCs w:val="24"/>
        </w:rPr>
        <w:t>Kedvtelésből tartott állatok tartási szabályai</w:t>
      </w: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>5. §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(1) A város egész területén a kedvtelésből tartott állatok száma kizárólag szaporulat esetében, és legfeljebb a szaporulat számával, a szaporulat 3 hónapos koráig haladhatja meg a jelen rendeletben meghatározott számot.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(2) A város területén kertes családi házaknál legfeljebb 3 db eb tartható, oly módon, hogy az állattartónak gondoskodni kell arról, hogy az ebek szükségtelen ugatással ne zavarják a szomszédos ingatlanok lakóinak nyugalmát.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(3) Az állattartó halála esetén az állatok elhelyezéséről (további gondozásáról) a mindenkori örökös köteles gondoskodni.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(4) A többlakásos lakóépületekben lévő lakásokban legfeljebb 1 db kutya és 2 db macska tartható és azok egyszeri szaporulata 3 hónapos korig, kivéve akkor, ha a társasház szervezeti és működési szabályzata, illetve házirendje, vagy a lakóingatlanok tulajdonosainak megállapodása eltérő szabályokat állapít meg a kedvtelésből tartott állatok tartásának tilalmára, illetve a tartható állatok számára vonatkozóan.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(5) Többlakásos lakóépület közös udvarán ebet csak az összes tulajdonostárs hozzájárulásával lehet tartani. Eb, macska erkélyen, loggián nem tartható.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(6) Ebet, macskát és más kedvtelésből tartott állatot többlakásos épületek közös használatú helyiségeiben, illetve közterületen tartani, etetni, szabadon engedni tilos.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(7) A kedvtelésből tartott állattartási helyének olyan méretűnek kell lennie, hogy az állat fajára jellemző mozgási igényét ki tudja elégíteni.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(8) Tilos tartani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t xml:space="preserve"> </w:t>
      </w: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- gerinces állatot kör alapú kalitkában vagy gömb alakú akváriumban, 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 - gerinces állat kifejlett egyedét 30 liternél kisebb űrtartalmú térben.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bCs/>
          <w:sz w:val="24"/>
          <w:szCs w:val="24"/>
        </w:rPr>
        <w:t>Az ebtartás kiegészítő szabályai</w:t>
      </w: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>6. §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(1) Az állattartó köteles ebét az állatvédelmi, állat- és közegészségügyi, a szabálysértési, a veszélyes ebekre vonatkozó, továbbá a Ptk. szomszédjogra vonatkozó és az állattartó felelősségét szabályozó jogszabályok keretei között úgy tartani, hogy az eb a szomszédok nyugalmát ne zavarja, anyagi kárt ne okozzon, testi épséget és egészséget ne veszélyeztessen.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(2) Az állattartó köteles évente egyszer a 3 hónapnál idősebb ebet veszettség ellen – a felhíváson megjelölt helyben és időben – a hatósági állatorvossal beoltatni. Az erről kapott eb oltási igazolványt a legközelebbi eb oltásig megőrizni.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(3) Tilos bekerítetlen ingatlanon ebet szabadon tartani. Bekerített </w:t>
      </w:r>
      <w:proofErr w:type="gramStart"/>
      <w:r w:rsidRPr="00D9755B">
        <w:rPr>
          <w:rFonts w:ascii="Times New Roman" w:eastAsia="Times New Roman" w:hAnsi="Times New Roman" w:cs="Times New Roman"/>
          <w:sz w:val="24"/>
          <w:szCs w:val="24"/>
        </w:rPr>
        <w:t>ingatlanon</w:t>
      </w:r>
      <w:proofErr w:type="gramEnd"/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 eb szabadon csak úgy tartható, hogy onnan az eb sem a szomszédos ingatlanra, sem a közterületre ne juthasson át, oda kinyúlni ne tudjon.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(4) Az állattartó köteles gondoskodni, hogy az eb közterületre felügyelet nélkül ne juthasson ki. Közterületen ebet csak pórázon szabad vezetni. Játszóterek területére ebet bevinni pórázon vezetve is tilos.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(5) Az állattartó köteles gondoskodni arról, hogy az eb közterületet ne szennyezze. Az eb által okozott szennyeződés azonnali eltávolításáról az állattartó köteles gondoskodni.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(6) A megkötött, vagy tartósan elzárt eb napi sétáltatásáról az állattartó köteles gondoskodni.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(7) Harapós, vagy támadó természetű ebet a nap minden szakában csak kiszabadulását, illetve elszabadulását biztonságosan megakadályozó módon szabad tartani, és a telek, ház (lakás) bejáratán harapós ebre utaló figyelmeztető táblát szembetűnő módon kell elhelyezni.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lastRenderedPageBreak/>
        <w:t>(8) Támadó, kiszámíthatatlan természetű ebeket közterületen szájkosárral kell ellátni. Az eb által okozott sérülésekért az állattartó tartozik felelősséggel.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(9) Közterületén az ebet csak pórázon lehet vezetni. Közterületen ebet csak olyan személy vezethet, aki az eb irányítására, kezelésére és féken tartására képes.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>7. §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(1) Tilos</w:t>
      </w:r>
      <w:r w:rsidRPr="00D9755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tartani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- tartósan kistestű ebet 10 m</w:t>
      </w:r>
      <w:r w:rsidRPr="00D9755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D9755B">
        <w:rPr>
          <w:rFonts w:ascii="Times New Roman" w:eastAsia="Times New Roman" w:hAnsi="Times New Roman" w:cs="Times New Roman"/>
          <w:sz w:val="24"/>
          <w:szCs w:val="24"/>
        </w:rPr>
        <w:t>-nél, közepes testű ebet 15 m</w:t>
      </w:r>
      <w:r w:rsidRPr="00D9755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D9755B">
        <w:rPr>
          <w:rFonts w:ascii="Times New Roman" w:eastAsia="Times New Roman" w:hAnsi="Times New Roman" w:cs="Times New Roman"/>
          <w:sz w:val="24"/>
          <w:szCs w:val="24"/>
        </w:rPr>
        <w:t>-nél, nagytestű ebet 20 m</w:t>
      </w:r>
      <w:r w:rsidRPr="00D9755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-nél kisebb területen, 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- tartósan kikötve kistestű ebet 4 m-nél, közepes testű ebet 6 m-nél, nagytestű ebet 8 m-nél rövidebb eszközzel.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(2) Nem szabad bevinni –a vakvezető, mozgáskorlátozottakat segítő, rendőrségi és jelzőkutyák kivételével–az </w:t>
      </w:r>
      <w:proofErr w:type="gramStart"/>
      <w:r w:rsidRPr="00D9755B">
        <w:rPr>
          <w:rFonts w:ascii="Times New Roman" w:eastAsia="Times New Roman" w:hAnsi="Times New Roman" w:cs="Times New Roman"/>
          <w:sz w:val="24"/>
          <w:szCs w:val="24"/>
        </w:rPr>
        <w:t>ebet :</w:t>
      </w:r>
      <w:proofErr w:type="gramEnd"/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9755B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D9755B">
        <w:rPr>
          <w:rFonts w:ascii="Times New Roman" w:eastAsia="Times New Roman" w:hAnsi="Times New Roman" w:cs="Times New Roman"/>
          <w:sz w:val="24"/>
          <w:szCs w:val="24"/>
        </w:rPr>
        <w:t>) vendégforgalmat lebonyolító nyilvános helyiségbe, élelmiszert árusító helyiségbe;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b) oktatási, egészségügyi, művelődési intézmények területére;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c) az ügyfélforgalmat lebonyolító közintézmények épületébe;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d) a piac területére;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9755B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  <w:r w:rsidRPr="00D9755B">
        <w:rPr>
          <w:rFonts w:ascii="Times New Roman" w:eastAsia="Times New Roman" w:hAnsi="Times New Roman" w:cs="Times New Roman"/>
          <w:sz w:val="24"/>
          <w:szCs w:val="24"/>
        </w:rPr>
        <w:t>) játszótérre.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(3) Az eb tulajdonos köteles az ebet úgy tartani, hogy az eb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9755B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D9755B">
        <w:rPr>
          <w:rFonts w:ascii="Times New Roman" w:eastAsia="Times New Roman" w:hAnsi="Times New Roman" w:cs="Times New Roman"/>
          <w:sz w:val="24"/>
          <w:szCs w:val="24"/>
        </w:rPr>
        <w:t>) tartása lehetővé tegye annak természetes viselkedését, de egyúttal a környező lakóközösség kialakult élet- és szokásrendjét tartósan és szükségtelenül ne zavarja;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b) ne veszélyeztethesse más állatok - kivéve a ragadozó állatok táplálására szánt élő egyedek, - illetve az ember biztonságát;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c) közterületen sem más állatot, sem embert harapásával ne veszélyeztethessen.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bCs/>
          <w:sz w:val="24"/>
          <w:szCs w:val="24"/>
        </w:rPr>
        <w:t>Gazdátlan és kóbor ebeknél követendő eljárások</w:t>
      </w: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bCs/>
          <w:sz w:val="24"/>
          <w:szCs w:val="24"/>
        </w:rPr>
        <w:t>8. §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(1) A település belterületén felügyelet nélkül kóborló (gazdátlan) ebet a gyepmester befogja és elszállítja a gyepmesteri telepre, ahol az állatot 14 napig őrzi. 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(2) Az így befogott ebet az állattartó a fenti időponton belül, az oltási igazolás bemutatásával, a tartási költségek megtérítése mellett kiválthatja. A gyepmester köteles a chip, vagy tetoválási szám alapján megkísérelni az eb tulajdonosát megkeresni. A fajtatisztának tűnő, tetoválási számmal vagy chippel ellátott eb esetén a gyepmester köteles bejelentést tenni a Magyar Ebtenyésztők Országos Egyesületénél is. A 14 napon túl ki nem váltott gazdátlan eb értékesíthető vagy elaltatható.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>Állatvédelmi, közegészségügyi szabályok.</w:t>
      </w: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>9. §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(1) Tilos az állatok kínzása, tartós nyugtalanítása, megfélemlítése, bántalmazása, szenvedtetése, elhagyása.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(2) Ha az állattartó nem képes, vagy nem kívánja az állatot tovább tartani, köteles annak megfelelő elhelyezéséről gondoskodni.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(3) Valamennyi állattartó az állatok tartásánál köteles az állategészségügyi és közegészség-ügyi szabályokat betartani.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(4) Baromfi tartása csak szabadtéri kifutóval engedélyezett. Zárt téri intenzív tartás tilos.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(5) Fertőzésveszély csökkentése, elhárítása érdekében állati hullát, valamint olyan anyagot, amely a környezet levegőjét szennyezi, élősdiek számára tápot nyújt, sem magán területen, sem közterületen elhelyezni, elhagyni nem szabad, az elhullást jelenteni köteles a hatósági állatorvosnak.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lastRenderedPageBreak/>
        <w:t>(6) Az állatot és az állattartási helyét az állat tartójának naponta legalább egy alkalommal ellenőrizni kell. Az állattartónak gondoskodnia kell arról, hogy az állatok tartási helyén a környezeti viszonyok megfeleljenek az állatok szükségleteinek, valamint hogy a tartási helyük úgy legyen kialakítva, hogy az ne okozhasson sérülést az állatoknak. Állandó fényben vagy állandó sötétségben, valamint állandó zajban állatot tartani nem szabad.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bCs/>
          <w:sz w:val="24"/>
          <w:szCs w:val="24"/>
        </w:rPr>
        <w:t>Eljárási szabályok</w:t>
      </w: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>10. §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(1) E rendelet alkalmazása során </w:t>
      </w:r>
      <w:r w:rsidRPr="00D9755B">
        <w:rPr>
          <w:rStyle w:val="desc"/>
          <w:rFonts w:ascii="Times New Roman" w:eastAsia="Times New Roman" w:hAnsi="Times New Roman" w:cs="Times New Roman"/>
          <w:sz w:val="24"/>
          <w:szCs w:val="24"/>
        </w:rPr>
        <w:t xml:space="preserve">a közigazgatási hatósági eljárás és szolgáltatás általános szabályairól szóló </w:t>
      </w:r>
      <w:r w:rsidRPr="00D9755B">
        <w:rPr>
          <w:rStyle w:val="lawnum"/>
          <w:rFonts w:ascii="Times New Roman" w:eastAsia="Times New Roman" w:hAnsi="Times New Roman" w:cs="Times New Roman"/>
          <w:sz w:val="24"/>
          <w:szCs w:val="24"/>
        </w:rPr>
        <w:t>2004. évi CXL. törvény szabályai az irányadóak.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(2) Az állatok tartására vonatkozó rendelkezések megszegése esetén, továbbá közérdekből az állattartást a rendeletben szabályozottakhoz képest is korlátozni lehet. A rendelkezések súlyos, vagy ismételt megszegése esetén az állattartás jogát meg lehet vonni.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>Záró rendelkezések</w:t>
      </w:r>
    </w:p>
    <w:p w:rsidR="00D9755B" w:rsidRPr="00D9755B" w:rsidRDefault="00D9755B" w:rsidP="00D9755B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>11. §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(1) E rendelet kihirdetését követő napon lép hatályba. 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 xml:space="preserve">(2) E rendelet hatálybalépésével egyidejűleg az állattartás szabályozásáról szóló 16/1999. (VIII.27.) Pétervására város Önkormányzatának rendelete hatályát veszti. 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(3) Az állattartó az állattartást – ha azt e rendelet szerinti tiltott helyen vagy meg nem engedett módon, illetve mértékben folytatja – köteles e rendelet hatályba lépésétől számított 6 hónapon belül azt megszüntetni vagy az előírt módon- illetve előírt mértékben folytatni.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sz w:val="24"/>
          <w:szCs w:val="24"/>
        </w:rPr>
        <w:t>(4) Jelen rendeletben nem szabályozott kérdésekben az élelmiszerláncról és hatósági felügyeletéről szóló 2008. évi XLVI. törvény, a szabálysértésekről, a szabálysértési eljárásról és a szabálysértési nyilvántartási rendszerről szóló 2012. évi II. törvény, a kedvtelésből tartott állatok tartásáról és forgalmazásáról szóló 41/2010. (II.26.) Korm. rendelet, az Állat-egészségügyi Szabályzat kiadásáról szóló 41/1997. (V.28.) FM rendelet, a méhészetről szóló 15/1969. (XI.6.) MÉM rendelet, és az állatok védelméről és kíméletéről szóló 1998. évi XXVIII. törvény és végrehajtási rendeleteinek vonatkozó rendelkezései irányadóak.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>Eged István</w:t>
      </w: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ab/>
        <w:t>Dr. Varga Attila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>polgármester</w:t>
      </w:r>
      <w:proofErr w:type="gramEnd"/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9755B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jegyző           </w:t>
      </w:r>
    </w:p>
    <w:p w:rsidR="00D9755B" w:rsidRPr="00D9755B" w:rsidRDefault="00D9755B" w:rsidP="00D9755B">
      <w:pPr>
        <w:pStyle w:val="Nincstrkz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E06" w:rsidRDefault="00C93E06" w:rsidP="00C93E0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:rsidR="00C93E06" w:rsidRDefault="00C93E06" w:rsidP="00C93E0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Pétervására Város helyi választási bizottság tagjainak megállapítása. </w:t>
      </w:r>
    </w:p>
    <w:p w:rsidR="00730AAC" w:rsidRDefault="00730AAC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7314E" w:rsidRDefault="00D7314E" w:rsidP="00D731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D7314E" w:rsidRDefault="00D7314E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Helyi Választási Bizottság tagjait, illetve a helyi nemzetiségi szavazókör Helyi Választási Bizottság tagjait kell megválasztani.</w:t>
      </w:r>
    </w:p>
    <w:p w:rsidR="00D7314E" w:rsidRDefault="00D7314E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anyagot megkapták a képviselő-testület tagjai, kéri az esetleges módosítási javaslatokat.</w:t>
      </w:r>
    </w:p>
    <w:p w:rsidR="00D7314E" w:rsidRDefault="00D7314E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7314E" w:rsidRDefault="00D7314E" w:rsidP="00D7314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7314E" w:rsidRDefault="00D7314E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kérdés, észrevétel?</w:t>
      </w:r>
    </w:p>
    <w:p w:rsidR="00D7314E" w:rsidRDefault="00D7314E" w:rsidP="00D7314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kéri, hogy aki </w:t>
      </w:r>
      <w:proofErr w:type="gramStart"/>
      <w:r>
        <w:rPr>
          <w:rFonts w:ascii="Times New Roman" w:hAnsi="Times New Roman"/>
          <w:sz w:val="24"/>
          <w:szCs w:val="24"/>
        </w:rPr>
        <w:t>egyetért</w:t>
      </w:r>
      <w:proofErr w:type="gramEnd"/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Pétervására Város helyi választási bizottság tagjaival az </w:t>
      </w:r>
      <w:r>
        <w:rPr>
          <w:rFonts w:ascii="Times New Roman" w:hAnsi="Times New Roman"/>
          <w:sz w:val="24"/>
          <w:szCs w:val="24"/>
        </w:rPr>
        <w:t>kézfelemeléssel szavazzon.</w:t>
      </w:r>
      <w:r w:rsidR="000410C5">
        <w:rPr>
          <w:rFonts w:ascii="Times New Roman" w:hAnsi="Times New Roman"/>
          <w:sz w:val="24"/>
          <w:szCs w:val="24"/>
        </w:rPr>
        <w:t xml:space="preserve"> </w:t>
      </w:r>
    </w:p>
    <w:p w:rsidR="005E7DA9" w:rsidRDefault="005E7DA9" w:rsidP="00D7314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7DA9" w:rsidRDefault="005E7DA9" w:rsidP="005E7DA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 w:rsidR="001767BC">
        <w:rPr>
          <w:rFonts w:ascii="Times New Roman" w:hAnsi="Times New Roman"/>
          <w:sz w:val="24"/>
          <w:szCs w:val="24"/>
        </w:rPr>
        <w:t xml:space="preserve"> az alábbi határozatot hozta</w:t>
      </w:r>
      <w:r>
        <w:rPr>
          <w:rFonts w:ascii="Times New Roman" w:hAnsi="Times New Roman"/>
          <w:sz w:val="24"/>
          <w:szCs w:val="24"/>
        </w:rPr>
        <w:t>:</w:t>
      </w:r>
    </w:p>
    <w:p w:rsidR="005E7DA9" w:rsidRDefault="005E7DA9" w:rsidP="005E7DA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D768C" w:rsidRDefault="00CD768C" w:rsidP="0022269C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CD768C" w:rsidRDefault="00CD768C" w:rsidP="0022269C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5E7DA9" w:rsidRDefault="005E7DA9" w:rsidP="0022269C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lastRenderedPageBreak/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105/2014. (VIII</w:t>
      </w:r>
      <w:r w:rsidRPr="006912B3">
        <w:rPr>
          <w:rFonts w:ascii="Times New Roman" w:hAnsi="Times New Roman"/>
          <w:b/>
          <w:sz w:val="24"/>
          <w:u w:val="single"/>
        </w:rPr>
        <w:t>.</w:t>
      </w:r>
      <w:r>
        <w:rPr>
          <w:rFonts w:ascii="Times New Roman" w:hAnsi="Times New Roman"/>
          <w:b/>
          <w:sz w:val="24"/>
          <w:u w:val="single"/>
        </w:rPr>
        <w:t>27.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BA253C" w:rsidRDefault="00BA253C" w:rsidP="005E7DA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3663A2" w:rsidRDefault="003663A2" w:rsidP="003663A2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Pétervására Város Önkormányzatának Képviselőtestülete a helyi választási iroda vezetőjének indítványára:</w:t>
      </w:r>
    </w:p>
    <w:p w:rsidR="003663A2" w:rsidRDefault="003663A2" w:rsidP="003663A2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Pétervására Helyi Választási Bizottság tagjaivá:</w:t>
      </w:r>
    </w:p>
    <w:p w:rsidR="003663A2" w:rsidRPr="00BF3BFB" w:rsidRDefault="003663A2" w:rsidP="003663A2">
      <w:pPr>
        <w:pStyle w:val="Nincstrkz"/>
        <w:rPr>
          <w:rFonts w:ascii="Times New Roman" w:hAnsi="Times New Roman"/>
          <w:sz w:val="24"/>
          <w:szCs w:val="24"/>
        </w:rPr>
      </w:pPr>
      <w:r w:rsidRPr="00BF3BFB">
        <w:rPr>
          <w:rFonts w:ascii="Times New Roman" w:hAnsi="Times New Roman"/>
          <w:bCs/>
          <w:sz w:val="24"/>
          <w:szCs w:val="24"/>
        </w:rPr>
        <w:t xml:space="preserve">              </w:t>
      </w:r>
      <w:r w:rsidRPr="00BF3BFB">
        <w:rPr>
          <w:rFonts w:ascii="Times New Roman" w:hAnsi="Times New Roman"/>
          <w:sz w:val="24"/>
          <w:szCs w:val="24"/>
        </w:rPr>
        <w:t xml:space="preserve">Tóthné </w:t>
      </w:r>
      <w:proofErr w:type="spellStart"/>
      <w:r w:rsidRPr="00BF3BFB">
        <w:rPr>
          <w:rFonts w:ascii="Times New Roman" w:hAnsi="Times New Roman"/>
          <w:sz w:val="24"/>
          <w:szCs w:val="24"/>
        </w:rPr>
        <w:t>Utas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 w:rsidRPr="00BF3BFB">
        <w:rPr>
          <w:rFonts w:ascii="Times New Roman" w:hAnsi="Times New Roman"/>
          <w:sz w:val="24"/>
          <w:szCs w:val="24"/>
        </w:rPr>
        <w:t xml:space="preserve"> Ilona Pétervására, Orgona út 15.</w:t>
      </w:r>
    </w:p>
    <w:p w:rsidR="003663A2" w:rsidRDefault="003663A2" w:rsidP="003663A2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</w:t>
      </w:r>
      <w:r w:rsidRPr="00BF3BFB">
        <w:rPr>
          <w:rFonts w:ascii="Times New Roman" w:hAnsi="Times New Roman"/>
          <w:sz w:val="24"/>
          <w:szCs w:val="24"/>
        </w:rPr>
        <w:t>Vargáné Szabó Angéla Pétervására, Táncsics út 57.</w:t>
      </w:r>
    </w:p>
    <w:p w:rsidR="003663A2" w:rsidRPr="00BF3BFB" w:rsidRDefault="003663A2" w:rsidP="003663A2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F3BFB">
        <w:rPr>
          <w:rFonts w:ascii="Times New Roman" w:hAnsi="Times New Roman"/>
          <w:sz w:val="24"/>
          <w:szCs w:val="24"/>
        </w:rPr>
        <w:t xml:space="preserve">  Lakatos Katalin Pétervására, Rákóczi út 13.</w:t>
      </w:r>
    </w:p>
    <w:p w:rsidR="003663A2" w:rsidRPr="00BF3BFB" w:rsidRDefault="003663A2" w:rsidP="003663A2">
      <w:pPr>
        <w:pStyle w:val="Nincstrkz"/>
        <w:rPr>
          <w:rFonts w:ascii="Times New Roman" w:hAnsi="Times New Roman"/>
          <w:bCs/>
          <w:sz w:val="24"/>
          <w:szCs w:val="24"/>
        </w:rPr>
      </w:pPr>
    </w:p>
    <w:p w:rsidR="003663A2" w:rsidRDefault="003663A2" w:rsidP="003663A2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Pétervására 800. számú nemzetiségi szavazókör Helyi Választási Bizottság tagjaivá:</w:t>
      </w:r>
    </w:p>
    <w:p w:rsidR="003663A2" w:rsidRDefault="003663A2" w:rsidP="003663A2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Sály Szabolcs Pétervására, Petőfi S.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út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48.</w:t>
      </w:r>
    </w:p>
    <w:p w:rsidR="003663A2" w:rsidRDefault="003663A2" w:rsidP="003663A2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Bódiné Bocsi Zsuzsanna Pétervására, Dózsa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Gy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út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33.</w:t>
      </w:r>
    </w:p>
    <w:p w:rsidR="003663A2" w:rsidRDefault="003663A2" w:rsidP="003663A2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Danyiné Horváth Erzsébet Pétervására, II. Rákóczi F.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út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3.</w:t>
      </w:r>
    </w:p>
    <w:p w:rsidR="003663A2" w:rsidRDefault="003663A2" w:rsidP="003663A2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  Juhász Vivien Pétervására, Kossuth L. út 21.</w:t>
      </w:r>
    </w:p>
    <w:p w:rsidR="003663A2" w:rsidRDefault="003663A2" w:rsidP="003663A2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  Kovács Ivett Pétervására, Petőfi S. 68.</w:t>
      </w:r>
    </w:p>
    <w:p w:rsidR="003663A2" w:rsidRDefault="003663A2" w:rsidP="003663A2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szám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alatti lakosokat megválasztotta.</w:t>
      </w:r>
    </w:p>
    <w:p w:rsidR="003663A2" w:rsidRDefault="003663A2" w:rsidP="003663A2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63A2" w:rsidRDefault="003663A2" w:rsidP="003663A2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A Képviselőtestület felhívja a polgármestert, hogy a megválasztott bizottsági tagok eskütételéről gondoskodjon.</w:t>
      </w:r>
    </w:p>
    <w:p w:rsidR="003663A2" w:rsidRDefault="003663A2" w:rsidP="003663A2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63A2" w:rsidRDefault="003663A2" w:rsidP="003663A2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Határidő: azonnal</w:t>
      </w:r>
    </w:p>
    <w:p w:rsidR="003663A2" w:rsidRDefault="003663A2" w:rsidP="003663A2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Felelős: jegyző, polgármester az eskü letételéért</w:t>
      </w:r>
    </w:p>
    <w:p w:rsidR="003663A2" w:rsidRDefault="003663A2" w:rsidP="005E7DA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22269C" w:rsidRDefault="0022269C" w:rsidP="0022269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3./ Napirend</w:t>
      </w:r>
    </w:p>
    <w:p w:rsidR="0022269C" w:rsidRDefault="0022269C" w:rsidP="0022269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pétervásárai </w:t>
      </w:r>
      <w:proofErr w:type="spellStart"/>
      <w:r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óvodapedagógusi állására érkezett pályázatok elbírálása. </w:t>
      </w:r>
    </w:p>
    <w:p w:rsidR="00D7314E" w:rsidRDefault="00D7314E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71219" w:rsidRDefault="00371219" w:rsidP="0037121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9E0845" w:rsidRDefault="00371219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az anyagban is szerepel két pályázat érkezett, 1 érvényes, és 1 érvénytelen.</w:t>
      </w:r>
    </w:p>
    <w:p w:rsidR="00371219" w:rsidRDefault="00371219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érvényes pályázat egy pétervásárai fiatal hölgyé.</w:t>
      </w:r>
    </w:p>
    <w:p w:rsidR="00371219" w:rsidRDefault="00371219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71219" w:rsidRDefault="00371219" w:rsidP="00D731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371219" w:rsidRDefault="00371219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bizottság tárgyalta a beérkezett pályázatokat.</w:t>
      </w:r>
    </w:p>
    <w:p w:rsidR="00371219" w:rsidRDefault="00371219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Javasolja elfogadásra az érvényes pályázatot. </w:t>
      </w:r>
    </w:p>
    <w:p w:rsidR="00371219" w:rsidRDefault="00371219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71219" w:rsidRDefault="00371219" w:rsidP="0037121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371219" w:rsidRDefault="00371219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még valakinek kérdése, véleménye?</w:t>
      </w:r>
    </w:p>
    <w:p w:rsidR="00371219" w:rsidRPr="00371219" w:rsidRDefault="00371219" w:rsidP="003712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kéri, hogy aki egyetért </w:t>
      </w:r>
      <w:r>
        <w:rPr>
          <w:rFonts w:ascii="Times New Roman" w:hAnsi="Times New Roman" w:cs="Times New Roman"/>
          <w:sz w:val="24"/>
          <w:szCs w:val="24"/>
        </w:rPr>
        <w:t xml:space="preserve">a pétervásárai </w:t>
      </w:r>
      <w:proofErr w:type="spellStart"/>
      <w:r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óvodapedagógusi állására érkezett érvényes pályázat elfogadásával az </w:t>
      </w:r>
      <w:r>
        <w:rPr>
          <w:rFonts w:ascii="Times New Roman" w:hAnsi="Times New Roman"/>
          <w:sz w:val="24"/>
          <w:szCs w:val="24"/>
        </w:rPr>
        <w:t xml:space="preserve">kézfelemeléssel szavazzon. </w:t>
      </w:r>
    </w:p>
    <w:p w:rsidR="00371219" w:rsidRDefault="00371219" w:rsidP="0037121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71219" w:rsidRDefault="00371219" w:rsidP="0037121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 w:rsidR="001767BC">
        <w:rPr>
          <w:rFonts w:ascii="Times New Roman" w:hAnsi="Times New Roman"/>
          <w:sz w:val="24"/>
          <w:szCs w:val="24"/>
        </w:rPr>
        <w:t xml:space="preserve"> az alábbi határozatot hozta</w:t>
      </w:r>
      <w:r>
        <w:rPr>
          <w:rFonts w:ascii="Times New Roman" w:hAnsi="Times New Roman"/>
          <w:sz w:val="24"/>
          <w:szCs w:val="24"/>
        </w:rPr>
        <w:t>:</w:t>
      </w:r>
    </w:p>
    <w:p w:rsidR="00371219" w:rsidRDefault="00371219" w:rsidP="0037121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117E9" w:rsidRDefault="00371219" w:rsidP="00D117E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106/2014. (VIII</w:t>
      </w:r>
      <w:r w:rsidRPr="006912B3">
        <w:rPr>
          <w:rFonts w:ascii="Times New Roman" w:hAnsi="Times New Roman"/>
          <w:b/>
          <w:sz w:val="24"/>
          <w:u w:val="single"/>
        </w:rPr>
        <w:t>.</w:t>
      </w:r>
      <w:r>
        <w:rPr>
          <w:rFonts w:ascii="Times New Roman" w:hAnsi="Times New Roman"/>
          <w:b/>
          <w:sz w:val="24"/>
          <w:u w:val="single"/>
        </w:rPr>
        <w:t>27.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D117E9" w:rsidRPr="00D117E9" w:rsidRDefault="00D117E9" w:rsidP="00D117E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D117E9" w:rsidRDefault="00D117E9" w:rsidP="00D117E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Pétervására Város Önkormányzata a pétervásárai </w:t>
      </w:r>
      <w:proofErr w:type="spellStart"/>
      <w:r>
        <w:rPr>
          <w:rFonts w:ascii="Times New Roman" w:hAnsi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/>
          <w:sz w:val="24"/>
          <w:szCs w:val="24"/>
        </w:rPr>
        <w:t xml:space="preserve"> Óvoda (3250 Pétervására, Kossuth út 1.) szociális segítővé, Tóth Zsuzsanna 3250 Pétervására, II. Rákóczi F. </w:t>
      </w:r>
      <w:proofErr w:type="gramStart"/>
      <w:r>
        <w:rPr>
          <w:rFonts w:ascii="Times New Roman" w:hAnsi="Times New Roman"/>
          <w:sz w:val="24"/>
          <w:szCs w:val="24"/>
        </w:rPr>
        <w:t>út</w:t>
      </w:r>
      <w:proofErr w:type="gramEnd"/>
      <w:r>
        <w:rPr>
          <w:rFonts w:ascii="Times New Roman" w:hAnsi="Times New Roman"/>
          <w:sz w:val="24"/>
          <w:szCs w:val="24"/>
        </w:rPr>
        <w:t xml:space="preserve"> 11. szám alatti lakost megválasztotta.</w:t>
      </w:r>
    </w:p>
    <w:p w:rsidR="00D117E9" w:rsidRDefault="00D117E9" w:rsidP="00D117E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 6 órás közalkalmazotti jogviszony 2014. szeptember 1-től határozatlan időre szól.</w:t>
      </w:r>
    </w:p>
    <w:p w:rsidR="00D117E9" w:rsidRDefault="00D117E9" w:rsidP="00D117E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Besorolás a közalkalmazottak jogállásáról szóló 1992. évi XXXIII. törvény alapján.</w:t>
      </w:r>
    </w:p>
    <w:p w:rsidR="00D117E9" w:rsidRDefault="00D117E9" w:rsidP="00D117E9">
      <w:pPr>
        <w:pStyle w:val="Nincstrkz"/>
        <w:spacing w:after="200" w:line="276" w:lineRule="auto"/>
        <w:ind w:left="4956"/>
        <w:jc w:val="both"/>
        <w:rPr>
          <w:rFonts w:ascii="Times New Roman" w:hAnsi="Times New Roman"/>
          <w:sz w:val="24"/>
          <w:szCs w:val="24"/>
        </w:rPr>
      </w:pPr>
    </w:p>
    <w:p w:rsidR="00D117E9" w:rsidRDefault="00D117E9" w:rsidP="00D117E9">
      <w:pPr>
        <w:pStyle w:val="Nincstrkz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azonnal</w:t>
      </w:r>
    </w:p>
    <w:p w:rsidR="00D117E9" w:rsidRDefault="00D117E9" w:rsidP="00D117E9">
      <w:pPr>
        <w:pStyle w:val="Nincstrkz"/>
        <w:spacing w:line="276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Eged István polgármester, </w:t>
      </w:r>
    </w:p>
    <w:p w:rsidR="00D117E9" w:rsidRDefault="00D117E9" w:rsidP="00D117E9">
      <w:pPr>
        <w:pStyle w:val="Nincstrkz"/>
        <w:spacing w:line="276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Dobi Istvánné intézményvezető</w:t>
      </w:r>
    </w:p>
    <w:p w:rsidR="00952790" w:rsidRDefault="00952790" w:rsidP="0095279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4./ Napirend</w:t>
      </w:r>
    </w:p>
    <w:p w:rsidR="00952790" w:rsidRDefault="00952790" w:rsidP="0095279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területi együttműködést segítő programok kialakítása az önkormányzatoknál a konvergencia régiókban című, ÁROP-1.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.3.-2014 pályázat benyújtásának megtárgyalása.</w:t>
      </w:r>
    </w:p>
    <w:p w:rsidR="00371219" w:rsidRDefault="00371219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53535" w:rsidRDefault="00853535" w:rsidP="0085353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853535" w:rsidRDefault="00853535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célja olyan modell jellegű együttműködési programok támogatása, amelyek célja az egy járáshoz tartozó települések, helyi szereplők közötti területi együttműködések kialakítása és megerősítése a társadalmi felzárkóztatást elősegítő és a helyi esélyegyenlőségi programok végrehajtásához kapcsolódó – a járásszékhely települések által ellátott – koordinációs tevékenység megvalósításával.</w:t>
      </w:r>
    </w:p>
    <w:p w:rsidR="003C4357" w:rsidRDefault="003C4357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C4357" w:rsidRDefault="003C4357" w:rsidP="003C435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3C4357" w:rsidRDefault="003C4357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Elmondja, hogy a </w:t>
      </w:r>
      <w:proofErr w:type="spellStart"/>
      <w:r>
        <w:rPr>
          <w:rFonts w:ascii="Times New Roman" w:hAnsi="Times New Roman" w:cs="Times New Roman"/>
          <w:sz w:val="24"/>
          <w:szCs w:val="24"/>
        </w:rPr>
        <w:t>Tür</w:t>
      </w:r>
      <w:r w:rsidR="00CD768C"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 Kutató Intézet is felajánlotta a segítségét ezzel kapcsolatban. </w:t>
      </w:r>
    </w:p>
    <w:p w:rsidR="003C4357" w:rsidRDefault="003C4357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C4357" w:rsidRDefault="003C4357" w:rsidP="003C435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3C4357" w:rsidRDefault="003C4357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hozzászólás?</w:t>
      </w:r>
    </w:p>
    <w:p w:rsidR="003C4357" w:rsidRPr="00371219" w:rsidRDefault="003C4357" w:rsidP="003C43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kéri, hogy aki egyetért </w:t>
      </w:r>
      <w:r>
        <w:rPr>
          <w:rFonts w:ascii="Times New Roman" w:hAnsi="Times New Roman" w:cs="Times New Roman"/>
          <w:sz w:val="24"/>
          <w:szCs w:val="24"/>
        </w:rPr>
        <w:t>a területi együttműködést segítő programok kialakítása az önkormányzatoknál a konvergencia régiókban című, ÁROP-1.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.3.-2014 pályázat benyújtásával az </w:t>
      </w:r>
      <w:r>
        <w:rPr>
          <w:rFonts w:ascii="Times New Roman" w:hAnsi="Times New Roman"/>
          <w:sz w:val="24"/>
          <w:szCs w:val="24"/>
        </w:rPr>
        <w:t xml:space="preserve">kézfelemeléssel szavazzon. </w:t>
      </w:r>
    </w:p>
    <w:p w:rsidR="003C4357" w:rsidRDefault="003C4357" w:rsidP="003C43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C4357" w:rsidRDefault="003C4357" w:rsidP="003C43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 w:rsidR="001767BC">
        <w:rPr>
          <w:rFonts w:ascii="Times New Roman" w:hAnsi="Times New Roman"/>
          <w:sz w:val="24"/>
          <w:szCs w:val="24"/>
        </w:rPr>
        <w:t xml:space="preserve"> az alábbi határozatot hozta</w:t>
      </w:r>
      <w:r>
        <w:rPr>
          <w:rFonts w:ascii="Times New Roman" w:hAnsi="Times New Roman"/>
          <w:sz w:val="24"/>
          <w:szCs w:val="24"/>
        </w:rPr>
        <w:t>:</w:t>
      </w:r>
    </w:p>
    <w:p w:rsidR="003C4357" w:rsidRDefault="003C4357" w:rsidP="003C43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C4357" w:rsidRDefault="003C4357" w:rsidP="003C435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107/2014. (VIII</w:t>
      </w:r>
      <w:r w:rsidRPr="006912B3">
        <w:rPr>
          <w:rFonts w:ascii="Times New Roman" w:hAnsi="Times New Roman"/>
          <w:b/>
          <w:sz w:val="24"/>
          <w:u w:val="single"/>
        </w:rPr>
        <w:t>.</w:t>
      </w:r>
      <w:r>
        <w:rPr>
          <w:rFonts w:ascii="Times New Roman" w:hAnsi="Times New Roman"/>
          <w:b/>
          <w:sz w:val="24"/>
          <w:u w:val="single"/>
        </w:rPr>
        <w:t>27.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3C4357" w:rsidRDefault="003C4357" w:rsidP="003C435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887C53" w:rsidRPr="00CD768C" w:rsidRDefault="00CD768C" w:rsidP="00CD768C">
      <w:pPr>
        <w:pStyle w:val="Nincstrkz"/>
        <w:jc w:val="both"/>
        <w:rPr>
          <w:rStyle w:val="CharacterStyle3"/>
          <w:rFonts w:ascii="Times New Roman" w:hAnsi="Times New Roman" w:cs="Times New Roman"/>
          <w:spacing w:val="-3"/>
          <w:w w:val="105"/>
          <w:sz w:val="24"/>
          <w:szCs w:val="24"/>
        </w:rPr>
      </w:pPr>
      <w:r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 xml:space="preserve">1. </w:t>
      </w:r>
      <w:proofErr w:type="gramStart"/>
      <w:r w:rsidR="00887C53" w:rsidRPr="00CD768C"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 xml:space="preserve">Pétervására Város Önkormányzatának Képviselőtestülete (a továbbiakban: Képviselőtestület) a </w:t>
      </w:r>
      <w:r w:rsidR="00887C53" w:rsidRPr="00CD768C">
        <w:rPr>
          <w:rStyle w:val="CharacterStyle3"/>
          <w:rFonts w:ascii="Times New Roman" w:hAnsi="Times New Roman" w:cs="Times New Roman"/>
          <w:bCs/>
          <w:spacing w:val="-5"/>
          <w:w w:val="105"/>
          <w:sz w:val="24"/>
          <w:szCs w:val="24"/>
        </w:rPr>
        <w:t>területi együttműködést segítő programok kialakítása az önkormányzatoknál a konvergencia régiókban című, ÁROP-1.A.3.-2014 pályázat benyújtásával kapcsolatos</w:t>
      </w:r>
      <w:r w:rsidR="00887C53" w:rsidRPr="00CD768C"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 xml:space="preserve"> előterjesztést megtárgyalta és </w:t>
      </w:r>
      <w:r w:rsidR="00887C53" w:rsidRPr="00CD768C">
        <w:rPr>
          <w:rStyle w:val="CharacterStyle3"/>
          <w:rFonts w:ascii="Times New Roman" w:hAnsi="Times New Roman" w:cs="Times New Roman"/>
          <w:spacing w:val="13"/>
          <w:w w:val="105"/>
          <w:sz w:val="24"/>
          <w:szCs w:val="24"/>
        </w:rPr>
        <w:t xml:space="preserve">támogatja </w:t>
      </w:r>
      <w:r w:rsidR="00887C53" w:rsidRPr="00CD768C"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 xml:space="preserve">a </w:t>
      </w:r>
      <w:r w:rsidR="00887C53" w:rsidRPr="00CD768C">
        <w:rPr>
          <w:rStyle w:val="CharacterStyle3"/>
          <w:rFonts w:ascii="Times New Roman" w:hAnsi="Times New Roman" w:cs="Times New Roman"/>
          <w:bCs/>
          <w:spacing w:val="-5"/>
          <w:w w:val="105"/>
          <w:sz w:val="24"/>
          <w:szCs w:val="24"/>
        </w:rPr>
        <w:t xml:space="preserve">területi együttműködést segítő programok kialakítása az önkormányzatoknál a konvergencia régiókban című </w:t>
      </w:r>
      <w:r w:rsidR="00887C53" w:rsidRPr="00CD768C">
        <w:rPr>
          <w:rStyle w:val="CharacterStyle3"/>
          <w:rFonts w:ascii="Times New Roman" w:hAnsi="Times New Roman" w:cs="Times New Roman"/>
          <w:spacing w:val="-3"/>
          <w:w w:val="105"/>
          <w:sz w:val="24"/>
          <w:szCs w:val="24"/>
        </w:rPr>
        <w:t xml:space="preserve">pályázat benyújtását az </w:t>
      </w:r>
      <w:r w:rsidR="00887C53" w:rsidRPr="00CD768C">
        <w:rPr>
          <w:rStyle w:val="CharacterStyle3"/>
          <w:rFonts w:ascii="Times New Roman" w:hAnsi="Times New Roman" w:cs="Times New Roman"/>
          <w:bCs/>
          <w:spacing w:val="-5"/>
          <w:w w:val="105"/>
          <w:sz w:val="24"/>
          <w:szCs w:val="24"/>
        </w:rPr>
        <w:t xml:space="preserve">ÁROP-1.A.3.-2014 </w:t>
      </w:r>
      <w:r w:rsidR="00887C53" w:rsidRPr="00CD768C">
        <w:rPr>
          <w:rStyle w:val="CharacterStyle3"/>
          <w:rFonts w:ascii="Times New Roman" w:hAnsi="Times New Roman" w:cs="Times New Roman"/>
          <w:spacing w:val="-3"/>
          <w:w w:val="105"/>
          <w:sz w:val="24"/>
          <w:szCs w:val="24"/>
        </w:rPr>
        <w:t xml:space="preserve">számú pályázati </w:t>
      </w:r>
      <w:r w:rsidR="00887C53" w:rsidRPr="00CD768C">
        <w:rPr>
          <w:rStyle w:val="CharacterStyle3"/>
          <w:rFonts w:ascii="Times New Roman" w:hAnsi="Times New Roman" w:cs="Times New Roman"/>
          <w:spacing w:val="-5"/>
          <w:w w:val="105"/>
          <w:sz w:val="24"/>
          <w:szCs w:val="24"/>
        </w:rPr>
        <w:t xml:space="preserve">kiírás alapján, maximum 22.000.000,- Ft összegű, 100% vissza nem térítendő mértékű támogatásra történő </w:t>
      </w:r>
      <w:r w:rsidR="00887C53" w:rsidRPr="00CD768C"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>igény benyújtását.</w:t>
      </w:r>
      <w:proofErr w:type="gramEnd"/>
      <w:r w:rsidR="00887C53" w:rsidRPr="00CD768C"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 xml:space="preserve"> A pályázat megvalósítása önkormányzati önerőt nem igényel.</w:t>
      </w:r>
    </w:p>
    <w:p w:rsidR="00887C53" w:rsidRPr="00CD768C" w:rsidRDefault="00CD768C" w:rsidP="00CD768C">
      <w:pPr>
        <w:pStyle w:val="Nincstrkz"/>
        <w:jc w:val="both"/>
        <w:rPr>
          <w:rStyle w:val="CharacterStyle3"/>
          <w:rFonts w:ascii="Times New Roman" w:hAnsi="Times New Roman" w:cs="Times New Roman"/>
          <w:spacing w:val="-6"/>
          <w:w w:val="105"/>
          <w:sz w:val="24"/>
          <w:szCs w:val="24"/>
        </w:rPr>
      </w:pPr>
      <w:r>
        <w:rPr>
          <w:rStyle w:val="CharacterStyle3"/>
          <w:rFonts w:ascii="Times New Roman" w:hAnsi="Times New Roman" w:cs="Times New Roman"/>
          <w:spacing w:val="-5"/>
          <w:w w:val="105"/>
          <w:sz w:val="24"/>
          <w:szCs w:val="24"/>
        </w:rPr>
        <w:t xml:space="preserve">2. </w:t>
      </w:r>
      <w:r w:rsidR="00887C53" w:rsidRPr="00CD768C">
        <w:rPr>
          <w:rStyle w:val="CharacterStyle3"/>
          <w:rFonts w:ascii="Times New Roman" w:hAnsi="Times New Roman" w:cs="Times New Roman"/>
          <w:spacing w:val="-5"/>
          <w:w w:val="105"/>
          <w:sz w:val="24"/>
          <w:szCs w:val="24"/>
        </w:rPr>
        <w:t xml:space="preserve">A Képviselőtestület felhatalmazza a Polgármestert a pályázat előkészítéséhez szükséges </w:t>
      </w:r>
      <w:r w:rsidR="00887C53" w:rsidRPr="00CD768C">
        <w:rPr>
          <w:rStyle w:val="CharacterStyle3"/>
          <w:rFonts w:ascii="Times New Roman" w:hAnsi="Times New Roman" w:cs="Times New Roman"/>
          <w:spacing w:val="-4"/>
          <w:w w:val="105"/>
          <w:sz w:val="24"/>
          <w:szCs w:val="24"/>
        </w:rPr>
        <w:t xml:space="preserve">egyeztetések, tárgyalások lefolytatására, megbízási szerződés aláírására, valamint a benyújtáshoz előírt dokumentumok, </w:t>
      </w:r>
      <w:r w:rsidR="00887C53" w:rsidRPr="00CD768C">
        <w:rPr>
          <w:rStyle w:val="CharacterStyle3"/>
          <w:rFonts w:ascii="Times New Roman" w:hAnsi="Times New Roman" w:cs="Times New Roman"/>
          <w:spacing w:val="-6"/>
          <w:w w:val="105"/>
          <w:sz w:val="24"/>
          <w:szCs w:val="24"/>
        </w:rPr>
        <w:t>nyilatkozatok aláírására.</w:t>
      </w:r>
    </w:p>
    <w:p w:rsidR="00887C53" w:rsidRPr="00CD768C" w:rsidRDefault="00887C53" w:rsidP="00CD768C">
      <w:pPr>
        <w:pStyle w:val="Nincstrkz"/>
        <w:jc w:val="both"/>
        <w:rPr>
          <w:rStyle w:val="CharacterStyle3"/>
          <w:rFonts w:ascii="Times New Roman" w:hAnsi="Times New Roman" w:cs="Times New Roman"/>
          <w:spacing w:val="-4"/>
          <w:w w:val="105"/>
          <w:sz w:val="24"/>
          <w:szCs w:val="24"/>
        </w:rPr>
      </w:pPr>
      <w:r w:rsidRPr="00CD768C">
        <w:rPr>
          <w:rStyle w:val="CharacterStyle3"/>
          <w:rFonts w:ascii="Times New Roman" w:hAnsi="Times New Roman" w:cs="Times New Roman"/>
          <w:spacing w:val="-1"/>
          <w:w w:val="105"/>
          <w:sz w:val="24"/>
          <w:szCs w:val="24"/>
        </w:rPr>
        <w:t xml:space="preserve">3. A Képviselőtestület felhatalmazza a Polgármestert a pályázat kedvező bírálata esetén a </w:t>
      </w:r>
      <w:r w:rsidRPr="00CD768C">
        <w:rPr>
          <w:rStyle w:val="CharacterStyle3"/>
          <w:rFonts w:ascii="Times New Roman" w:hAnsi="Times New Roman" w:cs="Times New Roman"/>
          <w:spacing w:val="-4"/>
          <w:w w:val="105"/>
          <w:sz w:val="24"/>
          <w:szCs w:val="24"/>
        </w:rPr>
        <w:t xml:space="preserve">támogatási szerződés aláírására. </w:t>
      </w:r>
    </w:p>
    <w:p w:rsidR="00887C53" w:rsidRPr="00CD768C" w:rsidRDefault="00887C53" w:rsidP="00CD76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87C53" w:rsidRPr="00CD768C" w:rsidRDefault="00887C53" w:rsidP="00CD768C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768C">
        <w:rPr>
          <w:rFonts w:ascii="Times New Roman" w:hAnsi="Times New Roman" w:cs="Times New Roman"/>
          <w:sz w:val="24"/>
          <w:szCs w:val="24"/>
        </w:rPr>
        <w:t>Felelős: Eged István polgármester</w:t>
      </w:r>
    </w:p>
    <w:p w:rsidR="00887C53" w:rsidRPr="00CD768C" w:rsidRDefault="00887C53" w:rsidP="00CD768C">
      <w:pPr>
        <w:pStyle w:val="Nincstrkz"/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68C">
        <w:rPr>
          <w:rFonts w:ascii="Times New Roman" w:hAnsi="Times New Roman" w:cs="Times New Roman"/>
          <w:sz w:val="24"/>
          <w:szCs w:val="24"/>
        </w:rPr>
        <w:t>Határidő: azonnal</w:t>
      </w:r>
    </w:p>
    <w:p w:rsidR="00F756DE" w:rsidRDefault="00F756DE" w:rsidP="00F756D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5./ Napirend</w:t>
      </w:r>
    </w:p>
    <w:p w:rsidR="00F756DE" w:rsidRDefault="00F756DE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F756DE" w:rsidRDefault="00F756DE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768C" w:rsidRDefault="00CD768C" w:rsidP="007A603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A603F" w:rsidRDefault="007A603F" w:rsidP="007A603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Eged István FIDESZ-KDNP polgármester</w:t>
      </w:r>
    </w:p>
    <w:p w:rsidR="007A603F" w:rsidRDefault="007A603F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program amiben </w:t>
      </w:r>
      <w:proofErr w:type="spellStart"/>
      <w:r>
        <w:rPr>
          <w:rFonts w:ascii="Times New Roman" w:hAnsi="Times New Roman" w:cs="Times New Roman"/>
          <w:sz w:val="24"/>
          <w:szCs w:val="24"/>
        </w:rPr>
        <w:t>Gerhárt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Gábor idáig dolgozott augusztus 31-vel lezárul. De még lesz vele dolga ezért kérte, hogy foglakoztassunk még december 31-ig.</w:t>
      </w:r>
    </w:p>
    <w:p w:rsidR="007A603F" w:rsidRDefault="007A603F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Kéri, hogy ezzel kapcsolatban a véleményeket, hozzászólásokat.</w:t>
      </w:r>
    </w:p>
    <w:p w:rsidR="007A603F" w:rsidRDefault="007A603F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A603F" w:rsidRDefault="007A603F" w:rsidP="00D731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7A603F" w:rsidRDefault="007A603F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Támogatja a továbbfoglalkoztatását.</w:t>
      </w:r>
    </w:p>
    <w:p w:rsidR="007A603F" w:rsidRDefault="007A603F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A603F" w:rsidRDefault="007A603F" w:rsidP="00D731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Abelovszki Ildikó képviselő</w:t>
      </w:r>
    </w:p>
    <w:p w:rsidR="007A603F" w:rsidRDefault="007A603F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Támogatja, hogy foglalkoztassák még december 31-ig. Jó munkát végzett. </w:t>
      </w:r>
    </w:p>
    <w:p w:rsidR="007A603F" w:rsidRDefault="007A603F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A603F" w:rsidRDefault="007A603F" w:rsidP="007A603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7A603F" w:rsidRDefault="007A603F" w:rsidP="007A60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hozzászólás?</w:t>
      </w:r>
    </w:p>
    <w:p w:rsidR="007A603F" w:rsidRPr="00371219" w:rsidRDefault="007A603F" w:rsidP="007A60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kéri, hogy aki egyetért </w:t>
      </w:r>
      <w:r>
        <w:rPr>
          <w:rFonts w:ascii="Times New Roman" w:hAnsi="Times New Roman" w:cs="Times New Roman"/>
          <w:sz w:val="24"/>
          <w:szCs w:val="24"/>
        </w:rPr>
        <w:t xml:space="preserve">azzal, hogy </w:t>
      </w:r>
      <w:proofErr w:type="spellStart"/>
      <w:r>
        <w:rPr>
          <w:rFonts w:ascii="Times New Roman" w:hAnsi="Times New Roman" w:cs="Times New Roman"/>
          <w:sz w:val="24"/>
          <w:szCs w:val="24"/>
        </w:rPr>
        <w:t>Gerhárt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Gábort 2014. december 31-ig </w:t>
      </w:r>
      <w:proofErr w:type="gramStart"/>
      <w:r>
        <w:rPr>
          <w:rFonts w:ascii="Times New Roman" w:hAnsi="Times New Roman" w:cs="Times New Roman"/>
          <w:sz w:val="24"/>
          <w:szCs w:val="24"/>
        </w:rPr>
        <w:t>foglalkoztassák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az </w:t>
      </w:r>
      <w:r>
        <w:rPr>
          <w:rFonts w:ascii="Times New Roman" w:hAnsi="Times New Roman"/>
          <w:sz w:val="24"/>
          <w:szCs w:val="24"/>
        </w:rPr>
        <w:t xml:space="preserve">kézfelemeléssel szavazzon. </w:t>
      </w:r>
    </w:p>
    <w:p w:rsidR="007A603F" w:rsidRDefault="007A603F" w:rsidP="007A603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A603F" w:rsidRDefault="007A603F" w:rsidP="007A603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 w:rsidR="001767BC">
        <w:rPr>
          <w:rFonts w:ascii="Times New Roman" w:hAnsi="Times New Roman"/>
          <w:sz w:val="24"/>
          <w:szCs w:val="24"/>
        </w:rPr>
        <w:t xml:space="preserve"> az alábbi határozatot hozta</w:t>
      </w:r>
      <w:r>
        <w:rPr>
          <w:rFonts w:ascii="Times New Roman" w:hAnsi="Times New Roman"/>
          <w:sz w:val="24"/>
          <w:szCs w:val="24"/>
        </w:rPr>
        <w:t>:</w:t>
      </w:r>
    </w:p>
    <w:p w:rsidR="007A603F" w:rsidRDefault="007A603F" w:rsidP="007A603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A603F" w:rsidRDefault="007A603F" w:rsidP="007A603F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108/2014. (VIII</w:t>
      </w:r>
      <w:r w:rsidRPr="006912B3">
        <w:rPr>
          <w:rFonts w:ascii="Times New Roman" w:hAnsi="Times New Roman"/>
          <w:b/>
          <w:sz w:val="24"/>
          <w:u w:val="single"/>
        </w:rPr>
        <w:t>.</w:t>
      </w:r>
      <w:r>
        <w:rPr>
          <w:rFonts w:ascii="Times New Roman" w:hAnsi="Times New Roman"/>
          <w:b/>
          <w:sz w:val="24"/>
          <w:u w:val="single"/>
        </w:rPr>
        <w:t>27.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9E539F" w:rsidRDefault="009E539F" w:rsidP="007A603F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3663A2" w:rsidRPr="00564337" w:rsidRDefault="003663A2" w:rsidP="005643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64337">
        <w:rPr>
          <w:rFonts w:ascii="Times New Roman" w:hAnsi="Times New Roman" w:cs="Times New Roman"/>
          <w:sz w:val="24"/>
          <w:szCs w:val="24"/>
        </w:rPr>
        <w:t xml:space="preserve">1. Pétervására Város Önkormányzat Képviselő-testülete </w:t>
      </w:r>
      <w:proofErr w:type="spellStart"/>
      <w:r w:rsidRPr="00564337">
        <w:rPr>
          <w:rFonts w:ascii="Times New Roman" w:hAnsi="Times New Roman" w:cs="Times New Roman"/>
          <w:sz w:val="24"/>
          <w:szCs w:val="24"/>
        </w:rPr>
        <w:t>Gerhát</w:t>
      </w:r>
      <w:proofErr w:type="spellEnd"/>
      <w:r w:rsidRPr="00564337">
        <w:rPr>
          <w:rFonts w:ascii="Times New Roman" w:hAnsi="Times New Roman" w:cs="Times New Roman"/>
          <w:sz w:val="24"/>
          <w:szCs w:val="24"/>
        </w:rPr>
        <w:t xml:space="preserve"> Gábor (3300 Eger, Malomárok u. 18. III/9.) szám alatti lakos 2014. augusztus 31-ig szóló közalkalmazotti kinevezését - a pétervásárai Szántó Vezekényi István Művelődés Háza és Könyvtárba projekt menedzseri és szakmai vezetői feladatok ellátására - 2014. december 31-ig meghosszabbítja.</w:t>
      </w:r>
    </w:p>
    <w:p w:rsidR="003663A2" w:rsidRPr="00564337" w:rsidRDefault="003663A2" w:rsidP="005643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64337">
        <w:rPr>
          <w:rFonts w:ascii="Times New Roman" w:hAnsi="Times New Roman" w:cs="Times New Roman"/>
          <w:sz w:val="24"/>
          <w:szCs w:val="24"/>
        </w:rPr>
        <w:t>2. A közalkalmazott besorolása a közalkalmazottak jogállásáról szóló 1992. évi XXXIII. törvény szerint, valamint munkáltatói döntés alapján bruttó 266.431,</w:t>
      </w:r>
      <w:proofErr w:type="spellStart"/>
      <w:r w:rsidRPr="00564337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564337">
        <w:rPr>
          <w:rFonts w:ascii="Times New Roman" w:hAnsi="Times New Roman" w:cs="Times New Roman"/>
          <w:sz w:val="24"/>
          <w:szCs w:val="24"/>
        </w:rPr>
        <w:t>.</w:t>
      </w:r>
    </w:p>
    <w:p w:rsidR="003663A2" w:rsidRPr="003663A2" w:rsidRDefault="003663A2" w:rsidP="003663A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663A2" w:rsidRPr="003663A2" w:rsidRDefault="003663A2" w:rsidP="003663A2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63A2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3663A2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3663A2" w:rsidRPr="003663A2" w:rsidRDefault="003663A2" w:rsidP="003663A2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63A2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3663A2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9E539F" w:rsidRDefault="009E539F" w:rsidP="009E539F">
      <w:pPr>
        <w:pStyle w:val="Csakszveg"/>
        <w:jc w:val="both"/>
        <w:rPr>
          <w:rFonts w:ascii="Times New Roman" w:hAnsi="Times New Roman"/>
          <w:b/>
          <w:sz w:val="24"/>
          <w:u w:val="single"/>
        </w:rPr>
      </w:pPr>
    </w:p>
    <w:p w:rsidR="009E539F" w:rsidRDefault="009E539F" w:rsidP="009E539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7A603F" w:rsidRDefault="00E80C1F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Következő, amiről tárgyalnunk kell, a kiegészítő támogatás megigénylése.</w:t>
      </w:r>
    </w:p>
    <w:p w:rsidR="00E80C1F" w:rsidRDefault="00E80C1F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kellene indulni rajta.</w:t>
      </w:r>
    </w:p>
    <w:p w:rsidR="00E80C1F" w:rsidRDefault="00E80C1F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80C1F" w:rsidRDefault="00E80C1F" w:rsidP="00D731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osztályvezető</w:t>
      </w:r>
    </w:p>
    <w:p w:rsidR="00E80C1F" w:rsidRDefault="00E80C1F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Szeptember 30-ig van a beadási határidő, javasolták, hogy szeptember 25-e körül adják le az anyagot a támogatás megigényléséhez.</w:t>
      </w:r>
    </w:p>
    <w:p w:rsidR="00E80C1F" w:rsidRDefault="00E80C1F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80C1F" w:rsidRDefault="00E80C1F" w:rsidP="00E80C1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80C1F" w:rsidRDefault="00E80C1F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véleménye?</w:t>
      </w:r>
    </w:p>
    <w:p w:rsidR="00E80C1F" w:rsidRPr="00371219" w:rsidRDefault="00E80C1F" w:rsidP="00E80C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kéri, hogy aki egyetért </w:t>
      </w:r>
      <w:r>
        <w:rPr>
          <w:rFonts w:ascii="Times New Roman" w:hAnsi="Times New Roman" w:cs="Times New Roman"/>
          <w:sz w:val="24"/>
          <w:szCs w:val="24"/>
        </w:rPr>
        <w:t xml:space="preserve">azzal, hogy induljanak a kiegészítő támogatás megigényléséért, az </w:t>
      </w:r>
      <w:r>
        <w:rPr>
          <w:rFonts w:ascii="Times New Roman" w:hAnsi="Times New Roman"/>
          <w:sz w:val="24"/>
          <w:szCs w:val="24"/>
        </w:rPr>
        <w:t xml:space="preserve">kézfelemeléssel szavazzon. </w:t>
      </w:r>
    </w:p>
    <w:p w:rsidR="00E80C1F" w:rsidRDefault="00E80C1F" w:rsidP="00E80C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80C1F" w:rsidRDefault="00E80C1F" w:rsidP="00E80C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CD768C" w:rsidRDefault="00CD768C" w:rsidP="00E80C1F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E80C1F" w:rsidRDefault="00E80C1F" w:rsidP="00E80C1F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109/2014. (VIII</w:t>
      </w:r>
      <w:r w:rsidRPr="006912B3">
        <w:rPr>
          <w:rFonts w:ascii="Times New Roman" w:hAnsi="Times New Roman"/>
          <w:b/>
          <w:sz w:val="24"/>
          <w:u w:val="single"/>
        </w:rPr>
        <w:t>.</w:t>
      </w:r>
      <w:r>
        <w:rPr>
          <w:rFonts w:ascii="Times New Roman" w:hAnsi="Times New Roman"/>
          <w:b/>
          <w:sz w:val="24"/>
          <w:u w:val="single"/>
        </w:rPr>
        <w:t>27.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E80C1F" w:rsidRDefault="00E80C1F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768C" w:rsidRDefault="00CD768C" w:rsidP="00054BE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D768C" w:rsidRDefault="00CD768C" w:rsidP="00054BE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4BE3" w:rsidRPr="00920AF8" w:rsidRDefault="00054BE3" w:rsidP="00054BE3">
      <w:pPr>
        <w:jc w:val="center"/>
        <w:rPr>
          <w:rFonts w:ascii="Times New Roman" w:hAnsi="Times New Roman" w:cs="Times New Roman"/>
          <w:sz w:val="24"/>
          <w:szCs w:val="24"/>
        </w:rPr>
      </w:pPr>
      <w:r w:rsidRPr="00920AF8">
        <w:rPr>
          <w:rFonts w:ascii="Times New Roman" w:hAnsi="Times New Roman" w:cs="Times New Roman"/>
          <w:sz w:val="24"/>
          <w:szCs w:val="24"/>
        </w:rPr>
        <w:lastRenderedPageBreak/>
        <w:t>A helyi önkormányzatok rendkívüli támogatására vonatkozó igény benyújtásáról</w:t>
      </w:r>
    </w:p>
    <w:p w:rsidR="00054BE3" w:rsidRPr="009054FF" w:rsidRDefault="009054FF" w:rsidP="009054F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54BE3" w:rsidRPr="009054FF">
        <w:rPr>
          <w:rFonts w:ascii="Times New Roman" w:hAnsi="Times New Roman" w:cs="Times New Roman"/>
          <w:sz w:val="24"/>
          <w:szCs w:val="24"/>
        </w:rPr>
        <w:t>Pétervására Város Önkormányzat Képviselő-testülete (a továbbiakban: Képviselő-testület) a Magyarország 2014. évi központi költségvetéséről szóló 2013. évi CCXXX. törvény 4. számú melléklet IV. pontja alapján támogatási igényt nyújt be a helyi önkormányzatok rendkívüli támogatására.</w:t>
      </w:r>
    </w:p>
    <w:p w:rsidR="00054BE3" w:rsidRPr="009054FF" w:rsidRDefault="009054FF" w:rsidP="009054F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54BE3" w:rsidRPr="009054FF"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 és a jegyzőt a támogatási igény benyújtására. </w:t>
      </w:r>
    </w:p>
    <w:p w:rsidR="00054BE3" w:rsidRPr="009054FF" w:rsidRDefault="00054BE3" w:rsidP="009054F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054FF">
        <w:rPr>
          <w:rFonts w:ascii="Times New Roman" w:hAnsi="Times New Roman" w:cs="Times New Roman"/>
          <w:sz w:val="24"/>
          <w:szCs w:val="24"/>
        </w:rPr>
        <w:t xml:space="preserve">        </w:t>
      </w:r>
      <w:r w:rsidR="009054FF">
        <w:rPr>
          <w:rFonts w:ascii="Times New Roman" w:hAnsi="Times New Roman" w:cs="Times New Roman"/>
          <w:sz w:val="24"/>
          <w:szCs w:val="24"/>
        </w:rPr>
        <w:tab/>
      </w:r>
      <w:r w:rsidR="009054FF">
        <w:rPr>
          <w:rFonts w:ascii="Times New Roman" w:hAnsi="Times New Roman" w:cs="Times New Roman"/>
          <w:sz w:val="24"/>
          <w:szCs w:val="24"/>
        </w:rPr>
        <w:tab/>
      </w:r>
      <w:r w:rsidR="009054FF">
        <w:rPr>
          <w:rFonts w:ascii="Times New Roman" w:hAnsi="Times New Roman" w:cs="Times New Roman"/>
          <w:sz w:val="24"/>
          <w:szCs w:val="24"/>
        </w:rPr>
        <w:tab/>
      </w:r>
      <w:r w:rsidR="009054FF">
        <w:rPr>
          <w:rFonts w:ascii="Times New Roman" w:hAnsi="Times New Roman" w:cs="Times New Roman"/>
          <w:sz w:val="24"/>
          <w:szCs w:val="24"/>
        </w:rPr>
        <w:tab/>
      </w:r>
      <w:r w:rsidR="009054FF">
        <w:rPr>
          <w:rFonts w:ascii="Times New Roman" w:hAnsi="Times New Roman" w:cs="Times New Roman"/>
          <w:sz w:val="24"/>
          <w:szCs w:val="24"/>
        </w:rPr>
        <w:tab/>
      </w:r>
      <w:r w:rsidR="009054FF">
        <w:rPr>
          <w:rFonts w:ascii="Times New Roman" w:hAnsi="Times New Roman" w:cs="Times New Roman"/>
          <w:sz w:val="24"/>
          <w:szCs w:val="24"/>
        </w:rPr>
        <w:tab/>
      </w:r>
      <w:r w:rsidR="009054FF">
        <w:rPr>
          <w:rFonts w:ascii="Times New Roman" w:hAnsi="Times New Roman" w:cs="Times New Roman"/>
          <w:sz w:val="24"/>
          <w:szCs w:val="24"/>
        </w:rPr>
        <w:tab/>
      </w:r>
      <w:r w:rsidR="009054FF">
        <w:rPr>
          <w:rFonts w:ascii="Times New Roman" w:hAnsi="Times New Roman" w:cs="Times New Roman"/>
          <w:sz w:val="24"/>
          <w:szCs w:val="24"/>
        </w:rPr>
        <w:tab/>
      </w:r>
      <w:r w:rsidRPr="009054FF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9054FF">
        <w:rPr>
          <w:rFonts w:ascii="Times New Roman" w:hAnsi="Times New Roman" w:cs="Times New Roman"/>
          <w:sz w:val="24"/>
          <w:szCs w:val="24"/>
        </w:rPr>
        <w:t>: azonnal</w:t>
      </w:r>
    </w:p>
    <w:p w:rsidR="00054BE3" w:rsidRPr="009054FF" w:rsidRDefault="00054BE3" w:rsidP="009054F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054FF">
        <w:rPr>
          <w:rFonts w:ascii="Times New Roman" w:hAnsi="Times New Roman" w:cs="Times New Roman"/>
          <w:sz w:val="24"/>
          <w:szCs w:val="24"/>
        </w:rPr>
        <w:t xml:space="preserve">      </w:t>
      </w:r>
      <w:r w:rsidR="009054FF">
        <w:rPr>
          <w:rFonts w:ascii="Times New Roman" w:hAnsi="Times New Roman" w:cs="Times New Roman"/>
          <w:sz w:val="24"/>
          <w:szCs w:val="24"/>
        </w:rPr>
        <w:tab/>
      </w:r>
      <w:r w:rsidR="009054FF">
        <w:rPr>
          <w:rFonts w:ascii="Times New Roman" w:hAnsi="Times New Roman" w:cs="Times New Roman"/>
          <w:sz w:val="24"/>
          <w:szCs w:val="24"/>
        </w:rPr>
        <w:tab/>
      </w:r>
      <w:r w:rsidR="009054FF">
        <w:rPr>
          <w:rFonts w:ascii="Times New Roman" w:hAnsi="Times New Roman" w:cs="Times New Roman"/>
          <w:sz w:val="24"/>
          <w:szCs w:val="24"/>
        </w:rPr>
        <w:tab/>
      </w:r>
      <w:r w:rsidR="009054FF">
        <w:rPr>
          <w:rFonts w:ascii="Times New Roman" w:hAnsi="Times New Roman" w:cs="Times New Roman"/>
          <w:sz w:val="24"/>
          <w:szCs w:val="24"/>
        </w:rPr>
        <w:tab/>
      </w:r>
      <w:r w:rsidR="009054FF">
        <w:rPr>
          <w:rFonts w:ascii="Times New Roman" w:hAnsi="Times New Roman" w:cs="Times New Roman"/>
          <w:sz w:val="24"/>
          <w:szCs w:val="24"/>
        </w:rPr>
        <w:tab/>
      </w:r>
      <w:r w:rsidR="009054FF">
        <w:rPr>
          <w:rFonts w:ascii="Times New Roman" w:hAnsi="Times New Roman" w:cs="Times New Roman"/>
          <w:sz w:val="24"/>
          <w:szCs w:val="24"/>
        </w:rPr>
        <w:tab/>
      </w:r>
      <w:r w:rsidR="009054FF">
        <w:rPr>
          <w:rFonts w:ascii="Times New Roman" w:hAnsi="Times New Roman" w:cs="Times New Roman"/>
          <w:sz w:val="24"/>
          <w:szCs w:val="24"/>
        </w:rPr>
        <w:tab/>
      </w:r>
      <w:r w:rsidR="009054FF">
        <w:rPr>
          <w:rFonts w:ascii="Times New Roman" w:hAnsi="Times New Roman" w:cs="Times New Roman"/>
          <w:sz w:val="24"/>
          <w:szCs w:val="24"/>
        </w:rPr>
        <w:tab/>
      </w:r>
      <w:r w:rsidRPr="009054FF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9054FF">
        <w:rPr>
          <w:rFonts w:ascii="Times New Roman" w:hAnsi="Times New Roman" w:cs="Times New Roman"/>
          <w:sz w:val="24"/>
          <w:szCs w:val="24"/>
        </w:rPr>
        <w:t xml:space="preserve"> polgármester, jegyző</w:t>
      </w:r>
    </w:p>
    <w:p w:rsidR="00054BE3" w:rsidRPr="009054FF" w:rsidRDefault="00054BE3" w:rsidP="009054F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569B4" w:rsidRDefault="001569B4" w:rsidP="001569B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1569B4" w:rsidRDefault="001569B4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idén is lesz lovas nap/napok tartva, szeptember 13-14-e dátummal.</w:t>
      </w:r>
    </w:p>
    <w:p w:rsidR="001569B4" w:rsidRDefault="001569B4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első nap egybe esik a térünneppel.</w:t>
      </w:r>
    </w:p>
    <w:p w:rsidR="001569B4" w:rsidRDefault="001569B4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előző évekhez hasonlóan az önkormányzat </w:t>
      </w:r>
      <w:r w:rsidR="00114E57">
        <w:rPr>
          <w:rFonts w:ascii="Times New Roman" w:hAnsi="Times New Roman" w:cs="Times New Roman"/>
          <w:sz w:val="24"/>
          <w:szCs w:val="24"/>
        </w:rPr>
        <w:t>ajánlaná fel</w:t>
      </w:r>
      <w:r>
        <w:rPr>
          <w:rFonts w:ascii="Times New Roman" w:hAnsi="Times New Roman" w:cs="Times New Roman"/>
          <w:sz w:val="24"/>
          <w:szCs w:val="24"/>
        </w:rPr>
        <w:t xml:space="preserve"> a 200.000.- Ft-os díjat, illetve a mentőszolgálatot fizetné.</w:t>
      </w:r>
    </w:p>
    <w:p w:rsidR="001569B4" w:rsidRDefault="001569B4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569B4" w:rsidRDefault="001569B4" w:rsidP="00D731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Abelovszki Ildikó képviselő</w:t>
      </w:r>
    </w:p>
    <w:p w:rsidR="001569B4" w:rsidRDefault="001569B4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Így a tömeg megoszlik, mivel két helyen is lesznek programok. </w:t>
      </w:r>
    </w:p>
    <w:p w:rsidR="001569B4" w:rsidRDefault="001569B4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mentőszolgálat ide is kell majd a </w:t>
      </w:r>
      <w:r w:rsidR="00D80DF5">
        <w:rPr>
          <w:rFonts w:ascii="Times New Roman" w:hAnsi="Times New Roman" w:cs="Times New Roman"/>
          <w:sz w:val="24"/>
          <w:szCs w:val="24"/>
        </w:rPr>
        <w:t>térünnepre</w:t>
      </w:r>
      <w:r>
        <w:rPr>
          <w:rFonts w:ascii="Times New Roman" w:hAnsi="Times New Roman" w:cs="Times New Roman"/>
          <w:sz w:val="24"/>
          <w:szCs w:val="24"/>
        </w:rPr>
        <w:t>.</w:t>
      </w:r>
      <w:r w:rsidR="00D80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DF5" w:rsidRDefault="00D80DF5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569B4" w:rsidRDefault="001569B4" w:rsidP="00D731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1569B4" w:rsidRDefault="001569B4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Véleménye szerint ezt már hirdetni</w:t>
      </w:r>
      <w:r w:rsidR="003E5B2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kellene, hogy minél többen tudjanak majd róla.</w:t>
      </w:r>
    </w:p>
    <w:p w:rsidR="005D6702" w:rsidRDefault="005D6702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E5B2E" w:rsidRDefault="003E5B2E" w:rsidP="003E5B2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3E5B2E" w:rsidRDefault="003E5B2E" w:rsidP="003E5B2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véleménye?</w:t>
      </w:r>
    </w:p>
    <w:p w:rsidR="003E5B2E" w:rsidRPr="00371219" w:rsidRDefault="003E5B2E" w:rsidP="003E5B2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kéri, hogy aki </w:t>
      </w:r>
      <w:proofErr w:type="gramStart"/>
      <w:r>
        <w:rPr>
          <w:rFonts w:ascii="Times New Roman" w:hAnsi="Times New Roman"/>
          <w:sz w:val="24"/>
          <w:szCs w:val="24"/>
        </w:rPr>
        <w:t>egyetért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lovas napok támogatásával az </w:t>
      </w:r>
      <w:r>
        <w:rPr>
          <w:rFonts w:ascii="Times New Roman" w:hAnsi="Times New Roman"/>
          <w:sz w:val="24"/>
          <w:szCs w:val="24"/>
        </w:rPr>
        <w:t xml:space="preserve">kézfelemeléssel szavazzon. </w:t>
      </w:r>
    </w:p>
    <w:p w:rsidR="003E5B2E" w:rsidRDefault="003E5B2E" w:rsidP="003E5B2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E5B2E" w:rsidRDefault="003E5B2E" w:rsidP="003E5B2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3E5B2E" w:rsidRDefault="003E5B2E" w:rsidP="003E5B2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E5B2E" w:rsidRDefault="003E5B2E" w:rsidP="003E5B2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BF47E3">
        <w:rPr>
          <w:rFonts w:ascii="Times New Roman" w:hAnsi="Times New Roman"/>
          <w:b/>
          <w:sz w:val="24"/>
          <w:u w:val="single"/>
        </w:rPr>
        <w:t>ányzat képviselőtestületének 110</w:t>
      </w:r>
      <w:r>
        <w:rPr>
          <w:rFonts w:ascii="Times New Roman" w:hAnsi="Times New Roman"/>
          <w:b/>
          <w:sz w:val="24"/>
          <w:u w:val="single"/>
        </w:rPr>
        <w:t>/2014. (VIII</w:t>
      </w:r>
      <w:r w:rsidRPr="006912B3">
        <w:rPr>
          <w:rFonts w:ascii="Times New Roman" w:hAnsi="Times New Roman"/>
          <w:b/>
          <w:sz w:val="24"/>
          <w:u w:val="single"/>
        </w:rPr>
        <w:t>.</w:t>
      </w:r>
      <w:r>
        <w:rPr>
          <w:rFonts w:ascii="Times New Roman" w:hAnsi="Times New Roman"/>
          <w:b/>
          <w:sz w:val="24"/>
          <w:u w:val="single"/>
        </w:rPr>
        <w:t>27.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B57B6B" w:rsidRDefault="00B57B6B" w:rsidP="00B57B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57B6B" w:rsidRDefault="00B57B6B" w:rsidP="00B57B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Pétervására Város Önkormányzat Képviselőtestülete (a továbbiakban: Képviselőtestület) úgy dönt, hogy összesen 200.000 Ft-tal támogatja a </w:t>
      </w:r>
      <w:proofErr w:type="spellStart"/>
      <w:r>
        <w:rPr>
          <w:rFonts w:ascii="Times New Roman" w:hAnsi="Times New Roman" w:cs="Times New Roman"/>
          <w:sz w:val="24"/>
          <w:szCs w:val="24"/>
        </w:rPr>
        <w:t>Full-Metal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Horse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Lovas Sportegyesületet a Pétervásárán rendezendő díjugrató verseny megrendezésében, és a támogatásként nyújtott pénzt felajánlja a verseny fődíjaként. </w:t>
      </w:r>
    </w:p>
    <w:p w:rsidR="00B57B6B" w:rsidRDefault="00B57B6B" w:rsidP="00B57B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 Képviselőtestület fedezi a díjugrató verseny mentőszolgálat általi biztosítását összesen </w:t>
      </w:r>
      <w:r w:rsidR="00CD768C">
        <w:rPr>
          <w:rFonts w:ascii="Times New Roman" w:hAnsi="Times New Roman" w:cs="Times New Roman"/>
          <w:sz w:val="24"/>
          <w:szCs w:val="24"/>
        </w:rPr>
        <w:t>93</w:t>
      </w:r>
      <w:r>
        <w:rPr>
          <w:rFonts w:ascii="Times New Roman" w:hAnsi="Times New Roman" w:cs="Times New Roman"/>
          <w:sz w:val="24"/>
          <w:szCs w:val="24"/>
        </w:rPr>
        <w:t>.000 Ft értékben.</w:t>
      </w:r>
    </w:p>
    <w:p w:rsidR="00B57B6B" w:rsidRDefault="00B57B6B" w:rsidP="00B57B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A szükséges összegeket a Képviselőtestület a felhalmozási keret terhére biztosítja. </w:t>
      </w:r>
    </w:p>
    <w:p w:rsidR="00B57B6B" w:rsidRDefault="00B57B6B" w:rsidP="00B57B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57B6B" w:rsidRDefault="00B57B6B" w:rsidP="00B57B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57B6B" w:rsidRDefault="00B57B6B" w:rsidP="00B57B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B57B6B" w:rsidRDefault="00B57B6B" w:rsidP="00B57B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Felelős: polgármester</w:t>
      </w:r>
    </w:p>
    <w:p w:rsidR="00B57B6B" w:rsidRDefault="00B57B6B" w:rsidP="00B57B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331BD" w:rsidRDefault="002331BD" w:rsidP="002331B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1569B4" w:rsidRDefault="002331BD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Lábasi Erika kérelemmel fordult hozzám, hogy szeretné megszüntetni a gyermekgondozás céljából engedélyezett fizetés nélküli szabadságát. A gyermekgondozási díj igénybevétele mellett szeretne újra munkába állni</w:t>
      </w:r>
      <w:r w:rsidR="006E14CA">
        <w:rPr>
          <w:rFonts w:ascii="Times New Roman" w:hAnsi="Times New Roman" w:cs="Times New Roman"/>
          <w:sz w:val="24"/>
          <w:szCs w:val="24"/>
        </w:rPr>
        <w:t>.</w:t>
      </w:r>
    </w:p>
    <w:p w:rsidR="006E14CA" w:rsidRDefault="006E14CA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Várja a véleményeket, hozzászólásokat.</w:t>
      </w:r>
    </w:p>
    <w:p w:rsidR="006E14CA" w:rsidRDefault="006E14CA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E14CA" w:rsidRDefault="006E14CA" w:rsidP="00D731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osztályvezető</w:t>
      </w:r>
    </w:p>
    <w:p w:rsidR="006E14CA" w:rsidRDefault="006E14CA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Sportfeladatok személyi bérénél kb. 300.000.- Ft-os emelést jelentene, ha újra munkába állna.</w:t>
      </w:r>
    </w:p>
    <w:p w:rsidR="006E14CA" w:rsidRDefault="006E14CA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E14CA" w:rsidRDefault="006E14CA" w:rsidP="00D731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Abelovszki Ildikó képviselő</w:t>
      </w:r>
    </w:p>
    <w:p w:rsidR="006E14CA" w:rsidRDefault="006E14CA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vissza akar jönni akkor </w:t>
      </w:r>
      <w:proofErr w:type="gramStart"/>
      <w:r>
        <w:rPr>
          <w:rFonts w:ascii="Times New Roman" w:hAnsi="Times New Roman" w:cs="Times New Roman"/>
          <w:sz w:val="24"/>
          <w:szCs w:val="24"/>
        </w:rPr>
        <w:t>vissza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kell venni. A sportcsarnokban takarított. Csak oda lehet visszavenni? Mert véleménye szerint máshol is </w:t>
      </w:r>
      <w:proofErr w:type="gramStart"/>
      <w:r>
        <w:rPr>
          <w:rFonts w:ascii="Times New Roman" w:hAnsi="Times New Roman" w:cs="Times New Roman"/>
          <w:sz w:val="24"/>
          <w:szCs w:val="24"/>
        </w:rPr>
        <w:t>takaríthatna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mikor szükség van rá. Gondol itt arra, hogy ha az Egészségügyi Központban beteg a takarítónő, akkor ott dolgozna.</w:t>
      </w:r>
    </w:p>
    <w:p w:rsidR="006E14CA" w:rsidRDefault="006E14CA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E14CA" w:rsidRDefault="006E14CA" w:rsidP="006E14C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6E14CA" w:rsidRDefault="006E14CA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Önkormányzatnál van státuszban. A munkaköri leírását kell módosítani.</w:t>
      </w:r>
    </w:p>
    <w:p w:rsidR="006E14CA" w:rsidRDefault="006E14CA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97721" w:rsidRDefault="00297721" w:rsidP="0029772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297721" w:rsidRDefault="00297721" w:rsidP="002977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véleménye?</w:t>
      </w:r>
    </w:p>
    <w:p w:rsidR="00297721" w:rsidRPr="00371219" w:rsidRDefault="00297721" w:rsidP="002977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kéri, hogy aki egyetért </w:t>
      </w:r>
      <w:r>
        <w:rPr>
          <w:rFonts w:ascii="Times New Roman" w:hAnsi="Times New Roman" w:cs="Times New Roman"/>
          <w:sz w:val="24"/>
          <w:szCs w:val="24"/>
        </w:rPr>
        <w:t xml:space="preserve">azzal, hogy </w:t>
      </w:r>
      <w:r w:rsidR="00A16723">
        <w:rPr>
          <w:rFonts w:ascii="Times New Roman" w:hAnsi="Times New Roman" w:cs="Times New Roman"/>
          <w:sz w:val="24"/>
          <w:szCs w:val="24"/>
        </w:rPr>
        <w:t xml:space="preserve">Lábasi Erika kérelmét elfogadjuk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 xml:space="preserve">kézfelemeléssel szavazzon. </w:t>
      </w:r>
    </w:p>
    <w:p w:rsidR="00297721" w:rsidRDefault="00297721" w:rsidP="0029772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97721" w:rsidRDefault="00297721" w:rsidP="0029772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297721" w:rsidRDefault="00297721" w:rsidP="0029772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97721" w:rsidRDefault="00297721" w:rsidP="00297721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A16723">
        <w:rPr>
          <w:rFonts w:ascii="Times New Roman" w:hAnsi="Times New Roman"/>
          <w:b/>
          <w:sz w:val="24"/>
          <w:u w:val="single"/>
        </w:rPr>
        <w:t>ányzat képviselőtestületének 111</w:t>
      </w:r>
      <w:r>
        <w:rPr>
          <w:rFonts w:ascii="Times New Roman" w:hAnsi="Times New Roman"/>
          <w:b/>
          <w:sz w:val="24"/>
          <w:u w:val="single"/>
        </w:rPr>
        <w:t>/2014. (VIII</w:t>
      </w:r>
      <w:r w:rsidRPr="006912B3">
        <w:rPr>
          <w:rFonts w:ascii="Times New Roman" w:hAnsi="Times New Roman"/>
          <w:b/>
          <w:sz w:val="24"/>
          <w:u w:val="single"/>
        </w:rPr>
        <w:t>.</w:t>
      </w:r>
      <w:r>
        <w:rPr>
          <w:rFonts w:ascii="Times New Roman" w:hAnsi="Times New Roman"/>
          <w:b/>
          <w:sz w:val="24"/>
          <w:u w:val="single"/>
        </w:rPr>
        <w:t>27.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CD768C" w:rsidRDefault="00CD768C" w:rsidP="00CD76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Pétervására Város Önkormányzatának Képviselőtestülete Lábasi Erika 3250 Pétervására, Hunyadi út 15. szám alatti lakos 32-5/2014./HUM számú fizetés nélküli szabadság megszakítására irányuló kérelmét megtárgyalta, és úgy dönt, hogy Lábasi </w:t>
      </w:r>
      <w:proofErr w:type="gramStart"/>
      <w:r>
        <w:rPr>
          <w:rFonts w:ascii="Times New Roman" w:hAnsi="Times New Roman"/>
          <w:sz w:val="24"/>
          <w:szCs w:val="24"/>
        </w:rPr>
        <w:t>Erika  közalkalmazott</w:t>
      </w:r>
      <w:proofErr w:type="gramEnd"/>
      <w:r>
        <w:rPr>
          <w:rFonts w:ascii="Times New Roman" w:hAnsi="Times New Roman"/>
          <w:sz w:val="24"/>
          <w:szCs w:val="24"/>
        </w:rPr>
        <w:t xml:space="preserve"> munkavállalót kérelmének megfelelően, Pétervására Város Sportcsarnok létesítményébe – fizetés nélküli szabadságát megelőző - takarító munkakörébe visszahelyezi.</w:t>
      </w:r>
    </w:p>
    <w:p w:rsidR="00CD768C" w:rsidRDefault="00CD768C" w:rsidP="00CD76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 közalkalmazotti jogviszony 8 órás 2014. október 1-től határozatlan időre szól.</w:t>
      </w:r>
    </w:p>
    <w:p w:rsidR="00CD768C" w:rsidRDefault="00CD768C" w:rsidP="00CD76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Besorolás a közalkalmazottak jogállásáról szóló 1992. évi XXXIII. törvény alapján történik.</w:t>
      </w:r>
    </w:p>
    <w:p w:rsidR="00CD768C" w:rsidRDefault="00CD768C" w:rsidP="00CD768C">
      <w:pPr>
        <w:pStyle w:val="Nincstrkz"/>
        <w:spacing w:after="200" w:line="276" w:lineRule="auto"/>
        <w:ind w:left="4956"/>
        <w:jc w:val="both"/>
        <w:rPr>
          <w:rFonts w:ascii="Times New Roman" w:hAnsi="Times New Roman"/>
          <w:sz w:val="24"/>
          <w:szCs w:val="24"/>
        </w:rPr>
      </w:pPr>
    </w:p>
    <w:p w:rsidR="00CD768C" w:rsidRPr="00E76D50" w:rsidRDefault="00CD768C" w:rsidP="00CD768C">
      <w:pPr>
        <w:pStyle w:val="Nincstrkz"/>
        <w:ind w:left="4248" w:firstLine="708"/>
        <w:rPr>
          <w:rFonts w:ascii="Times New Roman" w:hAnsi="Times New Roman"/>
          <w:sz w:val="24"/>
          <w:szCs w:val="24"/>
        </w:rPr>
      </w:pPr>
      <w:r w:rsidRPr="00E76D50">
        <w:rPr>
          <w:rFonts w:ascii="Times New Roman" w:hAnsi="Times New Roman"/>
          <w:sz w:val="24"/>
          <w:szCs w:val="24"/>
          <w:u w:val="single"/>
        </w:rPr>
        <w:t>Határidő:</w:t>
      </w:r>
      <w:r w:rsidRPr="00E76D50">
        <w:rPr>
          <w:rFonts w:ascii="Times New Roman" w:hAnsi="Times New Roman"/>
          <w:sz w:val="24"/>
          <w:szCs w:val="24"/>
        </w:rPr>
        <w:t xml:space="preserve"> azonnal</w:t>
      </w:r>
    </w:p>
    <w:p w:rsidR="00CD768C" w:rsidRDefault="00CD768C" w:rsidP="00CD768C">
      <w:pPr>
        <w:pStyle w:val="Nincstrkz"/>
        <w:spacing w:line="276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Eged István polgármester, </w:t>
      </w:r>
    </w:p>
    <w:p w:rsidR="00297721" w:rsidRDefault="00297721" w:rsidP="002977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76FD3" w:rsidRDefault="00376FD3" w:rsidP="00376FD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2331BD" w:rsidRDefault="00376FD3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Kaptunk egy levelet Fodor József Pétervására, Szabadság tér 19. szám alatti lakostól. Melyben kifogásolja, hogy nem lett az ingatlana előtti rész felújítva forráshiány miatt. </w:t>
      </w:r>
    </w:p>
    <w:p w:rsidR="00376FD3" w:rsidRDefault="00376FD3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Kéri, hogy járuljunk hozzá az említett ingatlan előtti rész rendbetételéhez.</w:t>
      </w:r>
    </w:p>
    <w:p w:rsidR="00376FD3" w:rsidRDefault="00376FD3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76FD3" w:rsidRDefault="00376FD3" w:rsidP="00D731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376FD3" w:rsidRDefault="00376FD3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Szerinte nem fér bele a tér képébe, hogy ott kerthelyiség legyen.</w:t>
      </w:r>
    </w:p>
    <w:p w:rsidR="00376FD3" w:rsidRDefault="00376FD3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76FD3" w:rsidRPr="00376FD3" w:rsidRDefault="00376FD3" w:rsidP="00D731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E80C1F" w:rsidRDefault="00376FD3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Ezért kell egyeztetni vele, hogy beleférjen a tér arculatába az ingatlan előtti rész rendbetétele.</w:t>
      </w:r>
    </w:p>
    <w:p w:rsidR="00376FD3" w:rsidRDefault="00376FD3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76FD3" w:rsidRDefault="00376FD3" w:rsidP="00376FD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376FD3" w:rsidRDefault="00376FD3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terveket egyeztetni kell. </w:t>
      </w:r>
    </w:p>
    <w:p w:rsidR="00376FD3" w:rsidRDefault="00376FD3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76FD3" w:rsidRPr="00376FD3" w:rsidRDefault="00376FD3" w:rsidP="00376FD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376FD3" w:rsidRDefault="00376FD3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ötletet támogatni kell, azzal a kikötéssel, hogy a terveket véleményeztetnie kell a testülettel.</w:t>
      </w:r>
    </w:p>
    <w:p w:rsidR="00376FD3" w:rsidRDefault="00376FD3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76FD3" w:rsidRDefault="00376FD3" w:rsidP="00D731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Szántó Árpád képviselő</w:t>
      </w:r>
    </w:p>
    <w:p w:rsidR="00376FD3" w:rsidRDefault="00376FD3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Erdészet előtti részhez hasonlóan kellene megoldani azt a részt, hogy egységes legyen a kép.</w:t>
      </w:r>
      <w:r w:rsidR="00C65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6FD3" w:rsidRDefault="00376FD3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76FD3" w:rsidRDefault="00376FD3" w:rsidP="00D731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376FD3" w:rsidRDefault="00376FD3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Megint tárgyaltak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ÉMÁSZ-szal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DD30C5">
        <w:rPr>
          <w:rFonts w:ascii="Times New Roman" w:hAnsi="Times New Roman" w:cs="Times New Roman"/>
          <w:sz w:val="24"/>
          <w:szCs w:val="24"/>
        </w:rPr>
        <w:t>Fő</w:t>
      </w:r>
      <w:r>
        <w:rPr>
          <w:rFonts w:ascii="Times New Roman" w:hAnsi="Times New Roman" w:cs="Times New Roman"/>
          <w:sz w:val="24"/>
          <w:szCs w:val="24"/>
        </w:rPr>
        <w:t>tér világításával kapcsolatban.</w:t>
      </w:r>
    </w:p>
    <w:p w:rsidR="00376FD3" w:rsidRDefault="00DD30C5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bővítéshez s</w:t>
      </w:r>
      <w:r w:rsidR="00376FD3">
        <w:rPr>
          <w:rFonts w:ascii="Times New Roman" w:hAnsi="Times New Roman" w:cs="Times New Roman"/>
          <w:sz w:val="24"/>
          <w:szCs w:val="24"/>
        </w:rPr>
        <w:t xml:space="preserve">zakhatósági engedélyekre vannak szükségek. Tervezés alatt áll a világítás. </w:t>
      </w:r>
    </w:p>
    <w:p w:rsidR="00376FD3" w:rsidRDefault="00376FD3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Ennek van anyagi vonzata </w:t>
      </w:r>
      <w:proofErr w:type="gramStart"/>
      <w:r>
        <w:rPr>
          <w:rFonts w:ascii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ami </w:t>
      </w:r>
      <w:r w:rsidR="00E9412A">
        <w:rPr>
          <w:rFonts w:ascii="Times New Roman" w:hAnsi="Times New Roman" w:cs="Times New Roman"/>
          <w:sz w:val="24"/>
          <w:szCs w:val="24"/>
        </w:rPr>
        <w:t>kb. 270.000,</w:t>
      </w:r>
      <w:proofErr w:type="spellStart"/>
      <w:r w:rsidR="00E9412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Ft-ot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tesz ki.</w:t>
      </w:r>
    </w:p>
    <w:p w:rsidR="00376FD3" w:rsidRDefault="00376FD3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76FD3" w:rsidRDefault="00376FD3" w:rsidP="00376FD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376FD3" w:rsidRDefault="00542D57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térvilágítást be kell kötni az ÉMÁSZ hálózatba.</w:t>
      </w:r>
    </w:p>
    <w:p w:rsidR="00542D57" w:rsidRDefault="00542D57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Nagyon lassan haladnak a papír munkával, és a tervezéssel. Ez ügyben már jártak az igazgatónál is. Reméli, hogy minél hamarabb megoldódik ez a probléma.</w:t>
      </w:r>
    </w:p>
    <w:p w:rsidR="00542D57" w:rsidRDefault="00542D57" w:rsidP="00542D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véleménye?</w:t>
      </w:r>
    </w:p>
    <w:p w:rsidR="00542D57" w:rsidRPr="00371219" w:rsidRDefault="00542D57" w:rsidP="00542D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</w:t>
      </w:r>
      <w:proofErr w:type="gramStart"/>
      <w:r>
        <w:rPr>
          <w:rFonts w:ascii="Times New Roman" w:hAnsi="Times New Roman"/>
          <w:sz w:val="24"/>
          <w:szCs w:val="24"/>
        </w:rPr>
        <w:t>nincs</w:t>
      </w:r>
      <w:proofErr w:type="gramEnd"/>
      <w:r>
        <w:rPr>
          <w:rFonts w:ascii="Times New Roman" w:hAnsi="Times New Roman"/>
          <w:sz w:val="24"/>
          <w:szCs w:val="24"/>
        </w:rPr>
        <w:t xml:space="preserve"> kéri, hogy aki egyetért </w:t>
      </w:r>
      <w:r>
        <w:rPr>
          <w:rFonts w:ascii="Times New Roman" w:hAnsi="Times New Roman" w:cs="Times New Roman"/>
          <w:sz w:val="24"/>
          <w:szCs w:val="24"/>
        </w:rPr>
        <w:t>a tér világításával kapcsolat</w:t>
      </w:r>
      <w:r w:rsidR="00DD30C5">
        <w:rPr>
          <w:rFonts w:ascii="Times New Roman" w:hAnsi="Times New Roman" w:cs="Times New Roman"/>
          <w:sz w:val="24"/>
          <w:szCs w:val="24"/>
        </w:rPr>
        <w:t>os</w:t>
      </w:r>
      <w:r>
        <w:rPr>
          <w:rFonts w:ascii="Times New Roman" w:hAnsi="Times New Roman" w:cs="Times New Roman"/>
          <w:sz w:val="24"/>
          <w:szCs w:val="24"/>
        </w:rPr>
        <w:t xml:space="preserve"> kiadással az </w:t>
      </w:r>
      <w:r>
        <w:rPr>
          <w:rFonts w:ascii="Times New Roman" w:hAnsi="Times New Roman"/>
          <w:sz w:val="24"/>
          <w:szCs w:val="24"/>
        </w:rPr>
        <w:t xml:space="preserve">kézfelemeléssel szavazzon. </w:t>
      </w:r>
    </w:p>
    <w:p w:rsidR="00542D57" w:rsidRDefault="00542D57" w:rsidP="00542D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42D57" w:rsidRDefault="00542D57" w:rsidP="00542D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542D57" w:rsidRDefault="00542D57" w:rsidP="00542D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42D57" w:rsidRDefault="00542D57" w:rsidP="00542D5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112/2014. (VIII</w:t>
      </w:r>
      <w:r w:rsidRPr="006912B3">
        <w:rPr>
          <w:rFonts w:ascii="Times New Roman" w:hAnsi="Times New Roman"/>
          <w:b/>
          <w:sz w:val="24"/>
          <w:u w:val="single"/>
        </w:rPr>
        <w:t>.</w:t>
      </w:r>
      <w:r>
        <w:rPr>
          <w:rFonts w:ascii="Times New Roman" w:hAnsi="Times New Roman"/>
          <w:b/>
          <w:sz w:val="24"/>
          <w:u w:val="single"/>
        </w:rPr>
        <w:t>27.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542D57" w:rsidRDefault="00542D57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9412A" w:rsidRDefault="00E9412A" w:rsidP="00E9412A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Pétervására Város Önkormányzat Képviselőtestülete (a továbbiakban: Képviselőtestület) úgy dönt, hogy megrendeli az ÉMÁSZ </w:t>
      </w:r>
      <w:proofErr w:type="spellStart"/>
      <w:r>
        <w:rPr>
          <w:rFonts w:ascii="Times New Roman" w:hAnsi="Times New Roman"/>
          <w:sz w:val="24"/>
        </w:rPr>
        <w:t>ZRt-től</w:t>
      </w:r>
      <w:proofErr w:type="spellEnd"/>
      <w:r>
        <w:rPr>
          <w:rFonts w:ascii="Times New Roman" w:hAnsi="Times New Roman"/>
          <w:sz w:val="24"/>
        </w:rPr>
        <w:t xml:space="preserve"> a Főtér hálózati bővítését összesen </w:t>
      </w:r>
      <w:r w:rsidR="00C60D3C">
        <w:rPr>
          <w:rFonts w:ascii="Times New Roman" w:hAnsi="Times New Roman"/>
          <w:sz w:val="24"/>
        </w:rPr>
        <w:t>212</w:t>
      </w:r>
      <w:r>
        <w:rPr>
          <w:rFonts w:ascii="Times New Roman" w:hAnsi="Times New Roman"/>
          <w:sz w:val="24"/>
        </w:rPr>
        <w:t>.</w:t>
      </w:r>
      <w:r w:rsidR="00C60D3C">
        <w:rPr>
          <w:rFonts w:ascii="Times New Roman" w:hAnsi="Times New Roman"/>
          <w:sz w:val="24"/>
        </w:rPr>
        <w:t>400</w:t>
      </w:r>
      <w:r>
        <w:rPr>
          <w:rFonts w:ascii="Times New Roman" w:hAnsi="Times New Roman"/>
          <w:sz w:val="24"/>
        </w:rPr>
        <w:t>,</w:t>
      </w:r>
      <w:proofErr w:type="spellStart"/>
      <w:r>
        <w:rPr>
          <w:rFonts w:ascii="Times New Roman" w:hAnsi="Times New Roman"/>
          <w:sz w:val="24"/>
        </w:rPr>
        <w:t>-Ft</w:t>
      </w:r>
      <w:proofErr w:type="spellEnd"/>
      <w:r>
        <w:rPr>
          <w:rFonts w:ascii="Times New Roman" w:hAnsi="Times New Roman"/>
          <w:sz w:val="24"/>
        </w:rPr>
        <w:t xml:space="preserve">+ÁFA, azaz összesen </w:t>
      </w:r>
      <w:r w:rsidR="00C60D3C">
        <w:rPr>
          <w:rFonts w:ascii="Times New Roman" w:hAnsi="Times New Roman"/>
          <w:sz w:val="24"/>
        </w:rPr>
        <w:t>269</w:t>
      </w:r>
      <w:r>
        <w:rPr>
          <w:rFonts w:ascii="Times New Roman" w:hAnsi="Times New Roman"/>
          <w:sz w:val="24"/>
        </w:rPr>
        <w:t>.</w:t>
      </w:r>
      <w:r w:rsidR="00C60D3C">
        <w:rPr>
          <w:rFonts w:ascii="Times New Roman" w:hAnsi="Times New Roman"/>
          <w:sz w:val="24"/>
        </w:rPr>
        <w:t>748</w:t>
      </w:r>
      <w:r>
        <w:rPr>
          <w:rFonts w:ascii="Times New Roman" w:hAnsi="Times New Roman"/>
          <w:sz w:val="24"/>
        </w:rPr>
        <w:t>,</w:t>
      </w:r>
      <w:proofErr w:type="spellStart"/>
      <w:r>
        <w:rPr>
          <w:rFonts w:ascii="Times New Roman" w:hAnsi="Times New Roman"/>
          <w:sz w:val="24"/>
        </w:rPr>
        <w:t>-Ft</w:t>
      </w:r>
      <w:proofErr w:type="spellEnd"/>
      <w:r>
        <w:rPr>
          <w:rFonts w:ascii="Times New Roman" w:hAnsi="Times New Roman"/>
          <w:sz w:val="24"/>
        </w:rPr>
        <w:t xml:space="preserve"> értékben.</w:t>
      </w:r>
    </w:p>
    <w:p w:rsidR="00E9412A" w:rsidRDefault="00E9412A" w:rsidP="00E9412A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A Képviselőtestület a pénzt a felhalmozási kerete terhére biztosítja.</w:t>
      </w:r>
    </w:p>
    <w:p w:rsidR="00E9412A" w:rsidRDefault="00E9412A" w:rsidP="00E9412A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A Képviselőtestület felhatalmazza a polgármestert a szerződés aláírására.</w:t>
      </w:r>
    </w:p>
    <w:p w:rsidR="00E9412A" w:rsidRDefault="00E9412A" w:rsidP="00E9412A">
      <w:pPr>
        <w:pStyle w:val="Csakszveg"/>
        <w:rPr>
          <w:rFonts w:ascii="Times New Roman" w:hAnsi="Times New Roman"/>
          <w:sz w:val="24"/>
        </w:rPr>
      </w:pPr>
    </w:p>
    <w:p w:rsidR="00E9412A" w:rsidRDefault="00E9412A" w:rsidP="00E9412A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10066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Határidő: értelem szerint</w:t>
      </w:r>
    </w:p>
    <w:p w:rsidR="00E9412A" w:rsidRDefault="00E9412A" w:rsidP="00E9412A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</w:t>
      </w:r>
      <w:r w:rsidR="0010066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Felelős polgármester</w:t>
      </w:r>
    </w:p>
    <w:p w:rsidR="00542D57" w:rsidRPr="00376FD3" w:rsidRDefault="00542D57" w:rsidP="00D731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76FD3" w:rsidRDefault="00376FD3" w:rsidP="00D7314E">
      <w:pPr>
        <w:pStyle w:val="Nincstrkz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6563F" w:rsidRDefault="00C6563F" w:rsidP="00C6563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6563F" w:rsidRDefault="00C6563F" w:rsidP="00C6563F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Tarnavölgye</w:t>
      </w:r>
      <w:proofErr w:type="spellEnd"/>
      <w:r>
        <w:rPr>
          <w:rFonts w:ascii="Times New Roman" w:hAnsi="Times New Roman"/>
          <w:sz w:val="24"/>
          <w:szCs w:val="24"/>
        </w:rPr>
        <w:t xml:space="preserve"> 2008 Bt. által benyújtott árajánlat az Egészségügyi Központ</w:t>
      </w:r>
      <w:r w:rsidR="00CD768C">
        <w:rPr>
          <w:rFonts w:ascii="Times New Roman" w:hAnsi="Times New Roman"/>
          <w:sz w:val="24"/>
          <w:szCs w:val="24"/>
        </w:rPr>
        <w:t>nál elvégzendő mun</w:t>
      </w:r>
      <w:r>
        <w:rPr>
          <w:rFonts w:ascii="Times New Roman" w:hAnsi="Times New Roman"/>
          <w:sz w:val="24"/>
          <w:szCs w:val="24"/>
        </w:rPr>
        <w:t>ká</w:t>
      </w:r>
      <w:r w:rsidR="00CD768C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ról kellene beszélnünk.</w:t>
      </w:r>
    </w:p>
    <w:p w:rsidR="00C6563F" w:rsidRDefault="00C6563F" w:rsidP="00C6563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kis összegről van szó.</w:t>
      </w:r>
    </w:p>
    <w:p w:rsidR="00C6563F" w:rsidRDefault="00C6563F" w:rsidP="00C6563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6563F" w:rsidRDefault="00C6563F" w:rsidP="00C6563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Varró Magdolna </w:t>
      </w:r>
    </w:p>
    <w:p w:rsidR="00C6563F" w:rsidRDefault="00C6563F" w:rsidP="00C6563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Nagyon nem szereti, hogy ha </w:t>
      </w:r>
      <w:r w:rsidR="00CD768C">
        <w:rPr>
          <w:rFonts w:ascii="Times New Roman" w:hAnsi="Times New Roman"/>
          <w:sz w:val="24"/>
          <w:szCs w:val="24"/>
        </w:rPr>
        <w:t>későn</w:t>
      </w:r>
      <w:r>
        <w:rPr>
          <w:rFonts w:ascii="Times New Roman" w:hAnsi="Times New Roman"/>
          <w:sz w:val="24"/>
          <w:szCs w:val="24"/>
        </w:rPr>
        <w:t xml:space="preserve"> nyújtanak be ilyen dolgokat. Ezt előre meg kellett volna beszélni. Nem érti miért nem szóltak róla. De ha elvégez</w:t>
      </w:r>
      <w:r w:rsidR="00386716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k a </w:t>
      </w:r>
      <w:proofErr w:type="gramStart"/>
      <w:r>
        <w:rPr>
          <w:rFonts w:ascii="Times New Roman" w:hAnsi="Times New Roman"/>
          <w:sz w:val="24"/>
          <w:szCs w:val="24"/>
        </w:rPr>
        <w:t>munkákat</w:t>
      </w:r>
      <w:proofErr w:type="gramEnd"/>
      <w:r>
        <w:rPr>
          <w:rFonts w:ascii="Times New Roman" w:hAnsi="Times New Roman"/>
          <w:sz w:val="24"/>
          <w:szCs w:val="24"/>
        </w:rPr>
        <w:t xml:space="preserve"> akkor azt ki kell fizetni.</w:t>
      </w:r>
    </w:p>
    <w:p w:rsidR="00C6563F" w:rsidRDefault="00C6563F" w:rsidP="00C6563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6563F" w:rsidRDefault="00C6563F" w:rsidP="00C6563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6563F" w:rsidRDefault="00C6563F" w:rsidP="00C656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véleménye?</w:t>
      </w:r>
    </w:p>
    <w:p w:rsidR="00C6563F" w:rsidRPr="00371219" w:rsidRDefault="00C6563F" w:rsidP="00C656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</w:t>
      </w:r>
      <w:proofErr w:type="gramStart"/>
      <w:r>
        <w:rPr>
          <w:rFonts w:ascii="Times New Roman" w:hAnsi="Times New Roman"/>
          <w:sz w:val="24"/>
          <w:szCs w:val="24"/>
        </w:rPr>
        <w:t>nincs</w:t>
      </w:r>
      <w:proofErr w:type="gramEnd"/>
      <w:r>
        <w:rPr>
          <w:rFonts w:ascii="Times New Roman" w:hAnsi="Times New Roman"/>
          <w:sz w:val="24"/>
          <w:szCs w:val="24"/>
        </w:rPr>
        <w:t xml:space="preserve"> kéri, hogy aki egyetért </w:t>
      </w:r>
      <w:r>
        <w:rPr>
          <w:rFonts w:ascii="Times New Roman" w:hAnsi="Times New Roman" w:cs="Times New Roman"/>
          <w:sz w:val="24"/>
          <w:szCs w:val="24"/>
        </w:rPr>
        <w:t xml:space="preserve">a benyújtott árajánlat </w:t>
      </w:r>
      <w:r w:rsidR="00386716">
        <w:rPr>
          <w:rFonts w:ascii="Times New Roman" w:hAnsi="Times New Roman" w:cs="Times New Roman"/>
          <w:sz w:val="24"/>
          <w:szCs w:val="24"/>
        </w:rPr>
        <w:t>alapján a vállalkozási szerződés megkötésével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>
        <w:rPr>
          <w:rFonts w:ascii="Times New Roman" w:hAnsi="Times New Roman"/>
          <w:sz w:val="24"/>
          <w:szCs w:val="24"/>
        </w:rPr>
        <w:t xml:space="preserve">kézfelemeléssel szavazzon. </w:t>
      </w:r>
    </w:p>
    <w:p w:rsidR="00C6563F" w:rsidRDefault="00C6563F" w:rsidP="00C6563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6563F" w:rsidRDefault="00C6563F" w:rsidP="00C6563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6 igen, 1 tartózkodott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463CA7" w:rsidRDefault="00463CA7" w:rsidP="00C6563F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C6563F" w:rsidRDefault="00C6563F" w:rsidP="00C6563F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C61984">
        <w:rPr>
          <w:rFonts w:ascii="Times New Roman" w:hAnsi="Times New Roman"/>
          <w:b/>
          <w:sz w:val="24"/>
          <w:u w:val="single"/>
        </w:rPr>
        <w:t>ányzat képviselőtestületének 113</w:t>
      </w:r>
      <w:r>
        <w:rPr>
          <w:rFonts w:ascii="Times New Roman" w:hAnsi="Times New Roman"/>
          <w:b/>
          <w:sz w:val="24"/>
          <w:u w:val="single"/>
        </w:rPr>
        <w:t>/2014. (VIII</w:t>
      </w:r>
      <w:r w:rsidRPr="006912B3">
        <w:rPr>
          <w:rFonts w:ascii="Times New Roman" w:hAnsi="Times New Roman"/>
          <w:b/>
          <w:sz w:val="24"/>
          <w:u w:val="single"/>
        </w:rPr>
        <w:t>.</w:t>
      </w:r>
      <w:r>
        <w:rPr>
          <w:rFonts w:ascii="Times New Roman" w:hAnsi="Times New Roman"/>
          <w:b/>
          <w:sz w:val="24"/>
          <w:u w:val="single"/>
        </w:rPr>
        <w:t>27.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C6563F" w:rsidRDefault="00C6563F" w:rsidP="00C656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D2A49" w:rsidRDefault="002D2A49" w:rsidP="002D2A4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Pétervására Város Önkormányzat Képviselőtestülete (a továbbiakban: Képviselőtestület) úgy dönt, hogy megrendeli a </w:t>
      </w:r>
      <w:proofErr w:type="spellStart"/>
      <w:r>
        <w:rPr>
          <w:rFonts w:ascii="Times New Roman" w:hAnsi="Times New Roman" w:cs="Times New Roman"/>
          <w:sz w:val="24"/>
          <w:szCs w:val="24"/>
        </w:rPr>
        <w:t>Tarnavölgye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2008 Építő és Szolgáltató </w:t>
      </w:r>
      <w:proofErr w:type="spellStart"/>
      <w:r>
        <w:rPr>
          <w:rFonts w:ascii="Times New Roman" w:hAnsi="Times New Roman" w:cs="Times New Roman"/>
          <w:sz w:val="24"/>
          <w:szCs w:val="24"/>
        </w:rPr>
        <w:t>Kft.-től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az Egészségügyi Központnál (</w:t>
      </w:r>
      <w:r w:rsidR="00386716">
        <w:rPr>
          <w:rFonts w:ascii="Times New Roman" w:hAnsi="Times New Roman" w:cs="Times New Roman"/>
          <w:sz w:val="24"/>
          <w:szCs w:val="24"/>
        </w:rPr>
        <w:t>villámhárító, villámvédelmi berendezések cseréje, elektromos bojler beszerelése, épület körüli járdák elkészítése</w:t>
      </w:r>
      <w:r>
        <w:rPr>
          <w:rFonts w:ascii="Times New Roman" w:hAnsi="Times New Roman" w:cs="Times New Roman"/>
          <w:sz w:val="24"/>
          <w:szCs w:val="24"/>
        </w:rPr>
        <w:t>) felújítási és beruházási munkákat összesen 1.</w:t>
      </w:r>
      <w:r w:rsidR="00386716">
        <w:rPr>
          <w:rFonts w:ascii="Times New Roman" w:hAnsi="Times New Roman" w:cs="Times New Roman"/>
          <w:sz w:val="24"/>
          <w:szCs w:val="24"/>
        </w:rPr>
        <w:t>926</w:t>
      </w:r>
      <w:r>
        <w:rPr>
          <w:rFonts w:ascii="Times New Roman" w:hAnsi="Times New Roman" w:cs="Times New Roman"/>
          <w:sz w:val="24"/>
          <w:szCs w:val="24"/>
        </w:rPr>
        <w:t>.</w:t>
      </w:r>
      <w:r w:rsidR="00386716">
        <w:rPr>
          <w:rFonts w:ascii="Times New Roman" w:hAnsi="Times New Roman" w:cs="Times New Roman"/>
          <w:sz w:val="24"/>
          <w:szCs w:val="24"/>
        </w:rPr>
        <w:t>936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+ÁFA, azaz </w:t>
      </w:r>
      <w:r w:rsidR="0038671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.4</w:t>
      </w:r>
      <w:r w:rsidR="00386716">
        <w:rPr>
          <w:rFonts w:ascii="Times New Roman" w:hAnsi="Times New Roman" w:cs="Times New Roman"/>
          <w:sz w:val="24"/>
          <w:szCs w:val="24"/>
        </w:rPr>
        <w:t>47</w:t>
      </w:r>
      <w:r>
        <w:rPr>
          <w:rFonts w:ascii="Times New Roman" w:hAnsi="Times New Roman" w:cs="Times New Roman"/>
          <w:sz w:val="24"/>
          <w:szCs w:val="24"/>
        </w:rPr>
        <w:t>.</w:t>
      </w:r>
      <w:r w:rsidR="00386716">
        <w:rPr>
          <w:rFonts w:ascii="Times New Roman" w:hAnsi="Times New Roman" w:cs="Times New Roman"/>
          <w:sz w:val="24"/>
          <w:szCs w:val="24"/>
        </w:rPr>
        <w:t>209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értékben. </w:t>
      </w:r>
    </w:p>
    <w:p w:rsidR="002D2A49" w:rsidRDefault="002D2A49" w:rsidP="002D2A4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az önkormányzatra jutó összeget a felhalmozási kerete terhére biztosítja.</w:t>
      </w:r>
    </w:p>
    <w:p w:rsidR="002D2A49" w:rsidRDefault="002D2A49" w:rsidP="002D2A4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A Képviselőtestület felhatalmazza a polgármestert a </w:t>
      </w:r>
      <w:proofErr w:type="spellStart"/>
      <w:r>
        <w:rPr>
          <w:rFonts w:ascii="Times New Roman" w:hAnsi="Times New Roman" w:cs="Times New Roman"/>
          <w:sz w:val="24"/>
          <w:szCs w:val="24"/>
        </w:rPr>
        <w:t>Kft.-vel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kötendő szerződés aláírására.</w:t>
      </w:r>
    </w:p>
    <w:p w:rsidR="002D2A49" w:rsidRDefault="002D2A49" w:rsidP="002D2A49">
      <w:pPr>
        <w:pStyle w:val="Nincstrkz4"/>
        <w:rPr>
          <w:rFonts w:ascii="Times New Roman" w:hAnsi="Times New Roman" w:cs="Times New Roman"/>
          <w:sz w:val="24"/>
          <w:szCs w:val="24"/>
        </w:rPr>
      </w:pPr>
    </w:p>
    <w:p w:rsidR="002D2A49" w:rsidRDefault="002D2A49" w:rsidP="002D2A4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0066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Határidő: értelem szerint</w:t>
      </w:r>
    </w:p>
    <w:p w:rsidR="002D2A49" w:rsidRDefault="002D2A49" w:rsidP="002D2A4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0066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Felelős polgármester</w:t>
      </w:r>
    </w:p>
    <w:p w:rsidR="00C6563F" w:rsidRPr="00C6563F" w:rsidRDefault="00C6563F" w:rsidP="00C6563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D19C9" w:rsidRDefault="005D19C9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C4887" w:rsidRDefault="005D19C9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Következő </w:t>
      </w:r>
      <w:proofErr w:type="gramStart"/>
      <w:r>
        <w:rPr>
          <w:rFonts w:ascii="Times New Roman" w:hAnsi="Times New Roman"/>
          <w:sz w:val="24"/>
          <w:szCs w:val="24"/>
        </w:rPr>
        <w:t>dolog</w:t>
      </w:r>
      <w:proofErr w:type="gramEnd"/>
      <w:r>
        <w:rPr>
          <w:rFonts w:ascii="Times New Roman" w:hAnsi="Times New Roman"/>
          <w:sz w:val="24"/>
          <w:szCs w:val="24"/>
        </w:rPr>
        <w:t xml:space="preserve"> amiről beszélni szeretne az a közmunka iroda helyzete.</w:t>
      </w:r>
      <w:r w:rsidR="00CD76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Juhász Anita közmunkásként kezdett dolgozni, később lett köztisztviselő.</w:t>
      </w:r>
      <w:r w:rsidR="00CD76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Dombrádi Anita szintén közmunkásként kezdett dolgozni, és később lett köztisztviselő.</w:t>
      </w:r>
      <w:r w:rsidR="00CD76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Juhász Vivien köz</w:t>
      </w:r>
      <w:r w:rsidR="006C4887">
        <w:rPr>
          <w:rFonts w:ascii="Times New Roman" w:hAnsi="Times New Roman"/>
          <w:sz w:val="24"/>
          <w:szCs w:val="24"/>
        </w:rPr>
        <w:t xml:space="preserve">munkásként dolgozik az irodában. Nagyon szorgalmas betanult rendesen. Mivel Dombrádi Anita hamarosan szülni fog, </w:t>
      </w:r>
      <w:proofErr w:type="gramStart"/>
      <w:r w:rsidR="006C4887">
        <w:rPr>
          <w:rFonts w:ascii="Times New Roman" w:hAnsi="Times New Roman"/>
          <w:sz w:val="24"/>
          <w:szCs w:val="24"/>
        </w:rPr>
        <w:t>kéri</w:t>
      </w:r>
      <w:proofErr w:type="gramEnd"/>
      <w:r w:rsidR="006C4887">
        <w:rPr>
          <w:rFonts w:ascii="Times New Roman" w:hAnsi="Times New Roman"/>
          <w:sz w:val="24"/>
          <w:szCs w:val="24"/>
        </w:rPr>
        <w:t xml:space="preserve"> hogy vegyék fel helyette.</w:t>
      </w:r>
      <w:r w:rsidR="00CD768C">
        <w:rPr>
          <w:rFonts w:ascii="Times New Roman" w:hAnsi="Times New Roman"/>
          <w:sz w:val="24"/>
          <w:szCs w:val="24"/>
        </w:rPr>
        <w:t xml:space="preserve"> </w:t>
      </w:r>
      <w:r w:rsidR="006C4887">
        <w:rPr>
          <w:rFonts w:ascii="Times New Roman" w:hAnsi="Times New Roman"/>
          <w:sz w:val="24"/>
          <w:szCs w:val="24"/>
        </w:rPr>
        <w:t>Juhász Vivient viszont csak munkatörvénykönyvesként tudnák felvenni.</w:t>
      </w:r>
    </w:p>
    <w:p w:rsidR="006C4887" w:rsidRDefault="006C4887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C4887" w:rsidRDefault="006C4887" w:rsidP="005D19C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Braun József pénzügyi osztályvezető</w:t>
      </w:r>
    </w:p>
    <w:p w:rsidR="006C4887" w:rsidRDefault="006C4887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városgazdálkodáshoz kellene felvenni. A bére még mindig nem lenne annyi</w:t>
      </w:r>
      <w:r w:rsidR="00CD768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mint a Dombrádi Anitáé.</w:t>
      </w:r>
    </w:p>
    <w:p w:rsidR="006C4887" w:rsidRDefault="006C4887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C4887" w:rsidRDefault="006C4887" w:rsidP="005D19C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Abelovszki Ildikó képviselő</w:t>
      </w:r>
    </w:p>
    <w:p w:rsidR="006C4887" w:rsidRDefault="006C4887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Mivel mindenkép kell oda valaki, akkor inkább már Őt vegyék fel hisz már betanult rendesen.</w:t>
      </w:r>
    </w:p>
    <w:p w:rsidR="006C4887" w:rsidRDefault="006C4887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C4887" w:rsidRDefault="006C4887" w:rsidP="006C488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C4887" w:rsidRDefault="006C4887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kapcsolatban van-e valakinek kérdése, hozzászólása?</w:t>
      </w:r>
    </w:p>
    <w:p w:rsidR="006C4887" w:rsidRPr="00371219" w:rsidRDefault="006C4887" w:rsidP="006C488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kéri, hogy aki egyetért </w:t>
      </w:r>
      <w:r>
        <w:rPr>
          <w:rFonts w:ascii="Times New Roman" w:hAnsi="Times New Roman" w:cs="Times New Roman"/>
          <w:sz w:val="24"/>
          <w:szCs w:val="24"/>
        </w:rPr>
        <w:t xml:space="preserve">azzal, hogy Juhász Vivient munkatörvénykönyvesként 2014. október 1-től </w:t>
      </w:r>
      <w:proofErr w:type="gramStart"/>
      <w:r>
        <w:rPr>
          <w:rFonts w:ascii="Times New Roman" w:hAnsi="Times New Roman" w:cs="Times New Roman"/>
          <w:sz w:val="24"/>
          <w:szCs w:val="24"/>
        </w:rPr>
        <w:t>alkalmazzák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</w:t>
      </w:r>
      <w:r>
        <w:rPr>
          <w:rFonts w:ascii="Times New Roman" w:hAnsi="Times New Roman"/>
          <w:sz w:val="24"/>
          <w:szCs w:val="24"/>
        </w:rPr>
        <w:t xml:space="preserve">kézfelemeléssel szavazzon. </w:t>
      </w:r>
    </w:p>
    <w:p w:rsidR="006C4887" w:rsidRDefault="006C4887" w:rsidP="006C488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C4887" w:rsidRDefault="006C4887" w:rsidP="006C488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6C4887" w:rsidRDefault="006C4887" w:rsidP="006C488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C4887" w:rsidRDefault="006C4887" w:rsidP="006C488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C61984">
        <w:rPr>
          <w:rFonts w:ascii="Times New Roman" w:hAnsi="Times New Roman"/>
          <w:b/>
          <w:sz w:val="24"/>
          <w:u w:val="single"/>
        </w:rPr>
        <w:t>ányzat képviselőtestületének 114</w:t>
      </w:r>
      <w:r>
        <w:rPr>
          <w:rFonts w:ascii="Times New Roman" w:hAnsi="Times New Roman"/>
          <w:b/>
          <w:sz w:val="24"/>
          <w:u w:val="single"/>
        </w:rPr>
        <w:t>/2014. (VIII</w:t>
      </w:r>
      <w:r w:rsidRPr="006912B3">
        <w:rPr>
          <w:rFonts w:ascii="Times New Roman" w:hAnsi="Times New Roman"/>
          <w:b/>
          <w:sz w:val="24"/>
          <w:u w:val="single"/>
        </w:rPr>
        <w:t>.</w:t>
      </w:r>
      <w:r>
        <w:rPr>
          <w:rFonts w:ascii="Times New Roman" w:hAnsi="Times New Roman"/>
          <w:b/>
          <w:sz w:val="24"/>
          <w:u w:val="single"/>
        </w:rPr>
        <w:t>27.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6C4887" w:rsidRDefault="006C4887" w:rsidP="006C488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768C" w:rsidRDefault="00CD768C" w:rsidP="00CD768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Pétervására Város Önkormányzat Képviselőtestülete úgy dönt, hogy Juhász Vivien 3250 Pétervására, Kossuth L. út 21. szám alatti lakost, a közmunka irodába irodai adminisztrátor munkakörben 2014. október 1-től alkalmazza.</w:t>
      </w:r>
    </w:p>
    <w:p w:rsidR="00CD768C" w:rsidRDefault="00CD768C" w:rsidP="00CD768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A munkaviszony 8 órás határozatlan idejű.</w:t>
      </w:r>
    </w:p>
    <w:p w:rsidR="00CD768C" w:rsidRDefault="00CD768C" w:rsidP="00CD768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Besorolás a Munka Törvénykönyvről szóló 2012. évi II. törvény alapján, bruttó 183.000,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A dolgozó éves 200.000 Ft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Cafetériában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is részesül.</w:t>
      </w:r>
    </w:p>
    <w:p w:rsidR="00CD768C" w:rsidRDefault="00CD768C" w:rsidP="00CD768C">
      <w:pPr>
        <w:pStyle w:val="Nincstrkz"/>
        <w:ind w:left="4248" w:firstLine="708"/>
        <w:rPr>
          <w:rFonts w:ascii="Times New Roman" w:hAnsi="Times New Roman"/>
          <w:sz w:val="24"/>
          <w:szCs w:val="24"/>
          <w:u w:val="single"/>
        </w:rPr>
      </w:pPr>
    </w:p>
    <w:p w:rsidR="00CD768C" w:rsidRPr="00E76D50" w:rsidRDefault="00CD768C" w:rsidP="00100662">
      <w:pPr>
        <w:pStyle w:val="Nincstrkz"/>
        <w:ind w:left="4956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E76D50">
        <w:rPr>
          <w:rFonts w:ascii="Times New Roman" w:eastAsia="Times New Roman" w:hAnsi="Times New Roman" w:cs="Times New Roman"/>
          <w:sz w:val="24"/>
          <w:szCs w:val="24"/>
          <w:u w:val="single"/>
        </w:rPr>
        <w:t>Határidő:</w:t>
      </w:r>
      <w:r w:rsidRPr="00E76D50">
        <w:rPr>
          <w:rFonts w:ascii="Times New Roman" w:eastAsia="Times New Roman" w:hAnsi="Times New Roman" w:cs="Times New Roman"/>
          <w:sz w:val="24"/>
          <w:szCs w:val="24"/>
        </w:rPr>
        <w:t xml:space="preserve"> azonnal</w:t>
      </w:r>
    </w:p>
    <w:p w:rsidR="00CD768C" w:rsidRDefault="00CD768C" w:rsidP="00100662">
      <w:pPr>
        <w:pStyle w:val="Nincstrkz"/>
        <w:spacing w:line="276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Felelős: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Eged István polgármester </w:t>
      </w:r>
    </w:p>
    <w:p w:rsidR="00463CA7" w:rsidRPr="006C4887" w:rsidRDefault="00463CA7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C4887" w:rsidRDefault="003D4484" w:rsidP="005D19C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Tóth János képviselő</w:t>
      </w:r>
    </w:p>
    <w:p w:rsidR="003D4484" w:rsidRDefault="003D4484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Szántó Árpád képviselő társával felülvizsgálták a KRESZ táblákat a város területén.</w:t>
      </w:r>
    </w:p>
    <w:p w:rsidR="003D4484" w:rsidRDefault="003D4484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Van olyan tábla, melynek helyreállítását meg lehet oldani házilag is.</w:t>
      </w:r>
    </w:p>
    <w:p w:rsidR="003D4484" w:rsidRDefault="003D4484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4484" w:rsidRDefault="003D4484" w:rsidP="003D448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Szántó Árpád képviselő</w:t>
      </w:r>
    </w:p>
    <w:p w:rsidR="003D4484" w:rsidRDefault="003D4484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Szívesen vállalja, hogy amit tud, megcsinál, ha kap hozzá segítséget.</w:t>
      </w:r>
    </w:p>
    <w:p w:rsidR="003D4484" w:rsidRDefault="003D4484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4484" w:rsidRDefault="003D4484" w:rsidP="003D448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Tóth János képviselő</w:t>
      </w:r>
    </w:p>
    <w:p w:rsidR="003D4484" w:rsidRDefault="003D4484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Vannak </w:t>
      </w:r>
      <w:proofErr w:type="gramStart"/>
      <w:r>
        <w:rPr>
          <w:rFonts w:ascii="Times New Roman" w:hAnsi="Times New Roman"/>
          <w:sz w:val="24"/>
          <w:szCs w:val="24"/>
        </w:rPr>
        <w:t>táblák</w:t>
      </w:r>
      <w:proofErr w:type="gramEnd"/>
      <w:r>
        <w:rPr>
          <w:rFonts w:ascii="Times New Roman" w:hAnsi="Times New Roman"/>
          <w:sz w:val="24"/>
          <w:szCs w:val="24"/>
        </w:rPr>
        <w:t xml:space="preserve"> amiket pótolni kell. Ha jól tudja a táblák ára kb. 10.000.- Ft darabonként.</w:t>
      </w:r>
    </w:p>
    <w:p w:rsidR="003D4484" w:rsidRDefault="003D4484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4484" w:rsidRDefault="003D4484" w:rsidP="003D448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D4484" w:rsidRDefault="003D4484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Konkrétan meg kell mondani, hogy milyen árban vannak a táblák és mennyi kell belőlük.</w:t>
      </w:r>
    </w:p>
    <w:p w:rsidR="003D4484" w:rsidRDefault="003D4484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4484" w:rsidRDefault="003D4484" w:rsidP="003D448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Szántó Árpád képviselő</w:t>
      </w:r>
    </w:p>
    <w:p w:rsidR="003D4484" w:rsidRDefault="003D4484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 baj, hogy ha tábla hiánya miatt történik baleset, akkor gond lehet belőle.</w:t>
      </w:r>
    </w:p>
    <w:p w:rsidR="003D4484" w:rsidRDefault="003D4484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4484" w:rsidRDefault="003D4484" w:rsidP="005D19C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D4484" w:rsidRDefault="003D4484" w:rsidP="005D19C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Abelovszki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Ildikó képviselő</w:t>
      </w:r>
    </w:p>
    <w:p w:rsidR="003D4484" w:rsidRDefault="003D4484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Több ember nevében szól arról, hogy a volt </w:t>
      </w:r>
      <w:proofErr w:type="spellStart"/>
      <w:r>
        <w:rPr>
          <w:rFonts w:ascii="Times New Roman" w:hAnsi="Times New Roman"/>
          <w:sz w:val="24"/>
          <w:szCs w:val="24"/>
        </w:rPr>
        <w:t>COOP-nál</w:t>
      </w:r>
      <w:proofErr w:type="spellEnd"/>
      <w:r>
        <w:rPr>
          <w:rFonts w:ascii="Times New Roman" w:hAnsi="Times New Roman"/>
          <w:sz w:val="24"/>
          <w:szCs w:val="24"/>
        </w:rPr>
        <w:t xml:space="preserve"> a kereszteződés miatt képtelenség közlekedni, így hogy ott nincs járda. Az útszélén pedig életveszélyes a közlekedés.</w:t>
      </w:r>
    </w:p>
    <w:p w:rsidR="003D4484" w:rsidRDefault="003D4484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Valami </w:t>
      </w:r>
      <w:r w:rsidR="008F248D">
        <w:rPr>
          <w:rFonts w:ascii="Times New Roman" w:hAnsi="Times New Roman"/>
          <w:sz w:val="24"/>
          <w:szCs w:val="24"/>
        </w:rPr>
        <w:t>megoldást kellene keresni erre a gondra.</w:t>
      </w:r>
    </w:p>
    <w:p w:rsidR="008F248D" w:rsidRDefault="008F248D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248D" w:rsidRDefault="008F248D" w:rsidP="005D19C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Boros Csaba alpolgármester</w:t>
      </w:r>
    </w:p>
    <w:p w:rsidR="008F248D" w:rsidRDefault="008F248D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Igaza van a képviselő-társának.</w:t>
      </w:r>
    </w:p>
    <w:p w:rsidR="008F248D" w:rsidRDefault="008F248D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jobb oldali részen –a Családsegítő előtti részt is beleértve – a pályánál járdát kellene építeni.</w:t>
      </w:r>
    </w:p>
    <w:p w:rsidR="008F248D" w:rsidRDefault="008F248D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248D" w:rsidRDefault="008F248D" w:rsidP="005D19C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Magdolna képviselő</w:t>
      </w:r>
    </w:p>
    <w:p w:rsidR="008F248D" w:rsidRDefault="008F248D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Janovicz Pékség előtt a buszmegálló állapota katasztrofális. A Közútnak tudja, hogy már lett szólva ez ügyben mégsem tettek semmit. Kéri, hogy újra hívják fel a figyelmüket erre. Addig még nem történik valami komoly baleset. </w:t>
      </w:r>
    </w:p>
    <w:p w:rsidR="008F248D" w:rsidRDefault="008F248D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248D" w:rsidRDefault="008F248D" w:rsidP="008F248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F248D" w:rsidRDefault="008F248D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Beszélt már a Közút igazgatójával és ígéretet kapott arra, hogy augusztus végén vagy szeptember elején megoldják a buszmegállóban lévő problémát. Illetve megoldják a Rákóczi út rendbehozatalára is kapott ígéretet.</w:t>
      </w:r>
    </w:p>
    <w:p w:rsidR="008F248D" w:rsidRDefault="008F248D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Ezzel szemben már most dolgoznak a Rákóczi úton. Reméli, hogy utána a buszmegálló következik.</w:t>
      </w:r>
    </w:p>
    <w:p w:rsidR="008F248D" w:rsidRDefault="008F248D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248D" w:rsidRDefault="008F248D" w:rsidP="005D19C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Barta Gábor képviselő</w:t>
      </w:r>
    </w:p>
    <w:p w:rsidR="008F248D" w:rsidRDefault="008F248D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Újra csak azt szeretné felvetni, hogy mi legyen a szeptemberi vásárral? </w:t>
      </w:r>
    </w:p>
    <w:p w:rsidR="008F248D" w:rsidRDefault="008F248D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Ahhoz, hogy megrendezésre </w:t>
      </w:r>
      <w:proofErr w:type="gramStart"/>
      <w:r>
        <w:rPr>
          <w:rFonts w:ascii="Times New Roman" w:hAnsi="Times New Roman"/>
          <w:sz w:val="24"/>
          <w:szCs w:val="24"/>
        </w:rPr>
        <w:t>kerüljön</w:t>
      </w:r>
      <w:proofErr w:type="gramEnd"/>
      <w:r>
        <w:rPr>
          <w:rFonts w:ascii="Times New Roman" w:hAnsi="Times New Roman"/>
          <w:sz w:val="24"/>
          <w:szCs w:val="24"/>
        </w:rPr>
        <w:t xml:space="preserve"> mobil WC-t kell rendelni, illetve biztosítani kell a vizet is. </w:t>
      </w:r>
    </w:p>
    <w:p w:rsidR="008F248D" w:rsidRDefault="008F248D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Kevés a kirakodó, mert kevés a vásárló is. Nincs értelme annak, hogy megrendezzék.</w:t>
      </w:r>
    </w:p>
    <w:p w:rsidR="008F248D" w:rsidRDefault="008F248D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piacon meg lehetne tartani a vásárt.</w:t>
      </w:r>
    </w:p>
    <w:p w:rsidR="008F248D" w:rsidRDefault="008F248D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248D" w:rsidRDefault="008F248D" w:rsidP="005D19C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Tóth János képviselő</w:t>
      </w:r>
    </w:p>
    <w:p w:rsidR="008F248D" w:rsidRDefault="008F248D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Ide más településekről is szoktak </w:t>
      </w:r>
      <w:proofErr w:type="gramStart"/>
      <w:r>
        <w:rPr>
          <w:rFonts w:ascii="Times New Roman" w:hAnsi="Times New Roman"/>
          <w:sz w:val="24"/>
          <w:szCs w:val="24"/>
        </w:rPr>
        <w:t>jönni</w:t>
      </w:r>
      <w:proofErr w:type="gramEnd"/>
      <w:r>
        <w:rPr>
          <w:rFonts w:ascii="Times New Roman" w:hAnsi="Times New Roman"/>
          <w:sz w:val="24"/>
          <w:szCs w:val="24"/>
        </w:rPr>
        <w:t xml:space="preserve"> vásárolni, ők hogy fognak erről tudomást szerezni.</w:t>
      </w:r>
    </w:p>
    <w:p w:rsidR="008F248D" w:rsidRDefault="008F248D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248D" w:rsidRDefault="008F248D" w:rsidP="008F248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Barta Gábor képviselő</w:t>
      </w:r>
    </w:p>
    <w:p w:rsidR="008F248D" w:rsidRDefault="008F248D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Természetesen kitáblázzák a vásártéren, hogy a piacon kerül megrendezésre a vásár. </w:t>
      </w:r>
    </w:p>
    <w:p w:rsidR="008F248D" w:rsidRDefault="008F248D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nincs is olyan messze a vásárlóknak, mint a vásártér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</w:p>
    <w:p w:rsidR="008F248D" w:rsidRDefault="008F248D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36FA3" w:rsidRDefault="00D36FA3" w:rsidP="00D36F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Boros Csaba alpolgármester</w:t>
      </w:r>
    </w:p>
    <w:p w:rsidR="008F248D" w:rsidRDefault="00D36FA3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Hétfőn tankönyvosztás lesz. A tankönyvek </w:t>
      </w:r>
      <w:proofErr w:type="gramStart"/>
      <w:r>
        <w:rPr>
          <w:rFonts w:ascii="Times New Roman" w:hAnsi="Times New Roman"/>
          <w:sz w:val="24"/>
          <w:szCs w:val="24"/>
        </w:rPr>
        <w:t>árát</w:t>
      </w:r>
      <w:proofErr w:type="gramEnd"/>
      <w:r>
        <w:rPr>
          <w:rFonts w:ascii="Times New Roman" w:hAnsi="Times New Roman"/>
          <w:sz w:val="24"/>
          <w:szCs w:val="24"/>
        </w:rPr>
        <w:t xml:space="preserve"> akik igénylik azok hol kaphatják vissza. Nincs róla tájékoztatás.</w:t>
      </w:r>
    </w:p>
    <w:p w:rsidR="00D36FA3" w:rsidRDefault="00D36FA3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36FA3" w:rsidRDefault="00D36FA3" w:rsidP="00D36F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Barta Gábor képviselő</w:t>
      </w:r>
    </w:p>
    <w:p w:rsidR="00D36FA3" w:rsidRDefault="00D36FA3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szociális bizottsági ülésen erről is volt szó. A tankönyvek árát befizető csekket a szociális irodán kell leadni. De erről tájékoztatva lett az iskola is.</w:t>
      </w:r>
    </w:p>
    <w:p w:rsidR="00D36FA3" w:rsidRDefault="00D36FA3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36FA3" w:rsidRDefault="00D36FA3" w:rsidP="005D19C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Magdolna képviselő</w:t>
      </w:r>
    </w:p>
    <w:p w:rsidR="00D36FA3" w:rsidRDefault="00D36FA3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Tájékoztatás képen elmondja, hogy a másik orvosi rendelő felújításával is végeztek. Így Dr. Nagy Kálmán is visszaköltözhet a helyére hétfőn. </w:t>
      </w:r>
    </w:p>
    <w:p w:rsidR="00E837CE" w:rsidRDefault="00E837CE" w:rsidP="005D1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837CE" w:rsidRDefault="00E837CE" w:rsidP="00E837C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Barta Gábor képviselő </w:t>
      </w:r>
    </w:p>
    <w:p w:rsidR="00E837CE" w:rsidRDefault="00E837CE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városban többen jelezték felé, hogy örülnek a téren a rendőri jelenlétnek. De a legjobban annak örülnek, hogy többször találkoztak gyalogos </w:t>
      </w:r>
      <w:proofErr w:type="gramStart"/>
      <w:r>
        <w:rPr>
          <w:rFonts w:ascii="Times New Roman" w:hAnsi="Times New Roman"/>
          <w:sz w:val="24"/>
          <w:szCs w:val="24"/>
        </w:rPr>
        <w:t>rendőrökkel</w:t>
      </w:r>
      <w:proofErr w:type="gramEnd"/>
      <w:r>
        <w:rPr>
          <w:rFonts w:ascii="Times New Roman" w:hAnsi="Times New Roman"/>
          <w:sz w:val="24"/>
          <w:szCs w:val="24"/>
        </w:rPr>
        <w:t xml:space="preserve"> akik a város területén több helyen is jelen voltak.</w:t>
      </w:r>
    </w:p>
    <w:p w:rsidR="00E837CE" w:rsidRDefault="00E837CE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F7666" w:rsidRDefault="00BF7666" w:rsidP="00BF766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BF7666" w:rsidRPr="00BF7666" w:rsidRDefault="00BF7666" w:rsidP="00BF766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Kérdezi, hogy van-e kérdés, hozzászólás? Amennyiben nincs </w:t>
      </w:r>
      <w:r>
        <w:rPr>
          <w:rFonts w:ascii="Times New Roman" w:hAnsi="Times New Roman"/>
          <w:b/>
          <w:sz w:val="24"/>
          <w:szCs w:val="24"/>
        </w:rPr>
        <w:t>zárt ülést</w:t>
      </w:r>
      <w:r>
        <w:rPr>
          <w:rFonts w:ascii="Times New Roman" w:hAnsi="Times New Roman"/>
          <w:sz w:val="24"/>
          <w:szCs w:val="24"/>
        </w:rPr>
        <w:t xml:space="preserve"> rendel el.</w:t>
      </w:r>
    </w:p>
    <w:p w:rsidR="00BF7666" w:rsidRPr="009F094E" w:rsidRDefault="00BF7666" w:rsidP="00BF766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F7666" w:rsidRPr="00A712C1" w:rsidRDefault="00BF7666" w:rsidP="00BF766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BF7666" w:rsidRPr="00A712C1" w:rsidRDefault="00BF7666" w:rsidP="00BF766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BF7666" w:rsidRPr="009F094E" w:rsidRDefault="00BF7666" w:rsidP="00BF766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F7666" w:rsidRPr="009F094E" w:rsidRDefault="00BF7666" w:rsidP="00BF766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F7666" w:rsidRPr="009F094E" w:rsidRDefault="00BF7666" w:rsidP="00BF766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F7666" w:rsidRDefault="00BF7666" w:rsidP="00BF766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BF7666" w:rsidRPr="00D946B6" w:rsidRDefault="00BF7666" w:rsidP="00BF766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D946B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46B6">
        <w:rPr>
          <w:rFonts w:ascii="Times New Roman" w:hAnsi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jegyző</w:t>
      </w:r>
    </w:p>
    <w:p w:rsidR="00BF7666" w:rsidRDefault="00BF7666" w:rsidP="00BF766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F7666" w:rsidRPr="00152DA1" w:rsidRDefault="00BF7666" w:rsidP="00BF766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837CE" w:rsidRDefault="00E837CE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E837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7E3B" w:rsidRDefault="00DC7E3B" w:rsidP="00DC7E3B">
      <w:pPr>
        <w:pStyle w:val="Csakszve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J E G Y Z Ő K Ö N Y V</w:t>
      </w:r>
    </w:p>
    <w:p w:rsidR="00DC7E3B" w:rsidRDefault="00DC7E3B" w:rsidP="00DC7E3B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DC7E3B" w:rsidRDefault="00DC7E3B" w:rsidP="00DC7E3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 w:cs="Times New Roman"/>
          <w:sz w:val="24"/>
          <w:szCs w:val="24"/>
        </w:rPr>
        <w:t xml:space="preserve"> Pétervására Város Önkormányzat Képviselő-testületének 2014. augusztus 27-én megtartott zárt testületi ülésén.       </w:t>
      </w:r>
    </w:p>
    <w:p w:rsidR="00DC7E3B" w:rsidRDefault="00DC7E3B" w:rsidP="00DC7E3B">
      <w:pPr>
        <w:pStyle w:val="Csakszveg"/>
        <w:rPr>
          <w:rFonts w:ascii="Times New Roman" w:hAnsi="Times New Roman" w:cs="Times New Roman"/>
          <w:sz w:val="24"/>
          <w:szCs w:val="24"/>
        </w:rPr>
      </w:pPr>
    </w:p>
    <w:p w:rsidR="00DC7E3B" w:rsidRDefault="00DC7E3B" w:rsidP="00DC7E3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Jelen vannak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mellékelt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jelenléti ív szerint. </w:t>
      </w:r>
    </w:p>
    <w:p w:rsidR="00DC7E3B" w:rsidRDefault="00DC7E3B" w:rsidP="00DC7E3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DC7E3B" w:rsidRDefault="00DC7E3B" w:rsidP="00DC7E3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PONT:  </w:t>
      </w:r>
    </w:p>
    <w:p w:rsidR="00DC7E3B" w:rsidRDefault="00DC7E3B" w:rsidP="00DC7E3B">
      <w:pPr>
        <w:pStyle w:val="Csakszve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Ifj. Váradi Attila ápolási díj ügye.</w:t>
      </w:r>
    </w:p>
    <w:p w:rsidR="00DC7E3B" w:rsidRDefault="00DC7E3B" w:rsidP="00DC7E3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DC7E3B" w:rsidRDefault="00DC7E3B" w:rsidP="00DC7E3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Napirendek tárgyalása</w:t>
      </w:r>
    </w:p>
    <w:p w:rsidR="00DC7E3B" w:rsidRDefault="00DC7E3B" w:rsidP="00DC7E3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7E3B" w:rsidRDefault="00DC7E3B" w:rsidP="00DC7E3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1./ napirend</w:t>
      </w:r>
    </w:p>
    <w:p w:rsidR="00DC7E3B" w:rsidRDefault="00DC7E3B" w:rsidP="00DC7E3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Ifj. Váradi Attila ápolási díj ügye. </w:t>
      </w:r>
    </w:p>
    <w:p w:rsidR="00DC7E3B" w:rsidRPr="002F23F1" w:rsidRDefault="00DC7E3B" w:rsidP="00DC7E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3B" w:rsidRPr="002F23F1" w:rsidRDefault="00DC7E3B" w:rsidP="00DC7E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</w:t>
      </w:r>
      <w:r w:rsidRPr="002F23F1">
        <w:rPr>
          <w:rFonts w:ascii="Times New Roman" w:hAnsi="Times New Roman" w:cs="Times New Roman"/>
          <w:b/>
          <w:sz w:val="24"/>
          <w:szCs w:val="24"/>
          <w:u w:val="single"/>
        </w:rPr>
        <w:t xml:space="preserve"> 115/2014.</w:t>
      </w:r>
      <w:proofErr w:type="gramStart"/>
      <w:r w:rsidRPr="002F23F1">
        <w:rPr>
          <w:rFonts w:ascii="Times New Roman" w:hAnsi="Times New Roman" w:cs="Times New Roman"/>
          <w:b/>
          <w:sz w:val="24"/>
          <w:szCs w:val="24"/>
          <w:u w:val="single"/>
        </w:rPr>
        <w:t>( VIII.</w:t>
      </w:r>
      <w:proofErr w:type="gramEnd"/>
      <w:r w:rsidRPr="002F23F1">
        <w:rPr>
          <w:rFonts w:ascii="Times New Roman" w:hAnsi="Times New Roman" w:cs="Times New Roman"/>
          <w:b/>
          <w:sz w:val="24"/>
          <w:szCs w:val="24"/>
          <w:u w:val="single"/>
        </w:rPr>
        <w:t>27.) határozat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DC7E3B" w:rsidRPr="002F23F1" w:rsidRDefault="00DC7E3B" w:rsidP="00DC7E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7E3B" w:rsidRPr="002F23F1" w:rsidRDefault="00DC7E3B" w:rsidP="00DC7E3B">
      <w:pPr>
        <w:pStyle w:val="Szvegtrzs"/>
      </w:pPr>
      <w:r w:rsidRPr="002F23F1">
        <w:t xml:space="preserve">Az ügyre irányadó ügyintézési határidőben Pétervására Város Képviselő - testülete (a továbbiakban: Képviselő-testület) a közigazgatási hatósági eljárás és szolgáltatás általános szabályairól szóló 2004.évi CXL. törvény (a továbbiakban: Ket.) 107.§ (1) bekezdése alapján Ifj. Váradi Attila (sz: Eger, 1969.12.26. an: Lakatos Erzsébet, TAJ: 029 118 186, állampolgársága: magyar)  3250 Pétervására, Dózsa út 37/A. szám alatti lakos ápolási díj ügyében </w:t>
      </w:r>
      <w:r w:rsidRPr="002F23F1">
        <w:rPr>
          <w:b/>
        </w:rPr>
        <w:t>fellebbezési eljárásában</w:t>
      </w:r>
      <w:r w:rsidRPr="002F23F1">
        <w:t xml:space="preserve"> meghozta az alábbi</w:t>
      </w:r>
    </w:p>
    <w:p w:rsidR="00DC7E3B" w:rsidRPr="002F23F1" w:rsidRDefault="00DC7E3B" w:rsidP="00DC7E3B">
      <w:pPr>
        <w:pStyle w:val="Szvegtrzs"/>
      </w:pPr>
    </w:p>
    <w:p w:rsidR="00DC7E3B" w:rsidRPr="00DC7E3B" w:rsidRDefault="00DC7E3B" w:rsidP="00DC7E3B">
      <w:pPr>
        <w:pStyle w:val="Szvegtrzs"/>
        <w:jc w:val="center"/>
        <w:rPr>
          <w:b/>
          <w:lang w:val="hu-HU"/>
        </w:rPr>
      </w:pPr>
      <w:r w:rsidRPr="002F23F1">
        <w:rPr>
          <w:b/>
        </w:rPr>
        <w:t>Határozatot</w:t>
      </w:r>
      <w:r>
        <w:rPr>
          <w:b/>
          <w:lang w:val="hu-HU"/>
        </w:rPr>
        <w:t>.</w:t>
      </w:r>
    </w:p>
    <w:p w:rsidR="00DC7E3B" w:rsidRPr="002F23F1" w:rsidRDefault="00DC7E3B" w:rsidP="00DC7E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7E3B" w:rsidRPr="002F23F1" w:rsidRDefault="00DC7E3B" w:rsidP="00DC7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F1">
        <w:rPr>
          <w:rFonts w:ascii="Times New Roman" w:hAnsi="Times New Roman" w:cs="Times New Roman"/>
          <w:sz w:val="24"/>
          <w:szCs w:val="24"/>
        </w:rPr>
        <w:t>Pétervására Város Önkormányzatának Szociális, Művelődési és Oktatási Bizottsága (a továbbiakban: Bizottság) a 16/2014. (VIII.4.) számú, Ifj. Váradi Attila 3250 Pétervására, Dózsa út 37/</w:t>
      </w:r>
      <w:proofErr w:type="gramStart"/>
      <w:r w:rsidRPr="002F23F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F23F1">
        <w:rPr>
          <w:rFonts w:ascii="Times New Roman" w:hAnsi="Times New Roman" w:cs="Times New Roman"/>
          <w:sz w:val="24"/>
          <w:szCs w:val="24"/>
        </w:rPr>
        <w:t>. szám alatti lakos ápolási díj ügyében hozott határozatát a Képviselő-testület</w:t>
      </w:r>
    </w:p>
    <w:p w:rsidR="00DC7E3B" w:rsidRPr="002F23F1" w:rsidRDefault="00DC7E3B" w:rsidP="00DC7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7E3B" w:rsidRPr="002F23F1" w:rsidRDefault="00DC7E3B" w:rsidP="00DC7E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3F1">
        <w:rPr>
          <w:rFonts w:ascii="Times New Roman" w:hAnsi="Times New Roman" w:cs="Times New Roman"/>
          <w:b/>
          <w:sz w:val="24"/>
          <w:szCs w:val="24"/>
        </w:rPr>
        <w:t>Helybenhagyja.</w:t>
      </w:r>
    </w:p>
    <w:p w:rsidR="00DC7E3B" w:rsidRPr="002F23F1" w:rsidRDefault="00DC7E3B" w:rsidP="00DC7E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E3B" w:rsidRPr="002F23F1" w:rsidRDefault="00DC7E3B" w:rsidP="00DC7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F1">
        <w:rPr>
          <w:rFonts w:ascii="Times New Roman" w:hAnsi="Times New Roman" w:cs="Times New Roman"/>
          <w:sz w:val="24"/>
          <w:szCs w:val="24"/>
        </w:rPr>
        <w:t xml:space="preserve">A határozat ellen közigazgatási úton további jogorvoslatnak helye nincs. A határozatot sérelmező fél a kézhezvételtől számított 30 napon belül keresetlevél benyújtásával, jogszabálysértésre hivatkozva kérheti a határozat bírósági felülvizsgálatát az Egri Közigazgatási és Munkaügyi Bíróságtól. </w:t>
      </w:r>
    </w:p>
    <w:p w:rsidR="00DC7E3B" w:rsidRPr="002F23F1" w:rsidRDefault="00DC7E3B" w:rsidP="00DC7E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3F1">
        <w:rPr>
          <w:rFonts w:ascii="Times New Roman" w:hAnsi="Times New Roman" w:cs="Times New Roman"/>
          <w:sz w:val="24"/>
          <w:szCs w:val="24"/>
        </w:rPr>
        <w:t>A fellebbezési eljárás költség és illetékmentes.</w:t>
      </w:r>
    </w:p>
    <w:p w:rsidR="00DC7E3B" w:rsidRPr="002F23F1" w:rsidRDefault="00DC7E3B" w:rsidP="00DC7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7E3B" w:rsidRPr="002F23F1" w:rsidRDefault="00DC7E3B" w:rsidP="00DC7E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23F1">
        <w:rPr>
          <w:rFonts w:ascii="Times New Roman" w:hAnsi="Times New Roman" w:cs="Times New Roman"/>
          <w:b/>
          <w:sz w:val="24"/>
          <w:szCs w:val="24"/>
          <w:u w:val="single"/>
        </w:rPr>
        <w:t>I n d o k o l á s</w:t>
      </w:r>
    </w:p>
    <w:p w:rsidR="00DC7E3B" w:rsidRPr="002F23F1" w:rsidRDefault="00DC7E3B" w:rsidP="00DC7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7E3B" w:rsidRPr="002F23F1" w:rsidRDefault="00DC7E3B" w:rsidP="00DC7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F1">
        <w:rPr>
          <w:rFonts w:ascii="Times New Roman" w:hAnsi="Times New Roman" w:cs="Times New Roman"/>
          <w:sz w:val="24"/>
          <w:szCs w:val="24"/>
        </w:rPr>
        <w:t>A Bizottság</w:t>
      </w:r>
      <w:r w:rsidRPr="002F23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23F1">
        <w:rPr>
          <w:rFonts w:ascii="Times New Roman" w:hAnsi="Times New Roman" w:cs="Times New Roman"/>
          <w:sz w:val="24"/>
          <w:szCs w:val="24"/>
        </w:rPr>
        <w:t>Ifj. Váradi Attila 3250 Dózsa út 37/</w:t>
      </w:r>
      <w:proofErr w:type="gramStart"/>
      <w:r w:rsidRPr="002F23F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F23F1">
        <w:rPr>
          <w:rFonts w:ascii="Times New Roman" w:hAnsi="Times New Roman" w:cs="Times New Roman"/>
          <w:sz w:val="24"/>
          <w:szCs w:val="24"/>
        </w:rPr>
        <w:t xml:space="preserve">. szám alatti lakos ápolási díj megállapítása iránti kérelmét elutasította.  A határozat ellen a fellebbezési határidőn belül Ifj. Váradi Attila fellebbezést nyújtott be. </w:t>
      </w:r>
    </w:p>
    <w:p w:rsidR="00DC7E3B" w:rsidRPr="002F23F1" w:rsidRDefault="00DC7E3B" w:rsidP="00DC7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7E3B" w:rsidRPr="002F23F1" w:rsidRDefault="00DC7E3B" w:rsidP="00DC7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F1">
        <w:rPr>
          <w:rFonts w:ascii="Times New Roman" w:hAnsi="Times New Roman" w:cs="Times New Roman"/>
          <w:snapToGrid w:val="0"/>
          <w:sz w:val="24"/>
          <w:szCs w:val="24"/>
        </w:rPr>
        <w:t xml:space="preserve">Fellebbezésében előadta, hogy édesapja egészségi állapota folyamatos ápolást gondozást igényel, ezért szükség lenne a mindennapos segítségére. Munkát is szeretne vállalni, de csak távolabbi helyen tudnák alkalmazni, amit édesapja miatt nem tud elvállalni.  </w:t>
      </w:r>
    </w:p>
    <w:p w:rsidR="00DC7E3B" w:rsidRPr="002F23F1" w:rsidRDefault="00DC7E3B" w:rsidP="00DC7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E3B" w:rsidRPr="002F23F1" w:rsidRDefault="00DC7E3B" w:rsidP="00DC7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F1">
        <w:rPr>
          <w:rFonts w:ascii="Times New Roman" w:hAnsi="Times New Roman" w:cs="Times New Roman"/>
          <w:sz w:val="24"/>
          <w:szCs w:val="24"/>
        </w:rPr>
        <w:t>A Ket.104. § (3) bekezdése alapján a Képviselő-testület megvizsgálta a sérelmezett első fokú döntést.</w:t>
      </w:r>
    </w:p>
    <w:p w:rsidR="00DC7E3B" w:rsidRPr="002F23F1" w:rsidRDefault="00DC7E3B" w:rsidP="00DC7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F1">
        <w:rPr>
          <w:rFonts w:ascii="Times New Roman" w:hAnsi="Times New Roman" w:cs="Times New Roman"/>
          <w:sz w:val="24"/>
          <w:szCs w:val="24"/>
        </w:rPr>
        <w:lastRenderedPageBreak/>
        <w:t>A Ket.105.§ (1) bekezdése kimondja, hogy a másodfokon eljáró szerv a döntést helybenhagyja, megváltoztatja vagy megsemmisíti.</w:t>
      </w:r>
    </w:p>
    <w:p w:rsidR="00DC7E3B" w:rsidRPr="002F23F1" w:rsidRDefault="00DC7E3B" w:rsidP="00DC7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7E3B" w:rsidRPr="002F23F1" w:rsidRDefault="00DC7E3B" w:rsidP="00DC7E3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F1">
        <w:rPr>
          <w:rFonts w:ascii="Times New Roman" w:hAnsi="Times New Roman" w:cs="Times New Roman"/>
          <w:sz w:val="24"/>
          <w:szCs w:val="24"/>
        </w:rPr>
        <w:t>A szociális igazgatásról és szociális ellátásokról szóló 1993. évi III. törvény (továbbiakban: Sztv.) 43/B. § (1) bekezdés szerint „</w:t>
      </w:r>
      <w:proofErr w:type="gramStart"/>
      <w:r w:rsidRPr="002F23F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F23F1">
        <w:rPr>
          <w:rFonts w:ascii="Times New Roman" w:hAnsi="Times New Roman" w:cs="Times New Roman"/>
          <w:sz w:val="24"/>
          <w:szCs w:val="24"/>
        </w:rPr>
        <w:t xml:space="preserve"> települési önkormányzat képviselő-testülete – </w:t>
      </w:r>
      <w:r w:rsidRPr="002F23F1">
        <w:rPr>
          <w:rFonts w:ascii="Times New Roman" w:hAnsi="Times New Roman" w:cs="Times New Roman"/>
          <w:b/>
          <w:sz w:val="24"/>
          <w:szCs w:val="24"/>
        </w:rPr>
        <w:t>az önkormányzat rendeletében meghatározott feltételek  fennállása esetén</w:t>
      </w:r>
      <w:r w:rsidRPr="002F23F1">
        <w:rPr>
          <w:rFonts w:ascii="Times New Roman" w:hAnsi="Times New Roman" w:cs="Times New Roman"/>
          <w:sz w:val="24"/>
          <w:szCs w:val="24"/>
        </w:rPr>
        <w:t xml:space="preserve"> – méltányossági ápolási díjat állapíthat meg annak a hozzátartozónak, aki 18. életévét betöltött tartósan beteg személy gondozását végzi.”</w:t>
      </w:r>
    </w:p>
    <w:p w:rsidR="00DC7E3B" w:rsidRPr="002F23F1" w:rsidRDefault="00DC7E3B" w:rsidP="00DC7E3B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C7E3B" w:rsidRPr="002F23F1" w:rsidRDefault="00DC7E3B" w:rsidP="00DC7E3B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F23F1">
        <w:rPr>
          <w:rFonts w:ascii="Times New Roman" w:hAnsi="Times New Roman" w:cs="Times New Roman"/>
          <w:snapToGrid w:val="0"/>
          <w:sz w:val="24"/>
          <w:szCs w:val="24"/>
        </w:rPr>
        <w:t xml:space="preserve">A Pétervására Város Önkormányzat </w:t>
      </w:r>
      <w:proofErr w:type="spellStart"/>
      <w:r w:rsidRPr="002F23F1">
        <w:rPr>
          <w:rFonts w:ascii="Times New Roman" w:hAnsi="Times New Roman" w:cs="Times New Roman"/>
          <w:snapToGrid w:val="0"/>
          <w:sz w:val="24"/>
          <w:szCs w:val="24"/>
        </w:rPr>
        <w:t>Képviselő-tesületének</w:t>
      </w:r>
      <w:proofErr w:type="spellEnd"/>
      <w:r w:rsidRPr="002F23F1">
        <w:rPr>
          <w:rFonts w:ascii="Times New Roman" w:hAnsi="Times New Roman" w:cs="Times New Roman"/>
          <w:snapToGrid w:val="0"/>
          <w:sz w:val="24"/>
          <w:szCs w:val="24"/>
        </w:rPr>
        <w:t xml:space="preserve"> 12/2011. (IV.29.) önkormányzati rendelete a szociális igazgatásról és az egyes szociális ellátási formák szabályairól (továbbiakban: </w:t>
      </w:r>
      <w:proofErr w:type="spellStart"/>
      <w:r w:rsidRPr="002F23F1">
        <w:rPr>
          <w:rFonts w:ascii="Times New Roman" w:hAnsi="Times New Roman" w:cs="Times New Roman"/>
          <w:snapToGrid w:val="0"/>
          <w:sz w:val="24"/>
          <w:szCs w:val="24"/>
        </w:rPr>
        <w:t>Ör</w:t>
      </w:r>
      <w:proofErr w:type="spellEnd"/>
      <w:r w:rsidRPr="002F23F1">
        <w:rPr>
          <w:rFonts w:ascii="Times New Roman" w:hAnsi="Times New Roman" w:cs="Times New Roman"/>
          <w:snapToGrid w:val="0"/>
          <w:sz w:val="24"/>
          <w:szCs w:val="24"/>
        </w:rPr>
        <w:t>.) 14. § (1) bekezdése alapján ápolási díjat állapít meg annak a hozzátartozónak,</w:t>
      </w:r>
    </w:p>
    <w:p w:rsidR="00DC7E3B" w:rsidRPr="002F23F1" w:rsidRDefault="00DC7E3B" w:rsidP="00DC7E3B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F23F1">
        <w:rPr>
          <w:rFonts w:ascii="Times New Roman" w:hAnsi="Times New Roman" w:cs="Times New Roman"/>
          <w:snapToGrid w:val="0"/>
          <w:sz w:val="24"/>
          <w:szCs w:val="24"/>
        </w:rPr>
        <w:t xml:space="preserve">aki az Sztv. 43. §.- </w:t>
      </w:r>
      <w:proofErr w:type="spellStart"/>
      <w:r w:rsidRPr="002F23F1">
        <w:rPr>
          <w:rFonts w:ascii="Times New Roman" w:hAnsi="Times New Roman" w:cs="Times New Roman"/>
          <w:snapToGrid w:val="0"/>
          <w:sz w:val="24"/>
          <w:szCs w:val="24"/>
        </w:rPr>
        <w:t>ában</w:t>
      </w:r>
      <w:proofErr w:type="spellEnd"/>
      <w:r w:rsidRPr="002F23F1">
        <w:rPr>
          <w:rFonts w:ascii="Times New Roman" w:hAnsi="Times New Roman" w:cs="Times New Roman"/>
          <w:snapToGrid w:val="0"/>
          <w:sz w:val="24"/>
          <w:szCs w:val="24"/>
        </w:rPr>
        <w:t xml:space="preserve"> foglalt feltételeknek megfelel, és</w:t>
      </w:r>
    </w:p>
    <w:p w:rsidR="00DC7E3B" w:rsidRPr="002F23F1" w:rsidRDefault="00DC7E3B" w:rsidP="00DC7E3B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F23F1">
        <w:rPr>
          <w:rFonts w:ascii="Times New Roman" w:hAnsi="Times New Roman" w:cs="Times New Roman"/>
          <w:snapToGrid w:val="0"/>
          <w:sz w:val="24"/>
          <w:szCs w:val="24"/>
        </w:rPr>
        <w:t>aki az ápolás előtt minimum 3 hónappal megelőzően az (1/a) bekezdésében meghatározott tevékenységet folytatott, és az ápolás miatt a keresőfoglalkozását nem tudja folytatni, valamint,</w:t>
      </w:r>
    </w:p>
    <w:p w:rsidR="00DC7E3B" w:rsidRPr="002F23F1" w:rsidRDefault="00DC7E3B" w:rsidP="00DC7E3B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F23F1">
        <w:rPr>
          <w:rFonts w:ascii="Times New Roman" w:hAnsi="Times New Roman" w:cs="Times New Roman"/>
          <w:snapToGrid w:val="0"/>
          <w:sz w:val="24"/>
          <w:szCs w:val="24"/>
        </w:rPr>
        <w:t xml:space="preserve">a családban az egy főre jutó havi jövedelem nem haladja meg a nyugdíjminimum összegét (28.500 Ft), egyedülálló esetén annak 150%-át, </w:t>
      </w:r>
    </w:p>
    <w:p w:rsidR="00DC7E3B" w:rsidRPr="002F23F1" w:rsidRDefault="00DC7E3B" w:rsidP="00DC7E3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 w:rsidRPr="002F23F1">
        <w:rPr>
          <w:rFonts w:ascii="Times New Roman" w:hAnsi="Times New Roman" w:cs="Times New Roman"/>
          <w:snapToGrid w:val="0"/>
          <w:sz w:val="24"/>
          <w:szCs w:val="24"/>
        </w:rPr>
        <w:t>feltéve</w:t>
      </w:r>
      <w:proofErr w:type="gramEnd"/>
      <w:r w:rsidRPr="002F23F1">
        <w:rPr>
          <w:rFonts w:ascii="Times New Roman" w:hAnsi="Times New Roman" w:cs="Times New Roman"/>
          <w:snapToGrid w:val="0"/>
          <w:sz w:val="24"/>
          <w:szCs w:val="24"/>
        </w:rPr>
        <w:t xml:space="preserve"> ha az ápolási díjat ezek megszüntetésétől számított 3 hónapon belül igényli a kérelmező.</w:t>
      </w:r>
    </w:p>
    <w:p w:rsidR="00DC7E3B" w:rsidRPr="002F23F1" w:rsidRDefault="00DC7E3B" w:rsidP="00DC7E3B">
      <w:pPr>
        <w:widowControl w:val="0"/>
        <w:spacing w:after="0" w:line="240" w:lineRule="auto"/>
        <w:ind w:left="72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DC7E3B" w:rsidRPr="002F23F1" w:rsidRDefault="00DC7E3B" w:rsidP="00DC7E3B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F23F1">
        <w:rPr>
          <w:rFonts w:ascii="Times New Roman" w:hAnsi="Times New Roman" w:cs="Times New Roman"/>
          <w:snapToGrid w:val="0"/>
          <w:sz w:val="24"/>
          <w:szCs w:val="24"/>
        </w:rPr>
        <w:t>(1/a) bekezdésben meghatározott ápolási díj megállapításához figyelembe vehető tevékenységek:</w:t>
      </w:r>
    </w:p>
    <w:p w:rsidR="00DC7E3B" w:rsidRPr="002F23F1" w:rsidRDefault="00DC7E3B" w:rsidP="00DC7E3B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F23F1">
        <w:rPr>
          <w:rFonts w:ascii="Times New Roman" w:hAnsi="Times New Roman" w:cs="Times New Roman"/>
          <w:snapToGrid w:val="0"/>
          <w:sz w:val="24"/>
          <w:szCs w:val="24"/>
        </w:rPr>
        <w:t>jövedelemszerző tevékenység;</w:t>
      </w:r>
    </w:p>
    <w:p w:rsidR="00DC7E3B" w:rsidRPr="002F23F1" w:rsidRDefault="00DC7E3B" w:rsidP="00DC7E3B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F23F1">
        <w:rPr>
          <w:rFonts w:ascii="Times New Roman" w:hAnsi="Times New Roman" w:cs="Times New Roman"/>
          <w:snapToGrid w:val="0"/>
          <w:sz w:val="24"/>
          <w:szCs w:val="24"/>
        </w:rPr>
        <w:t>álláskeresési támogatás;</w:t>
      </w:r>
    </w:p>
    <w:p w:rsidR="00DC7E3B" w:rsidRPr="002F23F1" w:rsidRDefault="00DC7E3B" w:rsidP="00DC7E3B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F23F1">
        <w:rPr>
          <w:rFonts w:ascii="Times New Roman" w:hAnsi="Times New Roman" w:cs="Times New Roman"/>
          <w:snapToGrid w:val="0"/>
          <w:sz w:val="24"/>
          <w:szCs w:val="24"/>
        </w:rPr>
        <w:t>gyermekek gondozása címén folyósított ellátások időtartama;</w:t>
      </w:r>
    </w:p>
    <w:p w:rsidR="00DC7E3B" w:rsidRPr="002F23F1" w:rsidRDefault="00DC7E3B" w:rsidP="00DC7E3B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F23F1">
        <w:rPr>
          <w:rFonts w:ascii="Times New Roman" w:hAnsi="Times New Roman" w:cs="Times New Roman"/>
          <w:snapToGrid w:val="0"/>
          <w:sz w:val="24"/>
          <w:szCs w:val="24"/>
        </w:rPr>
        <w:t>súlyos fogyatékos beteg ápolására tekintettel kapott korábbi ápolási díj időtartama.</w:t>
      </w:r>
    </w:p>
    <w:p w:rsidR="00DC7E3B" w:rsidRPr="002F23F1" w:rsidRDefault="00DC7E3B" w:rsidP="00DC7E3B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C7E3B" w:rsidRPr="002F23F1" w:rsidRDefault="00DC7E3B" w:rsidP="00DC7E3B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F23F1">
        <w:rPr>
          <w:rFonts w:ascii="Times New Roman" w:hAnsi="Times New Roman" w:cs="Times New Roman"/>
          <w:sz w:val="24"/>
          <w:szCs w:val="24"/>
        </w:rPr>
        <w:fldChar w:fldCharType="begin"/>
      </w:r>
      <w:r w:rsidRPr="002F23F1">
        <w:rPr>
          <w:rFonts w:ascii="Times New Roman" w:hAnsi="Times New Roman" w:cs="Times New Roman"/>
          <w:sz w:val="24"/>
          <w:szCs w:val="24"/>
        </w:rPr>
        <w:instrText xml:space="preserve"> MERGEFIELD UGYFEL </w:instrText>
      </w:r>
      <w:r w:rsidRPr="002F23F1">
        <w:rPr>
          <w:rFonts w:ascii="Times New Roman" w:hAnsi="Times New Roman" w:cs="Times New Roman"/>
          <w:sz w:val="24"/>
          <w:szCs w:val="24"/>
        </w:rPr>
        <w:fldChar w:fldCharType="separate"/>
      </w:r>
      <w:r w:rsidRPr="002F23F1">
        <w:rPr>
          <w:rFonts w:ascii="Times New Roman" w:hAnsi="Times New Roman" w:cs="Times New Roman"/>
          <w:noProof/>
          <w:sz w:val="24"/>
          <w:szCs w:val="24"/>
        </w:rPr>
        <w:t>Ifj. Váradi Attila</w:t>
      </w:r>
      <w:r w:rsidRPr="002F23F1">
        <w:rPr>
          <w:rFonts w:ascii="Times New Roman" w:hAnsi="Times New Roman" w:cs="Times New Roman"/>
          <w:sz w:val="24"/>
          <w:szCs w:val="24"/>
        </w:rPr>
        <w:fldChar w:fldCharType="end"/>
      </w:r>
      <w:r w:rsidRPr="002F23F1">
        <w:rPr>
          <w:rFonts w:ascii="Times New Roman" w:hAnsi="Times New Roman" w:cs="Times New Roman"/>
          <w:sz w:val="24"/>
          <w:szCs w:val="24"/>
        </w:rPr>
        <w:t xml:space="preserve"> </w:t>
      </w:r>
      <w:r w:rsidRPr="002F23F1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Pr="002F23F1">
        <w:rPr>
          <w:rFonts w:ascii="Times New Roman" w:hAnsi="Times New Roman" w:cs="Times New Roman"/>
          <w:snapToGrid w:val="0"/>
          <w:sz w:val="24"/>
          <w:szCs w:val="24"/>
        </w:rPr>
        <w:instrText xml:space="preserve"> MERGEFIELD CIM_NEV </w:instrText>
      </w:r>
      <w:r w:rsidRPr="002F23F1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Pr="002F23F1">
        <w:rPr>
          <w:rFonts w:ascii="Times New Roman" w:hAnsi="Times New Roman" w:cs="Times New Roman"/>
          <w:noProof/>
          <w:snapToGrid w:val="0"/>
          <w:sz w:val="24"/>
          <w:szCs w:val="24"/>
        </w:rPr>
        <w:t>3250 Pétervására, Dózsa 37/a.</w:t>
      </w:r>
      <w:r w:rsidRPr="002F23F1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2F23F1">
        <w:rPr>
          <w:rFonts w:ascii="Times New Roman" w:hAnsi="Times New Roman" w:cs="Times New Roman"/>
          <w:sz w:val="24"/>
          <w:szCs w:val="24"/>
        </w:rPr>
        <w:t xml:space="preserve"> </w:t>
      </w:r>
      <w:r w:rsidRPr="002F23F1">
        <w:rPr>
          <w:rFonts w:ascii="Times New Roman" w:hAnsi="Times New Roman" w:cs="Times New Roman"/>
          <w:snapToGrid w:val="0"/>
          <w:sz w:val="24"/>
          <w:szCs w:val="24"/>
        </w:rPr>
        <w:t xml:space="preserve">szám alatti lakos </w:t>
      </w:r>
      <w:r w:rsidRPr="002F23F1">
        <w:rPr>
          <w:rFonts w:ascii="Times New Roman" w:hAnsi="Times New Roman" w:cs="Times New Roman"/>
          <w:b/>
          <w:snapToGrid w:val="0"/>
          <w:sz w:val="24"/>
          <w:szCs w:val="24"/>
        </w:rPr>
        <w:t>nyilatkozott,</w:t>
      </w:r>
      <w:r w:rsidRPr="002F23F1">
        <w:rPr>
          <w:rFonts w:ascii="Times New Roman" w:hAnsi="Times New Roman" w:cs="Times New Roman"/>
          <w:snapToGrid w:val="0"/>
          <w:sz w:val="24"/>
          <w:szCs w:val="24"/>
        </w:rPr>
        <w:t xml:space="preserve"> hogy a kérelem benyújtását </w:t>
      </w:r>
      <w:r w:rsidRPr="002F23F1">
        <w:rPr>
          <w:rFonts w:ascii="Times New Roman" w:hAnsi="Times New Roman" w:cs="Times New Roman"/>
          <w:b/>
          <w:snapToGrid w:val="0"/>
          <w:sz w:val="24"/>
          <w:szCs w:val="24"/>
        </w:rPr>
        <w:t>megelőző 3 hónapban az (1/a) bekezdésben meghatározott</w:t>
      </w:r>
      <w:r w:rsidRPr="002F23F1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</w:p>
    <w:p w:rsidR="00DC7E3B" w:rsidRPr="002F23F1" w:rsidRDefault="00DC7E3B" w:rsidP="00DC7E3B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F23F1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jövedelemszerző tevékenységet nem folytatott, </w:t>
      </w:r>
    </w:p>
    <w:p w:rsidR="00DC7E3B" w:rsidRPr="002F23F1" w:rsidRDefault="00DC7E3B" w:rsidP="00DC7E3B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F23F1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álláskeresési támogatásban nem részesült, </w:t>
      </w:r>
    </w:p>
    <w:p w:rsidR="00DC7E3B" w:rsidRPr="002F23F1" w:rsidRDefault="00DC7E3B" w:rsidP="00DC7E3B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F23F1">
        <w:rPr>
          <w:rFonts w:ascii="Times New Roman" w:hAnsi="Times New Roman" w:cs="Times New Roman"/>
          <w:b/>
          <w:snapToGrid w:val="0"/>
          <w:sz w:val="24"/>
          <w:szCs w:val="24"/>
        </w:rPr>
        <w:t>gyermekek gondozása címén folyósított ellátást nem kapott,</w:t>
      </w:r>
    </w:p>
    <w:p w:rsidR="00DC7E3B" w:rsidRPr="002F23F1" w:rsidRDefault="00DC7E3B" w:rsidP="00DC7E3B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2F23F1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súlyos fogyatékos beteg ápolására tekintettel ápolási díjban nem részesült. </w:t>
      </w:r>
    </w:p>
    <w:p w:rsidR="00DC7E3B" w:rsidRPr="002F23F1" w:rsidRDefault="00DC7E3B" w:rsidP="00DC7E3B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C7E3B" w:rsidRPr="002F23F1" w:rsidRDefault="00DC7E3B" w:rsidP="00DC7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F1">
        <w:rPr>
          <w:rFonts w:ascii="Times New Roman" w:hAnsi="Times New Roman" w:cs="Times New Roman"/>
          <w:sz w:val="24"/>
          <w:szCs w:val="24"/>
        </w:rPr>
        <w:t xml:space="preserve">A fentieket figyelembe véve a Képviselő-testület megállapította, hogy a Bizottság által hozott I. fokú döntés megalapozott, ezért a </w:t>
      </w:r>
      <w:proofErr w:type="spellStart"/>
      <w:r w:rsidRPr="002F23F1">
        <w:rPr>
          <w:rFonts w:ascii="Times New Roman" w:hAnsi="Times New Roman" w:cs="Times New Roman"/>
          <w:sz w:val="24"/>
          <w:szCs w:val="24"/>
        </w:rPr>
        <w:t>Ket</w:t>
      </w:r>
      <w:proofErr w:type="spellEnd"/>
      <w:r w:rsidRPr="002F23F1">
        <w:rPr>
          <w:rFonts w:ascii="Times New Roman" w:hAnsi="Times New Roman" w:cs="Times New Roman"/>
          <w:sz w:val="24"/>
          <w:szCs w:val="24"/>
        </w:rPr>
        <w:t xml:space="preserve">. 105.§ (1) bekezdése értelmében a Bizottság 16/2014.(VIII.4.) számú határozatot helybenhagyja. </w:t>
      </w:r>
    </w:p>
    <w:p w:rsidR="00DC7E3B" w:rsidRPr="002F23F1" w:rsidRDefault="00DC7E3B" w:rsidP="00DC7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7E3B" w:rsidRPr="002F23F1" w:rsidRDefault="00DC7E3B" w:rsidP="00DC7E3B">
      <w:pPr>
        <w:pStyle w:val="Szvegtrzs"/>
      </w:pPr>
      <w:r w:rsidRPr="002F23F1">
        <w:t xml:space="preserve">A határozatot a Képviselő-testület a 107. §. (1) bekezdésében biztosított hatáskörében a Sztv. 43/B. § </w:t>
      </w:r>
      <w:r w:rsidRPr="002F23F1">
        <w:fldChar w:fldCharType="begin"/>
      </w:r>
      <w:r w:rsidRPr="002F23F1">
        <w:instrText xml:space="preserve"> MERGEFIELD JOGHE_MEGA </w:instrText>
      </w:r>
      <w:r w:rsidRPr="002F23F1">
        <w:fldChar w:fldCharType="end"/>
      </w:r>
      <w:r w:rsidRPr="002F23F1">
        <w:t>értelmében és Ör. 14. § (1) és (1/a) bekezdés alapján hozta meg. A fellebbezési lehetőséget a Ket. 98.§. (1) bekezdése, a fellebbezés benyújtásának a helyét a Ket.102.§.  (1) bekezdése, a fellebbezés határidejét a Ket. 99.§ (1) bekezdése, az illeték és költségmentességet az Sztv. 16. §-a biztosítja.</w:t>
      </w:r>
    </w:p>
    <w:p w:rsidR="00DC7E3B" w:rsidRPr="002F23F1" w:rsidRDefault="00DC7E3B" w:rsidP="00DC7E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3B" w:rsidRPr="002F23F1" w:rsidRDefault="00DC7E3B" w:rsidP="00DC7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3F1">
        <w:rPr>
          <w:rFonts w:ascii="Times New Roman" w:hAnsi="Times New Roman" w:cs="Times New Roman"/>
          <w:sz w:val="24"/>
          <w:szCs w:val="24"/>
        </w:rPr>
        <w:t xml:space="preserve">Pétervására, 2014. augusztus 27.  </w:t>
      </w:r>
    </w:p>
    <w:p w:rsidR="00DC7E3B" w:rsidRPr="002F23F1" w:rsidRDefault="00DC7E3B" w:rsidP="00DC7E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3F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Pr="002F23F1">
        <w:rPr>
          <w:rFonts w:ascii="Times New Roman" w:hAnsi="Times New Roman" w:cs="Times New Roman"/>
          <w:b/>
          <w:sz w:val="24"/>
          <w:szCs w:val="24"/>
        </w:rPr>
        <w:tab/>
      </w:r>
      <w:r w:rsidRPr="002F23F1">
        <w:rPr>
          <w:rFonts w:ascii="Times New Roman" w:hAnsi="Times New Roman" w:cs="Times New Roman"/>
          <w:b/>
          <w:sz w:val="24"/>
          <w:szCs w:val="24"/>
        </w:rPr>
        <w:tab/>
      </w:r>
      <w:r w:rsidRPr="002F23F1">
        <w:rPr>
          <w:rFonts w:ascii="Times New Roman" w:hAnsi="Times New Roman" w:cs="Times New Roman"/>
          <w:b/>
          <w:sz w:val="24"/>
          <w:szCs w:val="24"/>
        </w:rPr>
        <w:tab/>
        <w:t xml:space="preserve">    Eged István </w:t>
      </w:r>
    </w:p>
    <w:p w:rsidR="00DC7E3B" w:rsidRPr="002F23F1" w:rsidRDefault="00DC7E3B" w:rsidP="00DC7E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3F1">
        <w:rPr>
          <w:rFonts w:ascii="Times New Roman" w:hAnsi="Times New Roman" w:cs="Times New Roman"/>
          <w:b/>
          <w:sz w:val="24"/>
          <w:szCs w:val="24"/>
        </w:rPr>
        <w:tab/>
      </w:r>
      <w:r w:rsidRPr="002F23F1">
        <w:rPr>
          <w:rFonts w:ascii="Times New Roman" w:hAnsi="Times New Roman" w:cs="Times New Roman"/>
          <w:b/>
          <w:sz w:val="24"/>
          <w:szCs w:val="24"/>
        </w:rPr>
        <w:tab/>
      </w:r>
      <w:r w:rsidRPr="002F23F1">
        <w:rPr>
          <w:rFonts w:ascii="Times New Roman" w:hAnsi="Times New Roman" w:cs="Times New Roman"/>
          <w:b/>
          <w:sz w:val="24"/>
          <w:szCs w:val="24"/>
        </w:rPr>
        <w:tab/>
      </w:r>
      <w:r w:rsidRPr="002F23F1">
        <w:rPr>
          <w:rFonts w:ascii="Times New Roman" w:hAnsi="Times New Roman" w:cs="Times New Roman"/>
          <w:b/>
          <w:sz w:val="24"/>
          <w:szCs w:val="24"/>
        </w:rPr>
        <w:tab/>
      </w:r>
      <w:r w:rsidRPr="002F23F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 w:rsidRPr="002F23F1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2F23F1">
        <w:rPr>
          <w:rFonts w:ascii="Times New Roman" w:hAnsi="Times New Roman" w:cs="Times New Roman"/>
          <w:b/>
          <w:sz w:val="24"/>
          <w:szCs w:val="24"/>
        </w:rPr>
        <w:tab/>
      </w:r>
      <w:r w:rsidRPr="002F23F1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proofErr w:type="gramStart"/>
      <w:r w:rsidRPr="002F23F1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C6563F" w:rsidRPr="00376FD3" w:rsidRDefault="00C6563F" w:rsidP="00D7314E">
      <w:pPr>
        <w:pStyle w:val="Nincstrkz"/>
        <w:jc w:val="both"/>
        <w:rPr>
          <w:rFonts w:ascii="Times New Roman" w:hAnsi="Times New Roman" w:cs="Times New Roman"/>
          <w:caps/>
          <w:sz w:val="24"/>
          <w:szCs w:val="24"/>
        </w:rPr>
      </w:pPr>
    </w:p>
    <w:sectPr w:rsidR="00C6563F" w:rsidRPr="00376FD3" w:rsidSect="00236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G Mincho Light J"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09204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B10159"/>
    <w:multiLevelType w:val="hybridMultilevel"/>
    <w:tmpl w:val="2AAED4DA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">
    <w:nsid w:val="0EBA2FDC"/>
    <w:multiLevelType w:val="hybridMultilevel"/>
    <w:tmpl w:val="95126E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A3477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C75DB"/>
    <w:multiLevelType w:val="hybridMultilevel"/>
    <w:tmpl w:val="574C7340"/>
    <w:lvl w:ilvl="0" w:tplc="A6604B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6C539A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62D75"/>
    <w:multiLevelType w:val="hybridMultilevel"/>
    <w:tmpl w:val="4D7C1B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D101DE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3E01BA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194675"/>
    <w:multiLevelType w:val="singleLevel"/>
    <w:tmpl w:val="2748CD55"/>
    <w:lvl w:ilvl="0">
      <w:start w:val="1"/>
      <w:numFmt w:val="decimal"/>
      <w:lvlText w:val="%1."/>
      <w:lvlJc w:val="left"/>
      <w:pPr>
        <w:tabs>
          <w:tab w:val="num" w:pos="288"/>
        </w:tabs>
        <w:ind w:left="360" w:hanging="288"/>
      </w:pPr>
      <w:rPr>
        <w:rFonts w:cs="Times New Roman"/>
        <w:spacing w:val="13"/>
        <w:w w:val="105"/>
        <w:sz w:val="24"/>
        <w:szCs w:val="24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9"/>
  </w:num>
  <w:num w:numId="8">
    <w:abstractNumId w:val="10"/>
  </w:num>
  <w:num w:numId="9">
    <w:abstractNumId w:val="1"/>
  </w:num>
  <w:num w:numId="10">
    <w:abstractNumId w:val="11"/>
    <w:lvlOverride w:ilvl="0">
      <w:startOverride w:val="1"/>
    </w:lvlOverride>
  </w:num>
  <w:num w:numId="11">
    <w:abstractNumId w:val="0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F81E32"/>
    <w:rsid w:val="000410C5"/>
    <w:rsid w:val="00054BE3"/>
    <w:rsid w:val="00081E6E"/>
    <w:rsid w:val="00100662"/>
    <w:rsid w:val="00114E57"/>
    <w:rsid w:val="001569B4"/>
    <w:rsid w:val="001767BC"/>
    <w:rsid w:val="001B3309"/>
    <w:rsid w:val="0022269C"/>
    <w:rsid w:val="002331BD"/>
    <w:rsid w:val="00236271"/>
    <w:rsid w:val="002823A2"/>
    <w:rsid w:val="00297721"/>
    <w:rsid w:val="002D2A49"/>
    <w:rsid w:val="003663A2"/>
    <w:rsid w:val="00371219"/>
    <w:rsid w:val="00376FD3"/>
    <w:rsid w:val="00386716"/>
    <w:rsid w:val="003C4357"/>
    <w:rsid w:val="003D4484"/>
    <w:rsid w:val="003E5B2E"/>
    <w:rsid w:val="003F5BAA"/>
    <w:rsid w:val="00463CA7"/>
    <w:rsid w:val="00506FDE"/>
    <w:rsid w:val="00542D57"/>
    <w:rsid w:val="0055484E"/>
    <w:rsid w:val="00564337"/>
    <w:rsid w:val="005A1F43"/>
    <w:rsid w:val="005D19C9"/>
    <w:rsid w:val="005D6702"/>
    <w:rsid w:val="005E7DA9"/>
    <w:rsid w:val="006C05AC"/>
    <w:rsid w:val="006C4887"/>
    <w:rsid w:val="006D0127"/>
    <w:rsid w:val="006E14CA"/>
    <w:rsid w:val="00730AAC"/>
    <w:rsid w:val="007A603F"/>
    <w:rsid w:val="00853535"/>
    <w:rsid w:val="00860A92"/>
    <w:rsid w:val="00887C53"/>
    <w:rsid w:val="008F248D"/>
    <w:rsid w:val="00903788"/>
    <w:rsid w:val="009054FF"/>
    <w:rsid w:val="00952790"/>
    <w:rsid w:val="009B019D"/>
    <w:rsid w:val="009E0845"/>
    <w:rsid w:val="009E539F"/>
    <w:rsid w:val="00A16723"/>
    <w:rsid w:val="00B57B6B"/>
    <w:rsid w:val="00BA253C"/>
    <w:rsid w:val="00BF47E3"/>
    <w:rsid w:val="00BF7666"/>
    <w:rsid w:val="00C11CCA"/>
    <w:rsid w:val="00C374E7"/>
    <w:rsid w:val="00C60D3C"/>
    <w:rsid w:val="00C61984"/>
    <w:rsid w:val="00C6563F"/>
    <w:rsid w:val="00C93E06"/>
    <w:rsid w:val="00CD768C"/>
    <w:rsid w:val="00D117E9"/>
    <w:rsid w:val="00D23600"/>
    <w:rsid w:val="00D36FA3"/>
    <w:rsid w:val="00D7314E"/>
    <w:rsid w:val="00D80DF5"/>
    <w:rsid w:val="00D9755B"/>
    <w:rsid w:val="00DC7E3B"/>
    <w:rsid w:val="00DD30C5"/>
    <w:rsid w:val="00E80C1F"/>
    <w:rsid w:val="00E837CE"/>
    <w:rsid w:val="00E9412A"/>
    <w:rsid w:val="00EC16A1"/>
    <w:rsid w:val="00F756DE"/>
    <w:rsid w:val="00F81E32"/>
    <w:rsid w:val="00FE4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36271"/>
  </w:style>
  <w:style w:type="paragraph" w:styleId="Cmsor1">
    <w:name w:val="heading 1"/>
    <w:basedOn w:val="Norml"/>
    <w:next w:val="Norml"/>
    <w:link w:val="Cmsor1Char"/>
    <w:qFormat/>
    <w:rsid w:val="00D9755B"/>
    <w:pPr>
      <w:keepNext/>
      <w:widowControl w:val="0"/>
      <w:numPr>
        <w:numId w:val="11"/>
      </w:numPr>
      <w:suppressAutoHyphens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  <w:lang/>
    </w:rPr>
  </w:style>
  <w:style w:type="paragraph" w:styleId="Cmsor3">
    <w:name w:val="heading 3"/>
    <w:basedOn w:val="Norml"/>
    <w:next w:val="Norml"/>
    <w:link w:val="Cmsor3Char"/>
    <w:qFormat/>
    <w:rsid w:val="00D9755B"/>
    <w:pPr>
      <w:keepNext/>
      <w:widowControl w:val="0"/>
      <w:numPr>
        <w:ilvl w:val="2"/>
        <w:numId w:val="11"/>
      </w:numPr>
      <w:suppressAutoHyphens/>
      <w:autoSpaceDE w:val="0"/>
      <w:spacing w:after="0" w:line="240" w:lineRule="auto"/>
      <w:ind w:left="360" w:firstLine="1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/>
    </w:rPr>
  </w:style>
  <w:style w:type="paragraph" w:styleId="Cmsor4">
    <w:name w:val="heading 4"/>
    <w:basedOn w:val="Norml"/>
    <w:next w:val="Norml"/>
    <w:link w:val="Cmsor4Char"/>
    <w:qFormat/>
    <w:rsid w:val="00D9755B"/>
    <w:pPr>
      <w:keepNext/>
      <w:widowControl w:val="0"/>
      <w:numPr>
        <w:ilvl w:val="3"/>
        <w:numId w:val="11"/>
      </w:numPr>
      <w:suppressAutoHyphens/>
      <w:autoSpaceDE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1"/>
    <w:locked/>
    <w:rsid w:val="00F81E32"/>
  </w:style>
  <w:style w:type="paragraph" w:styleId="Nincstrkz">
    <w:name w:val="No Spacing"/>
    <w:link w:val="NincstrkzChar"/>
    <w:uiPriority w:val="1"/>
    <w:qFormat/>
    <w:rsid w:val="00F81E32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F81E3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F81E32"/>
    <w:rPr>
      <w:rFonts w:ascii="Consolas" w:hAnsi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F81E32"/>
    <w:rPr>
      <w:rFonts w:ascii="Courier New" w:eastAsia="Times New Roman" w:hAnsi="Courier New" w:cs="Courier New"/>
      <w:sz w:val="20"/>
      <w:szCs w:val="20"/>
    </w:rPr>
  </w:style>
  <w:style w:type="paragraph" w:customStyle="1" w:styleId="Nincstrkz1">
    <w:name w:val="Nincs térköz1"/>
    <w:rsid w:val="003663A2"/>
    <w:pPr>
      <w:spacing w:after="0" w:line="240" w:lineRule="auto"/>
    </w:pPr>
    <w:rPr>
      <w:rFonts w:ascii="Calibri" w:eastAsia="Times New Roman" w:hAnsi="Calibri" w:cs="Calibri"/>
    </w:rPr>
  </w:style>
  <w:style w:type="paragraph" w:styleId="Listaszerbekezds">
    <w:name w:val="List Paragraph"/>
    <w:basedOn w:val="Norml"/>
    <w:uiPriority w:val="34"/>
    <w:qFormat/>
    <w:rsid w:val="00054BE3"/>
    <w:pPr>
      <w:ind w:left="720"/>
      <w:contextualSpacing/>
    </w:pPr>
  </w:style>
  <w:style w:type="paragraph" w:customStyle="1" w:styleId="Style3">
    <w:name w:val="Style 3"/>
    <w:basedOn w:val="Norml"/>
    <w:uiPriority w:val="99"/>
    <w:rsid w:val="00887C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3">
    <w:name w:val="Character Style 3"/>
    <w:uiPriority w:val="99"/>
    <w:rsid w:val="00887C53"/>
    <w:rPr>
      <w:sz w:val="20"/>
    </w:rPr>
  </w:style>
  <w:style w:type="character" w:customStyle="1" w:styleId="Cmsor1Char">
    <w:name w:val="Címsor 1 Char"/>
    <w:basedOn w:val="Bekezdsalapbettpusa"/>
    <w:link w:val="Cmsor1"/>
    <w:rsid w:val="00D9755B"/>
    <w:rPr>
      <w:rFonts w:ascii="Times New Roman" w:eastAsia="Times New Roman" w:hAnsi="Times New Roman" w:cs="Times New Roman"/>
      <w:b/>
      <w:sz w:val="28"/>
      <w:szCs w:val="24"/>
      <w:lang/>
    </w:rPr>
  </w:style>
  <w:style w:type="character" w:customStyle="1" w:styleId="Cmsor3Char">
    <w:name w:val="Címsor 3 Char"/>
    <w:basedOn w:val="Bekezdsalapbettpusa"/>
    <w:link w:val="Cmsor3"/>
    <w:rsid w:val="00D9755B"/>
    <w:rPr>
      <w:rFonts w:ascii="Times New Roman" w:eastAsia="Times New Roman" w:hAnsi="Times New Roman" w:cs="Times New Roman"/>
      <w:b/>
      <w:sz w:val="28"/>
      <w:szCs w:val="24"/>
      <w:lang/>
    </w:rPr>
  </w:style>
  <w:style w:type="character" w:customStyle="1" w:styleId="Cmsor4Char">
    <w:name w:val="Címsor 4 Char"/>
    <w:basedOn w:val="Bekezdsalapbettpusa"/>
    <w:link w:val="Cmsor4"/>
    <w:rsid w:val="00D9755B"/>
    <w:rPr>
      <w:rFonts w:ascii="Times New Roman" w:eastAsia="Times New Roman" w:hAnsi="Times New Roman" w:cs="Times New Roman"/>
      <w:b/>
      <w:sz w:val="24"/>
      <w:szCs w:val="24"/>
      <w:lang/>
    </w:rPr>
  </w:style>
  <w:style w:type="paragraph" w:styleId="Szvegtrzs">
    <w:name w:val="Body Text"/>
    <w:basedOn w:val="Norml"/>
    <w:link w:val="SzvegtrzsChar"/>
    <w:semiHidden/>
    <w:rsid w:val="00D9755B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SzvegtrzsChar">
    <w:name w:val="Szövegtörzs Char"/>
    <w:basedOn w:val="Bekezdsalapbettpusa"/>
    <w:link w:val="Szvegtrzs"/>
    <w:semiHidden/>
    <w:rsid w:val="00D9755B"/>
    <w:rPr>
      <w:rFonts w:ascii="Times New Roman" w:eastAsia="Times New Roman" w:hAnsi="Times New Roman" w:cs="Times New Roman"/>
      <w:sz w:val="24"/>
      <w:szCs w:val="24"/>
      <w:lang/>
    </w:rPr>
  </w:style>
  <w:style w:type="paragraph" w:styleId="Cm">
    <w:name w:val="Title"/>
    <w:basedOn w:val="Norml"/>
    <w:next w:val="Norml"/>
    <w:link w:val="CmChar"/>
    <w:qFormat/>
    <w:rsid w:val="00D9755B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/>
    </w:rPr>
  </w:style>
  <w:style w:type="character" w:customStyle="1" w:styleId="CmChar">
    <w:name w:val="Cím Char"/>
    <w:basedOn w:val="Bekezdsalapbettpusa"/>
    <w:link w:val="Cm"/>
    <w:rsid w:val="00D9755B"/>
    <w:rPr>
      <w:rFonts w:ascii="Times New Roman" w:eastAsia="Times New Roman" w:hAnsi="Times New Roman" w:cs="Times New Roman"/>
      <w:b/>
      <w:sz w:val="28"/>
      <w:szCs w:val="24"/>
      <w:lang/>
    </w:rPr>
  </w:style>
  <w:style w:type="paragraph" w:customStyle="1" w:styleId="WW-Szvegtrzsbehzssal2">
    <w:name w:val="WW-Szövegtörzs behúzással 2"/>
    <w:basedOn w:val="Norml"/>
    <w:rsid w:val="00D9755B"/>
    <w:pPr>
      <w:widowControl w:val="0"/>
      <w:suppressAutoHyphens/>
      <w:autoSpaceDE w:val="0"/>
      <w:spacing w:after="0" w:line="240" w:lineRule="auto"/>
      <w:ind w:left="567" w:firstLine="567"/>
      <w:jc w:val="both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desc">
    <w:name w:val="desc"/>
    <w:basedOn w:val="Bekezdsalapbettpusa"/>
    <w:rsid w:val="00D9755B"/>
  </w:style>
  <w:style w:type="character" w:customStyle="1" w:styleId="lawnum">
    <w:name w:val="lawnum"/>
    <w:basedOn w:val="Bekezdsalapbettpusa"/>
    <w:rsid w:val="00D9755B"/>
  </w:style>
  <w:style w:type="paragraph" w:styleId="Alcm">
    <w:name w:val="Subtitle"/>
    <w:basedOn w:val="Norml"/>
    <w:next w:val="Norml"/>
    <w:link w:val="AlcmChar"/>
    <w:uiPriority w:val="11"/>
    <w:qFormat/>
    <w:rsid w:val="00D9755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D975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incstrkz4">
    <w:name w:val="Nincs térköz4"/>
    <w:uiPriority w:val="99"/>
    <w:qFormat/>
    <w:rsid w:val="002D2A49"/>
    <w:pPr>
      <w:spacing w:after="0" w:line="240" w:lineRule="auto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6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31142-3B75-45CC-82B1-9C918A62C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17</Pages>
  <Words>5198</Words>
  <Characters>35873</Characters>
  <Application>Microsoft Office Word</Application>
  <DocSecurity>0</DocSecurity>
  <Lines>298</Lines>
  <Paragraphs>81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Hivatal</Company>
  <LinksUpToDate>false</LinksUpToDate>
  <CharactersWithSpaces>40990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Gép</dc:creator>
  <cp:lastModifiedBy>_User</cp:lastModifiedBy>
  <cp:revision>11</cp:revision>
  <dcterms:created xsi:type="dcterms:W3CDTF">2014-09-16T06:11:00Z</dcterms:created>
  <dcterms:modified xsi:type="dcterms:W3CDTF">2014-09-25T12:52:00Z</dcterms:modified>
</cp:coreProperties>
</file>