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55E" w:rsidRDefault="0097555E" w:rsidP="0097555E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</w:t>
      </w:r>
      <w:r w:rsidR="000B0B59">
        <w:rPr>
          <w:rFonts w:ascii="Times New Roman" w:hAnsi="Times New Roman"/>
          <w:sz w:val="24"/>
          <w:szCs w:val="24"/>
        </w:rPr>
        <w:t>május 3-á</w:t>
      </w:r>
      <w:r>
        <w:rPr>
          <w:rFonts w:ascii="Times New Roman" w:hAnsi="Times New Roman"/>
          <w:sz w:val="24"/>
          <w:szCs w:val="24"/>
        </w:rPr>
        <w:t>n (</w:t>
      </w:r>
      <w:r w:rsidR="000B0B59">
        <w:rPr>
          <w:rFonts w:ascii="Times New Roman" w:hAnsi="Times New Roman"/>
          <w:sz w:val="24"/>
          <w:szCs w:val="24"/>
        </w:rPr>
        <w:t>kedden) 15</w:t>
      </w:r>
      <w:r>
        <w:rPr>
          <w:rFonts w:ascii="Times New Roman" w:hAnsi="Times New Roman"/>
          <w:sz w:val="24"/>
          <w:szCs w:val="24"/>
        </w:rPr>
        <w:t>.00 órakor megtartott ülésén.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F14149" w:rsidRDefault="00F14149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Abelovszki Ildikó képviselő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Tóth János képviselő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555E" w:rsidRDefault="0097555E" w:rsidP="0097555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97555E" w:rsidRDefault="0097555E" w:rsidP="0097555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 </w:t>
      </w:r>
    </w:p>
    <w:p w:rsidR="0097555E" w:rsidRDefault="0097555E" w:rsidP="0097555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15107A" w:rsidRDefault="0015107A" w:rsidP="0097555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Deák Bernadett </w:t>
      </w:r>
      <w:proofErr w:type="spellStart"/>
      <w:r>
        <w:rPr>
          <w:rFonts w:ascii="Times New Roman" w:hAnsi="Times New Roman"/>
          <w:sz w:val="24"/>
          <w:szCs w:val="24"/>
        </w:rPr>
        <w:t>Műv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ház</w:t>
      </w:r>
      <w:proofErr w:type="gramEnd"/>
      <w:r>
        <w:rPr>
          <w:rFonts w:ascii="Times New Roman" w:hAnsi="Times New Roman"/>
          <w:sz w:val="24"/>
          <w:szCs w:val="24"/>
        </w:rPr>
        <w:t xml:space="preserve"> ig.</w:t>
      </w:r>
    </w:p>
    <w:p w:rsidR="0097555E" w:rsidRDefault="00F14149" w:rsidP="0097555E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7555E">
        <w:rPr>
          <w:rFonts w:ascii="Times New Roman" w:hAnsi="Times New Roman"/>
          <w:sz w:val="24"/>
          <w:szCs w:val="24"/>
        </w:rPr>
        <w:t>Deli Orsolya ügykezelő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555E" w:rsidRDefault="0097555E" w:rsidP="0097555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a meghívott vendégeket. Megállapítja az ülés határozatkép</w:t>
      </w:r>
      <w:r w:rsidR="005424C9">
        <w:rPr>
          <w:rFonts w:ascii="Times New Roman" w:hAnsi="Times New Roman"/>
          <w:sz w:val="24"/>
          <w:szCs w:val="24"/>
        </w:rPr>
        <w:t xml:space="preserve">ességét, mert a 7 képviselőből mindenki </w:t>
      </w:r>
      <w:r>
        <w:rPr>
          <w:rFonts w:ascii="Times New Roman" w:hAnsi="Times New Roman"/>
          <w:sz w:val="24"/>
          <w:szCs w:val="24"/>
        </w:rPr>
        <w:t xml:space="preserve">jelen van. Az ülést megnyitja. Javasolja a meghívón feltüntetett napirendi pontok tárgyalását, amit a képviselők egyhangúan elfogadtak. 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555E" w:rsidRDefault="0097555E" w:rsidP="0097555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ED15D9" w:rsidRPr="00ED15D9" w:rsidRDefault="00ED15D9" w:rsidP="00ED15D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2015. évi gazdálkodásáról szóló beszámoló megtárgyalás</w:t>
      </w:r>
      <w:r w:rsidR="00BB67AE">
        <w:rPr>
          <w:rFonts w:ascii="Times New Roman" w:hAnsi="Times New Roman" w:cs="Times New Roman"/>
          <w:sz w:val="24"/>
          <w:szCs w:val="24"/>
        </w:rPr>
        <w:t>a.</w:t>
      </w:r>
    </w:p>
    <w:p w:rsidR="00ED15D9" w:rsidRDefault="00ED15D9" w:rsidP="00ED15D9">
      <w:pPr>
        <w:pStyle w:val="Nincstrkz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ED15D9" w:rsidRPr="00ED15D9" w:rsidRDefault="000E4701" w:rsidP="00ED15D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2016</w:t>
      </w:r>
      <w:r w:rsidR="00ED15D9">
        <w:rPr>
          <w:rFonts w:ascii="Times New Roman" w:hAnsi="Times New Roman" w:cs="Times New Roman"/>
          <w:sz w:val="24"/>
          <w:szCs w:val="24"/>
        </w:rPr>
        <w:t xml:space="preserve">. évi </w:t>
      </w:r>
      <w:r>
        <w:rPr>
          <w:rFonts w:ascii="Times New Roman" w:hAnsi="Times New Roman" w:cs="Times New Roman"/>
          <w:sz w:val="24"/>
          <w:szCs w:val="24"/>
        </w:rPr>
        <w:t>belső ellenőrzési tervének</w:t>
      </w:r>
      <w:r w:rsidR="00ED15D9">
        <w:rPr>
          <w:rFonts w:ascii="Times New Roman" w:hAnsi="Times New Roman" w:cs="Times New Roman"/>
          <w:sz w:val="24"/>
          <w:szCs w:val="24"/>
        </w:rPr>
        <w:t xml:space="preserve"> megtárgyalás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ED15D9" w:rsidRDefault="00ED15D9" w:rsidP="00ED15D9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97555E" w:rsidRDefault="0097555E" w:rsidP="0097555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97555E" w:rsidRDefault="0097555E" w:rsidP="009755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555E" w:rsidRDefault="0097555E" w:rsidP="009755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97555E" w:rsidRDefault="0097555E" w:rsidP="0097555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B67AE" w:rsidRDefault="0097555E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285CDD" w:rsidRDefault="00BB67AE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2015. évi gazdálkodásáról szóló beszámoló megtárgyalása.</w:t>
      </w:r>
    </w:p>
    <w:p w:rsidR="00BB67AE" w:rsidRDefault="00BB67AE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67AE" w:rsidRDefault="00BB67AE" w:rsidP="00BB67A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B67AE" w:rsidRDefault="00BB67AE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a pénzügyi bizottság tárgyalta-e az anyagot?</w:t>
      </w:r>
    </w:p>
    <w:p w:rsidR="00BB67AE" w:rsidRDefault="00BB67AE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67AE" w:rsidRDefault="00BB67AE" w:rsidP="00BB67A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pénzügyi biz. elnöke</w:t>
      </w:r>
    </w:p>
    <w:p w:rsidR="00BB67AE" w:rsidRDefault="00BB67AE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az anyagot tárgyalta és javasolja azt a testület felé elfogadásra.</w:t>
      </w:r>
    </w:p>
    <w:p w:rsidR="00BB67AE" w:rsidRDefault="00BB67AE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67AE" w:rsidRDefault="00BB67AE" w:rsidP="00BB67A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BB67AE" w:rsidRDefault="00BB67AE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67AE">
        <w:rPr>
          <w:rFonts w:ascii="Times New Roman" w:hAnsi="Times New Roman" w:cs="Times New Roman"/>
          <w:sz w:val="24"/>
          <w:szCs w:val="24"/>
        </w:rPr>
        <w:t>Lát elmaradást a gépjárműadónál. Mi ennek az oka?</w:t>
      </w:r>
      <w:r w:rsidR="006134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44D" w:rsidRDefault="0061344D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344D" w:rsidRDefault="0061344D" w:rsidP="00BB67A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Braun József pénzügyi oszt.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CA3A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A3A55" w:rsidRDefault="00CA3A55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lehet előre pontosan kiszámolni. </w:t>
      </w:r>
    </w:p>
    <w:p w:rsidR="00CA3A55" w:rsidRDefault="00CA3A55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A3A55" w:rsidRPr="00CA3A55" w:rsidRDefault="00CA3A55" w:rsidP="00BB6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A3A55" w:rsidRDefault="00CA3A55" w:rsidP="00CA3A5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A6C31" w:rsidRDefault="00DA6C31" w:rsidP="00DA6C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a napirendi ponttal kapcsolatban van-e valakinek kérdése, hozzászólása? </w:t>
      </w:r>
    </w:p>
    <w:p w:rsidR="00DA6C31" w:rsidRDefault="00DA6C31" w:rsidP="00DA6C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 kérdés kéri, hogy aki egyetért</w:t>
      </w:r>
      <w:r w:rsidRPr="00AC04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önkormányzat 2015. évi gazdálkodásáról szóló beszámolót,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DA6C31" w:rsidRDefault="00DA6C31" w:rsidP="00DA6C3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A6C31" w:rsidRDefault="00DA6C31" w:rsidP="00DA6C3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61344D" w:rsidRPr="00666F9B" w:rsidRDefault="0061344D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9B">
        <w:rPr>
          <w:rFonts w:ascii="Times New Roman" w:hAnsi="Times New Roman" w:cs="Times New Roman"/>
          <w:b/>
          <w:sz w:val="24"/>
          <w:szCs w:val="24"/>
        </w:rPr>
        <w:t>Pétervására Város Önkormányzat Képviselőtestületének</w:t>
      </w: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9B">
        <w:rPr>
          <w:rFonts w:ascii="Times New Roman" w:hAnsi="Times New Roman" w:cs="Times New Roman"/>
          <w:b/>
          <w:sz w:val="24"/>
          <w:szCs w:val="24"/>
        </w:rPr>
        <w:t>6/2016. (V.4.) önkormányzati rendelete</w:t>
      </w:r>
      <w:r w:rsidRPr="00666F9B">
        <w:rPr>
          <w:rFonts w:ascii="Times New Roman" w:hAnsi="Times New Roman" w:cs="Times New Roman"/>
          <w:b/>
          <w:sz w:val="24"/>
          <w:szCs w:val="24"/>
        </w:rPr>
        <w:br/>
        <w:t>Pétervására Város Önkormányzata 2015. évi költségvetésének végrehajtásáról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Pétervására Város Önkormányzat Képviselőtestülete az államháztartásról szóló 2011. évi CXCV. törvény</w:t>
      </w:r>
      <w:r w:rsidRPr="00666F9B">
        <w:rPr>
          <w:rFonts w:ascii="Times New Roman" w:hAnsi="Times New Roman" w:cs="Times New Roman"/>
          <w:sz w:val="24"/>
          <w:szCs w:val="24"/>
          <w:lang w:val="en-US"/>
        </w:rPr>
        <w:t xml:space="preserve"> 91</w:t>
      </w:r>
      <w:r w:rsidRPr="00666F9B">
        <w:rPr>
          <w:rFonts w:ascii="Times New Roman" w:hAnsi="Times New Roman" w:cs="Times New Roman"/>
          <w:sz w:val="24"/>
          <w:szCs w:val="24"/>
        </w:rPr>
        <w:t>.§</w:t>
      </w:r>
      <w:r w:rsidRPr="00666F9B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666F9B">
        <w:rPr>
          <w:rFonts w:ascii="Times New Roman" w:hAnsi="Times New Roman" w:cs="Times New Roman"/>
          <w:sz w:val="24"/>
          <w:szCs w:val="24"/>
          <w:lang w:val="en-US"/>
        </w:rPr>
        <w:t>ában</w:t>
      </w:r>
      <w:proofErr w:type="spellEnd"/>
      <w:r w:rsidRPr="00666F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6F9B">
        <w:rPr>
          <w:rFonts w:ascii="Times New Roman" w:hAnsi="Times New Roman" w:cs="Times New Roman"/>
          <w:sz w:val="24"/>
          <w:szCs w:val="24"/>
          <w:lang w:val="en-US"/>
        </w:rPr>
        <w:t>kapott</w:t>
      </w:r>
      <w:proofErr w:type="spellEnd"/>
      <w:r w:rsidRPr="00666F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66F9B">
        <w:rPr>
          <w:rFonts w:ascii="Times New Roman" w:hAnsi="Times New Roman" w:cs="Times New Roman"/>
          <w:sz w:val="24"/>
          <w:szCs w:val="24"/>
          <w:lang w:val="en-US"/>
        </w:rPr>
        <w:t>felhatalmazás</w:t>
      </w:r>
      <w:proofErr w:type="spellEnd"/>
      <w:r w:rsidRPr="00666F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66F9B">
        <w:rPr>
          <w:rFonts w:ascii="Times New Roman" w:hAnsi="Times New Roman" w:cs="Times New Roman"/>
          <w:sz w:val="24"/>
          <w:szCs w:val="24"/>
        </w:rPr>
        <w:t>alapján az önkormányzat 201</w:t>
      </w:r>
      <w:r w:rsidRPr="00666F9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666F9B">
        <w:rPr>
          <w:rFonts w:ascii="Times New Roman" w:hAnsi="Times New Roman" w:cs="Times New Roman"/>
          <w:sz w:val="24"/>
          <w:szCs w:val="24"/>
        </w:rPr>
        <w:t>. évi költségvetésének végrehajtásáról az alábbiakat rendeli el: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9B">
        <w:rPr>
          <w:rFonts w:ascii="Times New Roman" w:hAnsi="Times New Roman" w:cs="Times New Roman"/>
          <w:b/>
          <w:sz w:val="24"/>
          <w:szCs w:val="24"/>
        </w:rPr>
        <w:t>1.§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Pétervására Város Önkormányzat Képviselőtestülete az Önkormányzat 2015. évi költségvetésének végrehajtását: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F9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66F9B">
        <w:rPr>
          <w:rFonts w:ascii="Times New Roman" w:hAnsi="Times New Roman" w:cs="Times New Roman"/>
          <w:sz w:val="24"/>
          <w:szCs w:val="24"/>
        </w:rPr>
        <w:t xml:space="preserve">) 1.349.880.000.- Ft bevétellel 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 xml:space="preserve">b) 1.316.554.000.- Ft kiadással 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c</w:t>
      </w:r>
      <w:proofErr w:type="gramStart"/>
      <w:r w:rsidRPr="00666F9B">
        <w:rPr>
          <w:rFonts w:ascii="Times New Roman" w:hAnsi="Times New Roman" w:cs="Times New Roman"/>
          <w:sz w:val="24"/>
          <w:szCs w:val="24"/>
        </w:rPr>
        <w:t>)      33</w:t>
      </w:r>
      <w:proofErr w:type="gramEnd"/>
      <w:r w:rsidRPr="00666F9B">
        <w:rPr>
          <w:rFonts w:ascii="Times New Roman" w:hAnsi="Times New Roman" w:cs="Times New Roman"/>
          <w:sz w:val="24"/>
          <w:szCs w:val="24"/>
        </w:rPr>
        <w:t>.326.000.- Ft pénzmaradvánnyal.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F9B">
        <w:rPr>
          <w:rFonts w:ascii="Times New Roman" w:hAnsi="Times New Roman" w:cs="Times New Roman"/>
          <w:sz w:val="24"/>
          <w:szCs w:val="24"/>
        </w:rPr>
        <w:t>állapítja</w:t>
      </w:r>
      <w:proofErr w:type="gramEnd"/>
      <w:r w:rsidRPr="00666F9B">
        <w:rPr>
          <w:rFonts w:ascii="Times New Roman" w:hAnsi="Times New Roman" w:cs="Times New Roman"/>
          <w:sz w:val="24"/>
          <w:szCs w:val="24"/>
        </w:rPr>
        <w:t xml:space="preserve"> meg.</w:t>
      </w: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F9B">
        <w:rPr>
          <w:rFonts w:ascii="Times New Roman" w:hAnsi="Times New Roman" w:cs="Times New Roman"/>
          <w:b/>
          <w:bCs/>
          <w:sz w:val="24"/>
          <w:szCs w:val="24"/>
        </w:rPr>
        <w:t>2.§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Az önkormányzat 2015. évi pénzforgalmi mérlegét az 1. melléklet tartalmazza.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F9B">
        <w:rPr>
          <w:rFonts w:ascii="Times New Roman" w:hAnsi="Times New Roman" w:cs="Times New Roman"/>
          <w:b/>
          <w:bCs/>
          <w:sz w:val="24"/>
          <w:szCs w:val="24"/>
        </w:rPr>
        <w:t>3.§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Az önkormányzat 2015. évi bevételeit az 2. melléklet, és 2015. évi kiadásait a 3. melléklet tartalmazza.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F9B">
        <w:rPr>
          <w:rFonts w:ascii="Times New Roman" w:hAnsi="Times New Roman" w:cs="Times New Roman"/>
          <w:b/>
          <w:bCs/>
          <w:sz w:val="24"/>
          <w:szCs w:val="24"/>
        </w:rPr>
        <w:t>4.§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Az önkormányzat 2015. évi beruházási és felújítási kiadásait a 4. melléklet tartalmazza.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F9B">
        <w:rPr>
          <w:rFonts w:ascii="Times New Roman" w:hAnsi="Times New Roman" w:cs="Times New Roman"/>
          <w:b/>
          <w:bCs/>
          <w:sz w:val="24"/>
          <w:szCs w:val="24"/>
        </w:rPr>
        <w:t>5.§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Az önkormányzat 2015. évi létszámadatait az 5. melléklet szerint hagyja jóvá.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F9B">
        <w:rPr>
          <w:rFonts w:ascii="Times New Roman" w:hAnsi="Times New Roman" w:cs="Times New Roman"/>
          <w:b/>
          <w:bCs/>
          <w:sz w:val="24"/>
          <w:szCs w:val="24"/>
        </w:rPr>
        <w:t>6.§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Az önkormányzat 2015. évi pénzmaradvány kimutatását a 6. melléklet tartalmazza.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F9B">
        <w:rPr>
          <w:rFonts w:ascii="Times New Roman" w:hAnsi="Times New Roman" w:cs="Times New Roman"/>
          <w:b/>
          <w:bCs/>
          <w:sz w:val="24"/>
          <w:szCs w:val="24"/>
        </w:rPr>
        <w:t>7.§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Az önkormányzat 2015. évi egyszerűsített mérlegét a 7. melléklet szerint fogadja el.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b/>
          <w:bCs/>
          <w:sz w:val="24"/>
          <w:szCs w:val="24"/>
        </w:rPr>
        <w:t>8.§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Az önkormányzat előirányzat változását a 8. melléklet tartalmazza.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9B">
        <w:rPr>
          <w:rFonts w:ascii="Times New Roman" w:hAnsi="Times New Roman" w:cs="Times New Roman"/>
          <w:b/>
          <w:sz w:val="24"/>
          <w:szCs w:val="24"/>
        </w:rPr>
        <w:t>9.§</w:t>
      </w:r>
    </w:p>
    <w:p w:rsidR="00666F9B" w:rsidRPr="00666F9B" w:rsidRDefault="00666F9B" w:rsidP="00666F9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F9B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t>Ezen rendelet a kihirdetését követő napon lép hatályba.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66F9B">
        <w:rPr>
          <w:rFonts w:ascii="Times New Roman" w:hAnsi="Times New Roman" w:cs="Times New Roman"/>
          <w:sz w:val="24"/>
          <w:szCs w:val="24"/>
        </w:rPr>
        <w:lastRenderedPageBreak/>
        <w:t xml:space="preserve">Pétervására, 2016. május 3. 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  <w:t xml:space="preserve">Eged István </w:t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666F9B">
        <w:rPr>
          <w:rFonts w:ascii="Times New Roman" w:hAnsi="Times New Roman" w:cs="Times New Roman"/>
          <w:b/>
          <w:sz w:val="24"/>
          <w:szCs w:val="24"/>
        </w:rPr>
        <w:t xml:space="preserve">polgármester </w:t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</w:r>
      <w:r w:rsidRPr="00666F9B">
        <w:rPr>
          <w:rFonts w:ascii="Times New Roman" w:hAnsi="Times New Roman" w:cs="Times New Roman"/>
          <w:b/>
          <w:sz w:val="24"/>
          <w:szCs w:val="24"/>
        </w:rPr>
        <w:tab/>
        <w:t xml:space="preserve">        jegyző</w:t>
      </w:r>
      <w:proofErr w:type="gramEnd"/>
      <w:r w:rsidRPr="00666F9B">
        <w:rPr>
          <w:rFonts w:ascii="Times New Roman" w:hAnsi="Times New Roman" w:cs="Times New Roman"/>
          <w:b/>
          <w:sz w:val="24"/>
          <w:szCs w:val="24"/>
        </w:rPr>
        <w:tab/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F9B">
        <w:rPr>
          <w:rFonts w:ascii="Times New Roman" w:hAnsi="Times New Roman" w:cs="Times New Roman"/>
          <w:b/>
          <w:sz w:val="24"/>
          <w:szCs w:val="24"/>
        </w:rPr>
        <w:t>Mellékletek a 6/2016.(V.4.) önkormányzati rendelethez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66F9B">
        <w:rPr>
          <w:rFonts w:ascii="Times New Roman" w:hAnsi="Times New Roman" w:cs="Times New Roman"/>
          <w:sz w:val="24"/>
          <w:szCs w:val="24"/>
        </w:rPr>
        <w:t>melléklet pénzforgalmi mérleg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66F9B">
        <w:rPr>
          <w:rFonts w:ascii="Times New Roman" w:hAnsi="Times New Roman" w:cs="Times New Roman"/>
          <w:sz w:val="24"/>
          <w:szCs w:val="24"/>
        </w:rPr>
        <w:t>melléklet bevételi tábla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66F9B">
        <w:rPr>
          <w:rFonts w:ascii="Times New Roman" w:hAnsi="Times New Roman" w:cs="Times New Roman"/>
          <w:sz w:val="24"/>
          <w:szCs w:val="24"/>
        </w:rPr>
        <w:t>melléklet kiadási tábla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66F9B">
        <w:rPr>
          <w:rFonts w:ascii="Times New Roman" w:hAnsi="Times New Roman" w:cs="Times New Roman"/>
          <w:sz w:val="24"/>
          <w:szCs w:val="24"/>
        </w:rPr>
        <w:t>melléklet beruházási és felújítási feladatok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66F9B">
        <w:rPr>
          <w:rFonts w:ascii="Times New Roman" w:hAnsi="Times New Roman" w:cs="Times New Roman"/>
          <w:sz w:val="24"/>
          <w:szCs w:val="24"/>
        </w:rPr>
        <w:t>melléklet létszámadatok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66F9B">
        <w:rPr>
          <w:rFonts w:ascii="Times New Roman" w:hAnsi="Times New Roman" w:cs="Times New Roman"/>
          <w:sz w:val="24"/>
          <w:szCs w:val="24"/>
        </w:rPr>
        <w:t>melléklet pénzmaradvány kimutatás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666F9B">
        <w:rPr>
          <w:rFonts w:ascii="Times New Roman" w:hAnsi="Times New Roman" w:cs="Times New Roman"/>
          <w:sz w:val="24"/>
          <w:szCs w:val="24"/>
        </w:rPr>
        <w:t>melléklet egyszerűsített mérleg</w:t>
      </w:r>
    </w:p>
    <w:p w:rsidR="00666F9B" w:rsidRPr="00666F9B" w:rsidRDefault="00666F9B" w:rsidP="00666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666F9B">
        <w:rPr>
          <w:rFonts w:ascii="Times New Roman" w:hAnsi="Times New Roman" w:cs="Times New Roman"/>
          <w:sz w:val="24"/>
          <w:szCs w:val="24"/>
        </w:rPr>
        <w:t>melléklet előirányzat változások</w:t>
      </w:r>
    </w:p>
    <w:p w:rsidR="00BB67AE" w:rsidRPr="00666F9B" w:rsidRDefault="00BB67AE" w:rsidP="00666F9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04F9" w:rsidRPr="00285CDD" w:rsidRDefault="00285CDD" w:rsidP="00285CD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CDD">
        <w:rPr>
          <w:rFonts w:ascii="Times New Roman" w:hAnsi="Times New Roman" w:cs="Times New Roman"/>
          <w:b/>
          <w:sz w:val="24"/>
          <w:szCs w:val="24"/>
          <w:u w:val="single"/>
        </w:rPr>
        <w:t>2./ Napirend</w:t>
      </w:r>
    </w:p>
    <w:p w:rsidR="00285CDD" w:rsidRDefault="00285CDD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2016. évi belső ellenőrzési tervének megtárgyalása. </w:t>
      </w:r>
    </w:p>
    <w:p w:rsidR="00285CDD" w:rsidRDefault="00285CDD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0E63" w:rsidRDefault="00610E63" w:rsidP="00610E6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85CDD" w:rsidRDefault="000B6915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csak a 2016. évi belső ellenőri tervet kell tárgyalnunk, hanem el kell fogadni a 2015. évi belső ellenőri jelentést.</w:t>
      </w:r>
      <w:r w:rsidR="00E21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2D6" w:rsidRDefault="00E212D6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anyagot mindenki áttanulmányozhatta.</w:t>
      </w:r>
    </w:p>
    <w:p w:rsidR="00EC06B2" w:rsidRDefault="00EC06B2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hozzászólás.</w:t>
      </w:r>
    </w:p>
    <w:p w:rsidR="00EC06B2" w:rsidRDefault="00EC06B2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06B2" w:rsidRDefault="00EC06B2" w:rsidP="00285CD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EC06B2" w:rsidRDefault="00EC06B2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Annyit akar elmondani, hogy a tavalyi év folyamán nem volt ellenőrzés.</w:t>
      </w:r>
    </w:p>
    <w:p w:rsidR="00EC06B2" w:rsidRDefault="00EC06B2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06B2" w:rsidRDefault="00EC06B2" w:rsidP="00EC06B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C06B2" w:rsidRDefault="00EC06B2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valakinek hozzászólása?</w:t>
      </w:r>
    </w:p>
    <w:p w:rsidR="001E2797" w:rsidRDefault="001E2797" w:rsidP="001E27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önkormányzat 2015. évi belső ellenőrzési jelentésének és a 2016. évi belső ellenőrzési tervével az kézfelemeléssel szavazzon.</w:t>
      </w:r>
    </w:p>
    <w:p w:rsidR="001E2797" w:rsidRDefault="001E2797" w:rsidP="001E27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E2797" w:rsidRDefault="001E2797" w:rsidP="001E279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1E2797" w:rsidRDefault="001E2797" w:rsidP="001E27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E2797" w:rsidRDefault="001E2797" w:rsidP="001E279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Önkormányzat Képviselőtestületének 45</w:t>
      </w:r>
      <w:r w:rsidR="00B21E38">
        <w:rPr>
          <w:rFonts w:ascii="Times New Roman" w:hAnsi="Times New Roman"/>
          <w:b/>
          <w:sz w:val="24"/>
          <w:u w:val="single"/>
        </w:rPr>
        <w:t>/2016. (V.3</w:t>
      </w:r>
      <w:r>
        <w:rPr>
          <w:rFonts w:ascii="Times New Roman" w:hAnsi="Times New Roman"/>
          <w:b/>
          <w:sz w:val="24"/>
          <w:u w:val="single"/>
        </w:rPr>
        <w:t xml:space="preserve">.) határozata </w:t>
      </w:r>
    </w:p>
    <w:p w:rsidR="00666F9B" w:rsidRDefault="00666F9B" w:rsidP="00666F9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Default="00666F9B" w:rsidP="00666F9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 Képviselőtestülete megtárgyalta az önkormányzat 2015. évi belső ellenőrzési jelentését és 2016. évi belső ellenőrzési tervét, és azt a mellékletek szerinti tartalommal elfogadta.</w:t>
      </w:r>
    </w:p>
    <w:p w:rsidR="00666F9B" w:rsidRDefault="00666F9B" w:rsidP="00666F9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Default="00666F9B" w:rsidP="00666F9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666F9B" w:rsidRDefault="00666F9B" w:rsidP="00666F9B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Dr. Varga Attila jegyző</w:t>
      </w:r>
    </w:p>
    <w:p w:rsidR="00666F9B" w:rsidRDefault="00666F9B" w:rsidP="00666F9B">
      <w:pPr>
        <w:pStyle w:val="Nincstrkz1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Eged István polgármester</w:t>
      </w:r>
    </w:p>
    <w:p w:rsidR="00EC06B2" w:rsidRDefault="00EC06B2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052A6" w:rsidRPr="00285CDD" w:rsidRDefault="006052A6" w:rsidP="006052A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285CDD">
        <w:rPr>
          <w:rFonts w:ascii="Times New Roman" w:hAnsi="Times New Roman" w:cs="Times New Roman"/>
          <w:b/>
          <w:sz w:val="24"/>
          <w:szCs w:val="24"/>
          <w:u w:val="single"/>
        </w:rPr>
        <w:t>./ Napirend</w:t>
      </w:r>
    </w:p>
    <w:p w:rsidR="006052A6" w:rsidRDefault="006052A6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6052A6" w:rsidRDefault="006052A6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21E38" w:rsidRDefault="00B21E38" w:rsidP="00B21E3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052A6" w:rsidRDefault="00B21E38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mindenről kell beszélnünk.</w:t>
      </w:r>
      <w:r w:rsidR="000F2F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FF5" w:rsidRDefault="000F2FF5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pályázatokban haladást értünk el. </w:t>
      </w:r>
    </w:p>
    <w:p w:rsidR="000F2FF5" w:rsidRDefault="000F2FF5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Először is a Közbeszerzési szabályzatot kell módosítani.</w:t>
      </w:r>
    </w:p>
    <w:p w:rsidR="00917A95" w:rsidRDefault="00917A95" w:rsidP="00917A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hozzászólása?</w:t>
      </w:r>
    </w:p>
    <w:p w:rsidR="00917A95" w:rsidRDefault="00917A95" w:rsidP="00917A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közbeszerzési szabályzat módosításával az kézfelemeléssel szavazzon.</w:t>
      </w:r>
    </w:p>
    <w:p w:rsidR="00917A95" w:rsidRDefault="00917A95" w:rsidP="00917A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7A95" w:rsidRDefault="00917A95" w:rsidP="00917A9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F2FF5" w:rsidRDefault="000F2FF5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2FF5" w:rsidRDefault="000F2FF5" w:rsidP="000F2FF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mányzat Képviselőtestületének 46</w:t>
      </w: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/2016. (V.3.) határozata</w:t>
      </w:r>
      <w:r w:rsidR="00FB3A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FB3AFD" w:rsidRPr="000F2FF5" w:rsidRDefault="00FB3AFD" w:rsidP="000F2FF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66F9B" w:rsidRDefault="00666F9B" w:rsidP="00666F9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a melléklet szerinti tartalommal elfogadja a módosított Közbeszerzési Szabályzatát. </w:t>
      </w:r>
    </w:p>
    <w:p w:rsidR="00666F9B" w:rsidRPr="004E7D36" w:rsidRDefault="00666F9B" w:rsidP="00666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4E7D36" w:rsidRDefault="00666F9B" w:rsidP="00666F9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7D36">
        <w:rPr>
          <w:rFonts w:ascii="Times New Roman" w:hAnsi="Times New Roman" w:cs="Times New Roman"/>
          <w:sz w:val="24"/>
          <w:szCs w:val="24"/>
        </w:rPr>
        <w:t>Határidő: azonnal</w:t>
      </w:r>
    </w:p>
    <w:p w:rsidR="00666F9B" w:rsidRDefault="00666F9B" w:rsidP="00666F9B">
      <w:pPr>
        <w:pStyle w:val="Nincstrkz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E7D36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4E7D36">
        <w:rPr>
          <w:rFonts w:ascii="Times New Roman" w:hAnsi="Times New Roman" w:cs="Times New Roman"/>
          <w:sz w:val="24"/>
          <w:szCs w:val="24"/>
        </w:rPr>
        <w:t xml:space="preserve">polgármester, </w:t>
      </w:r>
    </w:p>
    <w:p w:rsidR="00666F9B" w:rsidRDefault="00666F9B" w:rsidP="00666F9B">
      <w:pPr>
        <w:pStyle w:val="Nincstrkz"/>
        <w:ind w:left="4956" w:firstLine="708"/>
      </w:pPr>
      <w:r>
        <w:rPr>
          <w:rFonts w:ascii="Times New Roman" w:hAnsi="Times New Roman" w:cs="Times New Roman"/>
          <w:sz w:val="24"/>
          <w:szCs w:val="24"/>
        </w:rPr>
        <w:t xml:space="preserve">  Dr. Varga Attila </w:t>
      </w:r>
      <w:r w:rsidRPr="004E7D36">
        <w:rPr>
          <w:rFonts w:ascii="Times New Roman" w:hAnsi="Times New Roman" w:cs="Times New Roman"/>
          <w:sz w:val="24"/>
          <w:szCs w:val="24"/>
        </w:rPr>
        <w:t>jegyző</w:t>
      </w:r>
    </w:p>
    <w:p w:rsidR="000F2FF5" w:rsidRDefault="000F2FF5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7A95" w:rsidRDefault="00917A95" w:rsidP="00917A9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F2FF5" w:rsidRDefault="00917A95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2016. évi közbeszerzési tervet is módosítanunk kell, mivel kiegészül a Zöld Város kialakítására kiírt pályázat kiegészül a Déli résszel.</w:t>
      </w:r>
    </w:p>
    <w:p w:rsidR="006E480A" w:rsidRDefault="006E480A" w:rsidP="006E48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hozzászólása?</w:t>
      </w:r>
    </w:p>
    <w:p w:rsidR="006E480A" w:rsidRDefault="006E480A" w:rsidP="006E48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közbeszerzési terv módosításával az kézfelemeléssel szavazzon.</w:t>
      </w:r>
    </w:p>
    <w:p w:rsidR="006E480A" w:rsidRDefault="006E480A" w:rsidP="006E48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480A" w:rsidRDefault="006E480A" w:rsidP="006E480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F2FF5" w:rsidRDefault="000F2FF5" w:rsidP="00285C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2FF5" w:rsidRDefault="000F2FF5" w:rsidP="000F2FF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Önkormányzat Képviselőtestületének 47/2016. (V.3.) határozata</w:t>
      </w:r>
      <w:r w:rsidR="00B830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666F9B" w:rsidRDefault="00666F9B" w:rsidP="00666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4E7D36" w:rsidRDefault="00666F9B" w:rsidP="00666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 Képviselőtestületének</w:t>
      </w:r>
      <w:r w:rsidRPr="004E7D36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E7D36">
        <w:rPr>
          <w:rFonts w:ascii="Times New Roman" w:hAnsi="Times New Roman" w:cs="Times New Roman"/>
          <w:sz w:val="24"/>
          <w:szCs w:val="24"/>
        </w:rPr>
        <w:t xml:space="preserve">. évi összesített közbeszerzési tervét az alábbiak szerint </w:t>
      </w:r>
      <w:r>
        <w:rPr>
          <w:rFonts w:ascii="Times New Roman" w:hAnsi="Times New Roman" w:cs="Times New Roman"/>
          <w:sz w:val="24"/>
          <w:szCs w:val="24"/>
        </w:rPr>
        <w:t xml:space="preserve">módosítja és </w:t>
      </w:r>
      <w:r w:rsidRPr="004E7D36">
        <w:rPr>
          <w:rFonts w:ascii="Times New Roman" w:hAnsi="Times New Roman" w:cs="Times New Roman"/>
          <w:sz w:val="24"/>
          <w:szCs w:val="24"/>
        </w:rPr>
        <w:t>fogadta el:</w:t>
      </w:r>
    </w:p>
    <w:p w:rsidR="00666F9B" w:rsidRPr="004E7D36" w:rsidRDefault="00666F9B" w:rsidP="00666F9B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53" w:type="pct"/>
        <w:tblCellSpacing w:w="15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3"/>
        <w:gridCol w:w="687"/>
        <w:gridCol w:w="1157"/>
        <w:gridCol w:w="1030"/>
        <w:gridCol w:w="1508"/>
        <w:gridCol w:w="1678"/>
        <w:gridCol w:w="1354"/>
      </w:tblGrid>
      <w:tr w:rsidR="00666F9B" w:rsidRPr="00836134" w:rsidTr="00460A21">
        <w:trPr>
          <w:tblCellSpacing w:w="15" w:type="dxa"/>
        </w:trPr>
        <w:tc>
          <w:tcPr>
            <w:tcW w:w="849" w:type="pct"/>
            <w:vMerge w:val="restar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 A közbeszerzés tárgya és mennyisége</w:t>
            </w:r>
          </w:p>
        </w:tc>
        <w:tc>
          <w:tcPr>
            <w:tcW w:w="367" w:type="pct"/>
            <w:vMerge w:val="restar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 CPV kód</w:t>
            </w:r>
          </w:p>
        </w:tc>
        <w:tc>
          <w:tcPr>
            <w:tcW w:w="630" w:type="pct"/>
            <w:vMerge w:val="restar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Irányadó eljárásrend</w:t>
            </w:r>
          </w:p>
        </w:tc>
        <w:tc>
          <w:tcPr>
            <w:tcW w:w="559" w:type="pct"/>
            <w:vMerge w:val="restar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 Tervezett eljárási típus</w:t>
            </w:r>
          </w:p>
        </w:tc>
        <w:tc>
          <w:tcPr>
            <w:tcW w:w="1747" w:type="pct"/>
            <w:gridSpan w:val="2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 Időbeli ütemezés</w:t>
            </w:r>
          </w:p>
        </w:tc>
        <w:tc>
          <w:tcPr>
            <w:tcW w:w="732" w:type="pct"/>
            <w:vMerge w:val="restar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Sor kerül-e vagy sor került-e az adott közbeszerzéssel összefüggésben előzetes összesített tájékoztató közzétételére?</w:t>
            </w:r>
          </w:p>
        </w:tc>
      </w:tr>
      <w:tr w:rsidR="00666F9B" w:rsidRPr="00836134" w:rsidTr="00460A21">
        <w:trPr>
          <w:tblCellSpacing w:w="15" w:type="dxa"/>
        </w:trPr>
        <w:tc>
          <w:tcPr>
            <w:tcW w:w="849" w:type="pct"/>
            <w:vMerge/>
            <w:vAlign w:val="center"/>
          </w:tcPr>
          <w:p w:rsidR="00666F9B" w:rsidRPr="004E7D36" w:rsidRDefault="00666F9B" w:rsidP="00460A2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666F9B" w:rsidRPr="004E7D36" w:rsidRDefault="00666F9B" w:rsidP="00460A2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pct"/>
            <w:vMerge/>
          </w:tcPr>
          <w:p w:rsidR="00666F9B" w:rsidRPr="004E7D36" w:rsidRDefault="00666F9B" w:rsidP="00460A2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9" w:type="pct"/>
            <w:vMerge/>
            <w:vAlign w:val="center"/>
          </w:tcPr>
          <w:p w:rsidR="00666F9B" w:rsidRPr="004E7D36" w:rsidRDefault="00666F9B" w:rsidP="00460A2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 az eljárás megindításának, illetve a közbeszerzés megvalósításának tervezett időpontja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 szerződés teljesítésének várható időpontja vagy a szerződés időtartama</w:t>
            </w:r>
          </w:p>
        </w:tc>
        <w:tc>
          <w:tcPr>
            <w:tcW w:w="732" w:type="pct"/>
            <w:vMerge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66F9B" w:rsidRPr="00836134" w:rsidTr="00460A21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666F9B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 I. </w:t>
            </w:r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>Eszközbeszerzés</w:t>
            </w:r>
          </w:p>
          <w:p w:rsidR="00666F9B" w:rsidRPr="004E7D36" w:rsidRDefault="00666F9B" w:rsidP="00460A2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666F9B" w:rsidRPr="00836134" w:rsidTr="00460A21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666F9B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II</w:t>
            </w:r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>. Építés</w:t>
            </w:r>
          </w:p>
          <w:p w:rsidR="00666F9B" w:rsidRPr="004E7D36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>1. NGM pályázat Báziskonyha felújítás</w:t>
            </w:r>
          </w:p>
        </w:tc>
        <w:tc>
          <w:tcPr>
            <w:tcW w:w="367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meghívásos (Kbt. 82. §)</w:t>
            </w: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2016. február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2016. szeptember</w:t>
            </w:r>
          </w:p>
        </w:tc>
        <w:tc>
          <w:tcPr>
            <w:tcW w:w="732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666F9B" w:rsidRPr="00836134" w:rsidTr="00460A21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666F9B" w:rsidRPr="00B82602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b w:val="0"/>
                <w:sz w:val="16"/>
                <w:szCs w:val="16"/>
              </w:rPr>
            </w:pPr>
            <w:r w:rsidRPr="00B82602">
              <w:rPr>
                <w:rStyle w:val="Kiemels2"/>
                <w:rFonts w:ascii="Times New Roman" w:hAnsi="Times New Roman"/>
                <w:sz w:val="16"/>
                <w:szCs w:val="16"/>
              </w:rPr>
              <w:t>2. NGM pályázat</w:t>
            </w:r>
          </w:p>
          <w:p w:rsidR="00666F9B" w:rsidRPr="004E7D36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 w:rsidRPr="00B82602">
              <w:rPr>
                <w:rStyle w:val="Kiemels2"/>
                <w:rFonts w:ascii="Times New Roman" w:hAnsi="Times New Roman"/>
                <w:sz w:val="16"/>
                <w:szCs w:val="16"/>
              </w:rPr>
              <w:t>Közös Önkormányzati Hivatal felújítás</w:t>
            </w:r>
          </w:p>
        </w:tc>
        <w:tc>
          <w:tcPr>
            <w:tcW w:w="367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meghívásos (Kbt. 82. §)</w:t>
            </w: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2016. február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2016. szeptember</w:t>
            </w:r>
          </w:p>
        </w:tc>
        <w:tc>
          <w:tcPr>
            <w:tcW w:w="732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666F9B" w:rsidRPr="00836134" w:rsidTr="00460A21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666F9B" w:rsidRPr="00C45B26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b w:val="0"/>
                <w:sz w:val="16"/>
                <w:szCs w:val="16"/>
              </w:rPr>
            </w:pPr>
            <w:r w:rsidRPr="00C45B26"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3. </w:t>
            </w:r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Zöld Város </w:t>
            </w:r>
            <w:proofErr w:type="spellStart"/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>kilalakítása</w:t>
            </w:r>
            <w:proofErr w:type="spellEnd"/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 TOP2.1.2-15 Pétervására Déli városrész zöld felületeinek hálózatos rekonstrukciója Tervezés</w:t>
            </w:r>
          </w:p>
        </w:tc>
        <w:tc>
          <w:tcPr>
            <w:tcW w:w="367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</w:tc>
        <w:tc>
          <w:tcPr>
            <w:tcW w:w="630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meghívásos (Kbt. 82. §)</w:t>
            </w: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2016. május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2016. július</w:t>
            </w:r>
          </w:p>
        </w:tc>
        <w:tc>
          <w:tcPr>
            <w:tcW w:w="732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666F9B" w:rsidRPr="00836134" w:rsidTr="00460A21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>
              <w:rPr>
                <w:rStyle w:val="Kiemels2"/>
                <w:rFonts w:ascii="Times New Roman" w:hAnsi="Times New Roman"/>
                <w:sz w:val="16"/>
                <w:szCs w:val="16"/>
              </w:rPr>
              <w:lastRenderedPageBreak/>
              <w:t>4</w:t>
            </w:r>
            <w:r w:rsidRPr="00C45B26"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Zöld Város </w:t>
            </w:r>
            <w:proofErr w:type="spellStart"/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>kilalakítása</w:t>
            </w:r>
            <w:proofErr w:type="spellEnd"/>
            <w:r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 TOP2.1.2-15 Pétervására Déli városrész zöld felületeinek hálózatos rekonstrukciója Kivitelezés</w:t>
            </w:r>
          </w:p>
        </w:tc>
        <w:tc>
          <w:tcPr>
            <w:tcW w:w="367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</w:tc>
        <w:tc>
          <w:tcPr>
            <w:tcW w:w="630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meghívásos (Kbt. 82. §)</w:t>
            </w: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2016. november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február</w:t>
            </w:r>
          </w:p>
        </w:tc>
        <w:tc>
          <w:tcPr>
            <w:tcW w:w="732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666F9B" w:rsidRPr="00836134" w:rsidTr="00460A21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III. Szolgáltatás-megrendelés</w:t>
            </w:r>
          </w:p>
        </w:tc>
        <w:tc>
          <w:tcPr>
            <w:tcW w:w="367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666F9B" w:rsidRPr="00836134" w:rsidTr="00460A21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IV. Építési </w:t>
            </w:r>
            <w:proofErr w:type="gramStart"/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koncesszió</w:t>
            </w:r>
            <w:proofErr w:type="gramEnd"/>
          </w:p>
        </w:tc>
        <w:tc>
          <w:tcPr>
            <w:tcW w:w="367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666F9B" w:rsidRPr="00836134" w:rsidTr="00460A21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rPr>
                <w:rStyle w:val="Kiemels2"/>
                <w:rFonts w:ascii="Times New Roman" w:hAnsi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 xml:space="preserve">V. Szolgáltatási </w:t>
            </w:r>
            <w:proofErr w:type="gramStart"/>
            <w:r w:rsidRPr="004E7D36">
              <w:rPr>
                <w:rStyle w:val="Kiemels2"/>
                <w:rFonts w:ascii="Times New Roman" w:hAnsi="Times New Roman"/>
                <w:sz w:val="16"/>
                <w:szCs w:val="16"/>
              </w:rPr>
              <w:t>koncesszió</w:t>
            </w:r>
            <w:proofErr w:type="gramEnd"/>
          </w:p>
        </w:tc>
        <w:tc>
          <w:tcPr>
            <w:tcW w:w="367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:rsidR="00666F9B" w:rsidRPr="004E7D36" w:rsidRDefault="00666F9B" w:rsidP="0046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</w:tbl>
    <w:p w:rsidR="00666F9B" w:rsidRPr="004E7D36" w:rsidRDefault="00666F9B" w:rsidP="00666F9B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Pr="004E7D36" w:rsidRDefault="00666F9B" w:rsidP="00666F9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7D36">
        <w:rPr>
          <w:rFonts w:ascii="Times New Roman" w:hAnsi="Times New Roman" w:cs="Times New Roman"/>
          <w:sz w:val="24"/>
          <w:szCs w:val="24"/>
        </w:rPr>
        <w:t>Határidő: azonnal</w:t>
      </w:r>
    </w:p>
    <w:p w:rsidR="00666F9B" w:rsidRDefault="00666F9B" w:rsidP="00666F9B">
      <w:pPr>
        <w:pStyle w:val="Nincstrkz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E7D36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4E7D36">
        <w:rPr>
          <w:rFonts w:ascii="Times New Roman" w:hAnsi="Times New Roman" w:cs="Times New Roman"/>
          <w:sz w:val="24"/>
          <w:szCs w:val="24"/>
        </w:rPr>
        <w:t xml:space="preserve">polgármester, </w:t>
      </w:r>
    </w:p>
    <w:p w:rsidR="00666F9B" w:rsidRDefault="00666F9B" w:rsidP="00666F9B">
      <w:pPr>
        <w:pStyle w:val="Nincstrkz"/>
        <w:ind w:left="4248" w:firstLine="708"/>
      </w:pPr>
      <w:r>
        <w:rPr>
          <w:rFonts w:ascii="Times New Roman" w:hAnsi="Times New Roman" w:cs="Times New Roman"/>
          <w:sz w:val="24"/>
          <w:szCs w:val="24"/>
        </w:rPr>
        <w:t xml:space="preserve">              Dr. Varga Attila </w:t>
      </w:r>
      <w:r w:rsidRPr="004E7D36">
        <w:rPr>
          <w:rFonts w:ascii="Times New Roman" w:hAnsi="Times New Roman" w:cs="Times New Roman"/>
          <w:sz w:val="24"/>
          <w:szCs w:val="24"/>
        </w:rPr>
        <w:t>jegyző</w:t>
      </w:r>
    </w:p>
    <w:p w:rsidR="00B830DA" w:rsidRDefault="00B830DA" w:rsidP="000F2FF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830DA" w:rsidRDefault="00B830DA" w:rsidP="00B830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830DA" w:rsidRPr="00B830DA" w:rsidRDefault="009307F1" w:rsidP="00B830D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közbeszerzési eljárást el kell indítani. Ezzel kapcsolatban a CURATUS Tender Kft. kellene megbízni. A fent említett cég a pályázattal kapcsolatos teljes közbeszerzési eljárást bruttó 4.500.000.- Ft-ér vállalja.</w:t>
      </w:r>
    </w:p>
    <w:p w:rsidR="00B830DA" w:rsidRPr="009307F1" w:rsidRDefault="009307F1" w:rsidP="009307F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07F1">
        <w:rPr>
          <w:rFonts w:ascii="Times New Roman" w:hAnsi="Times New Roman" w:cs="Times New Roman"/>
          <w:bCs/>
          <w:sz w:val="24"/>
          <w:szCs w:val="24"/>
        </w:rPr>
        <w:t>Ezzel kapcsolatban van-e kérdés,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07F1">
        <w:rPr>
          <w:rFonts w:ascii="Times New Roman" w:hAnsi="Times New Roman" w:cs="Times New Roman"/>
          <w:bCs/>
          <w:sz w:val="24"/>
          <w:szCs w:val="24"/>
        </w:rPr>
        <w:t>javaslat?</w:t>
      </w:r>
    </w:p>
    <w:p w:rsidR="009307F1" w:rsidRDefault="009307F1" w:rsidP="009307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fent említettekkel az kézfelemeléssel szavazzon.</w:t>
      </w:r>
    </w:p>
    <w:p w:rsidR="009307F1" w:rsidRDefault="009307F1" w:rsidP="009307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307F1" w:rsidRDefault="009307F1" w:rsidP="009307F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B830DA" w:rsidRPr="009307F1" w:rsidRDefault="00B830DA" w:rsidP="009307F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30DA" w:rsidRDefault="00B830DA" w:rsidP="00B830D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Képviselőtestületének 48</w:t>
      </w: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/2016. (V.3.) határozata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0F2FF5" w:rsidRPr="000F2FF5" w:rsidRDefault="000F2FF5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2FF5" w:rsidRPr="000F2FF5" w:rsidRDefault="000F2FF5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F2FF5"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az Zöld Város kialakítására kiírt pályázat keretében, a TOP-2.1.2-15 Pétervására Déli városrész zöld felületeinek hálózatos rekonstrukciójára vonatkozó Tervezési eljárás tárgyban a Kbt. 115. §-a szerinti eljárást indít meg.  </w:t>
      </w:r>
    </w:p>
    <w:p w:rsidR="000F2FF5" w:rsidRPr="000F2FF5" w:rsidRDefault="000F2FF5" w:rsidP="000F2FF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F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F2FF5">
        <w:rPr>
          <w:rFonts w:ascii="Times New Roman" w:hAnsi="Times New Roman" w:cs="Times New Roman"/>
          <w:bCs/>
          <w:sz w:val="24"/>
          <w:szCs w:val="24"/>
        </w:rPr>
        <w:t xml:space="preserve"> A Képviselőtestület a fenti pályázattal kapcsolatos teljes, mindenre kiterjedő közbeszerzési eljárás lefolytatásával megbízza CURATUS Tender Kft. (székhely: </w:t>
      </w:r>
      <w:r w:rsidRPr="000F2FF5">
        <w:rPr>
          <w:rFonts w:ascii="Times New Roman" w:hAnsi="Times New Roman" w:cs="Times New Roman"/>
          <w:sz w:val="24"/>
          <w:szCs w:val="24"/>
        </w:rPr>
        <w:t>1134 Budapest, Lehel utca 12. fsz. 2.</w:t>
      </w:r>
      <w:r w:rsidRPr="000F2FF5">
        <w:rPr>
          <w:rFonts w:ascii="Times New Roman" w:hAnsi="Times New Roman" w:cs="Times New Roman"/>
          <w:bCs/>
          <w:sz w:val="24"/>
          <w:szCs w:val="24"/>
        </w:rPr>
        <w:t>) céget bruttó 4.500.000 Ft-ért.</w:t>
      </w:r>
    </w:p>
    <w:p w:rsidR="000F2FF5" w:rsidRPr="000F2FF5" w:rsidRDefault="000F2FF5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F2FF5">
        <w:rPr>
          <w:rFonts w:ascii="Times New Roman" w:hAnsi="Times New Roman" w:cs="Times New Roman"/>
          <w:b/>
          <w:sz w:val="24"/>
          <w:szCs w:val="24"/>
        </w:rPr>
        <w:t>3.</w:t>
      </w:r>
      <w:r w:rsidRPr="000F2FF5">
        <w:rPr>
          <w:rFonts w:ascii="Times New Roman" w:hAnsi="Times New Roman" w:cs="Times New Roman"/>
          <w:sz w:val="24"/>
          <w:szCs w:val="24"/>
        </w:rPr>
        <w:t xml:space="preserve"> A Képviselőtestület felhatalmazza a polgármestert, hogy az eljárás megindításához szükséges okiratok, illetve a </w:t>
      </w:r>
      <w:r w:rsidRPr="000F2FF5">
        <w:rPr>
          <w:rFonts w:ascii="Times New Roman" w:hAnsi="Times New Roman" w:cs="Times New Roman"/>
          <w:bCs/>
          <w:sz w:val="24"/>
          <w:szCs w:val="24"/>
        </w:rPr>
        <w:t xml:space="preserve">vállalkozóval kötendő megbízási szerződés </w:t>
      </w:r>
      <w:r w:rsidRPr="000F2FF5">
        <w:rPr>
          <w:rFonts w:ascii="Times New Roman" w:hAnsi="Times New Roman" w:cs="Times New Roman"/>
          <w:sz w:val="24"/>
          <w:szCs w:val="24"/>
        </w:rPr>
        <w:t xml:space="preserve">aláírására. </w:t>
      </w:r>
    </w:p>
    <w:p w:rsidR="000F2FF5" w:rsidRPr="000F2FF5" w:rsidRDefault="000F2FF5" w:rsidP="000F2FF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2FF5" w:rsidRPr="000F2FF5" w:rsidRDefault="000F2FF5" w:rsidP="000F2FF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  <w:t>Határidő: azonnal</w:t>
      </w:r>
    </w:p>
    <w:p w:rsidR="000F2FF5" w:rsidRPr="000F2FF5" w:rsidRDefault="000F2FF5" w:rsidP="000F2FF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  <w:t xml:space="preserve">Felelős: </w:t>
      </w:r>
      <w:r w:rsidR="00666F9B">
        <w:rPr>
          <w:rFonts w:ascii="Times New Roman" w:hAnsi="Times New Roman" w:cs="Times New Roman"/>
          <w:bCs/>
          <w:sz w:val="24"/>
          <w:szCs w:val="24"/>
        </w:rPr>
        <w:t xml:space="preserve">Eged István </w:t>
      </w:r>
      <w:r w:rsidRPr="000F2FF5">
        <w:rPr>
          <w:rFonts w:ascii="Times New Roman" w:hAnsi="Times New Roman" w:cs="Times New Roman"/>
          <w:bCs/>
          <w:sz w:val="24"/>
          <w:szCs w:val="24"/>
        </w:rPr>
        <w:t>polgármester</w:t>
      </w:r>
    </w:p>
    <w:p w:rsidR="000F2FF5" w:rsidRDefault="000F2FF5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05305" w:rsidRDefault="00605305" w:rsidP="0060530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05305" w:rsidRDefault="009307F1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kapcsolatban el kell készíttetni a megvalósulási tanulmányt is. </w:t>
      </w:r>
      <w:r w:rsidR="00F33A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A7E" w:rsidRDefault="00D1523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 kérdés, hozzászólás?</w:t>
      </w:r>
    </w:p>
    <w:p w:rsidR="00D1523E" w:rsidRDefault="00D1523E" w:rsidP="00D152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azzal, hogy a megvalósulási tanulmány elkészüljön az kézfelemeléssel szavazzon.</w:t>
      </w:r>
    </w:p>
    <w:p w:rsidR="00D1523E" w:rsidRDefault="00D1523E" w:rsidP="00D152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6F9B" w:rsidRDefault="00666F9B" w:rsidP="00D152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66F9B" w:rsidRDefault="00666F9B" w:rsidP="00D1523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1523E" w:rsidRDefault="00D1523E" w:rsidP="00D152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D1523E" w:rsidRPr="009307F1" w:rsidRDefault="00D1523E" w:rsidP="00D1523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12D1" w:rsidRDefault="005812D1" w:rsidP="005812D1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Képviselőtestületének 49</w:t>
      </w: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/2016. (V.3.) határozata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F33A7E" w:rsidRDefault="00F33A7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17F4" w:rsidRPr="000F2FF5" w:rsidRDefault="006E17F4" w:rsidP="006E17F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F5"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</w:t>
      </w:r>
      <w:r>
        <w:rPr>
          <w:rFonts w:ascii="Times New Roman" w:hAnsi="Times New Roman" w:cs="Times New Roman"/>
          <w:sz w:val="24"/>
          <w:szCs w:val="24"/>
        </w:rPr>
        <w:t xml:space="preserve"> úgy dönt, hogy</w:t>
      </w:r>
      <w:r w:rsidRPr="000F2FF5">
        <w:rPr>
          <w:rFonts w:ascii="Times New Roman" w:hAnsi="Times New Roman" w:cs="Times New Roman"/>
          <w:sz w:val="24"/>
          <w:szCs w:val="24"/>
        </w:rPr>
        <w:t xml:space="preserve"> a Zöld Város kialakítására kiírt pályázat keretében, a TOP-2.1.2-15 Pétervására Déli városrész zöld felületeinek hálózatos rekonstrukciójára vonatkozó</w:t>
      </w:r>
      <w:r>
        <w:rPr>
          <w:rFonts w:ascii="Times New Roman" w:hAnsi="Times New Roman" w:cs="Times New Roman"/>
          <w:sz w:val="24"/>
          <w:szCs w:val="24"/>
        </w:rPr>
        <w:t>an megalapozó tanulmány elkészítésére vállalkozói szerződést</w:t>
      </w:r>
      <w:r w:rsidRPr="000F2F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köt a Heves megyei Területfejlesztési Ügynökség Nonprofit</w:t>
      </w:r>
      <w:r w:rsidRPr="000F2FF5">
        <w:rPr>
          <w:rFonts w:ascii="Times New Roman" w:hAnsi="Times New Roman" w:cs="Times New Roman"/>
          <w:bCs/>
          <w:sz w:val="24"/>
          <w:szCs w:val="24"/>
        </w:rPr>
        <w:t xml:space="preserve"> Kft. (székhely: </w:t>
      </w:r>
      <w:r>
        <w:rPr>
          <w:rFonts w:ascii="Times New Roman" w:hAnsi="Times New Roman" w:cs="Times New Roman"/>
          <w:bCs/>
          <w:sz w:val="24"/>
          <w:szCs w:val="24"/>
        </w:rPr>
        <w:t>3300</w:t>
      </w:r>
      <w:r w:rsidRPr="000F2F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Eger</w:t>
      </w:r>
      <w:r w:rsidRPr="000F2FF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Kossuth Lajos u.</w:t>
      </w:r>
      <w:r w:rsidRPr="000F2F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F2FF5">
        <w:rPr>
          <w:rFonts w:ascii="Times New Roman" w:hAnsi="Times New Roman" w:cs="Times New Roman"/>
          <w:sz w:val="24"/>
          <w:szCs w:val="24"/>
        </w:rPr>
        <w:t>.</w:t>
      </w:r>
      <w:r w:rsidRPr="000F2FF5">
        <w:rPr>
          <w:rFonts w:ascii="Times New Roman" w:hAnsi="Times New Roman" w:cs="Times New Roman"/>
          <w:bCs/>
          <w:sz w:val="24"/>
          <w:szCs w:val="24"/>
        </w:rPr>
        <w:t>) cég</w:t>
      </w:r>
      <w:r>
        <w:rPr>
          <w:rFonts w:ascii="Times New Roman" w:hAnsi="Times New Roman" w:cs="Times New Roman"/>
          <w:bCs/>
          <w:sz w:val="24"/>
          <w:szCs w:val="24"/>
        </w:rPr>
        <w:t>gel</w:t>
      </w:r>
      <w:r w:rsidRPr="000F2FF5">
        <w:rPr>
          <w:rFonts w:ascii="Times New Roman" w:hAnsi="Times New Roman" w:cs="Times New Roman"/>
          <w:bCs/>
          <w:sz w:val="24"/>
          <w:szCs w:val="24"/>
        </w:rPr>
        <w:t xml:space="preserve"> bruttó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0F2FF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239</w:t>
      </w:r>
      <w:r w:rsidRPr="000F2FF5">
        <w:rPr>
          <w:rFonts w:ascii="Times New Roman" w:hAnsi="Times New Roman" w:cs="Times New Roman"/>
          <w:bCs/>
          <w:sz w:val="24"/>
          <w:szCs w:val="24"/>
        </w:rPr>
        <w:t>.000 Ft-ért.</w:t>
      </w:r>
    </w:p>
    <w:p w:rsidR="006E17F4" w:rsidRPr="000F2FF5" w:rsidRDefault="006E17F4" w:rsidP="006E17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F2FF5">
        <w:rPr>
          <w:rFonts w:ascii="Times New Roman" w:hAnsi="Times New Roman" w:cs="Times New Roman"/>
          <w:b/>
          <w:sz w:val="24"/>
          <w:szCs w:val="24"/>
        </w:rPr>
        <w:t>3.</w:t>
      </w:r>
      <w:r w:rsidRPr="000F2FF5">
        <w:rPr>
          <w:rFonts w:ascii="Times New Roman" w:hAnsi="Times New Roman" w:cs="Times New Roman"/>
          <w:sz w:val="24"/>
          <w:szCs w:val="24"/>
        </w:rPr>
        <w:t xml:space="preserve"> A Képviselőtestület felhatalmazza a polgármestert </w:t>
      </w:r>
      <w:r>
        <w:rPr>
          <w:rFonts w:ascii="Times New Roman" w:hAnsi="Times New Roman" w:cs="Times New Roman"/>
          <w:sz w:val="24"/>
          <w:szCs w:val="24"/>
        </w:rPr>
        <w:t>az 1. pontban foglalt vállalkozói szerződés</w:t>
      </w:r>
      <w:r w:rsidRPr="000F2F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F2FF5">
        <w:rPr>
          <w:rFonts w:ascii="Times New Roman" w:hAnsi="Times New Roman" w:cs="Times New Roman"/>
          <w:sz w:val="24"/>
          <w:szCs w:val="24"/>
        </w:rPr>
        <w:t xml:space="preserve">aláírására. </w:t>
      </w:r>
    </w:p>
    <w:p w:rsidR="006E17F4" w:rsidRPr="000F2FF5" w:rsidRDefault="006E17F4" w:rsidP="006E17F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17F4" w:rsidRPr="000F2FF5" w:rsidRDefault="006E17F4" w:rsidP="006E17F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  <w:t>Határidő: azonnal</w:t>
      </w:r>
    </w:p>
    <w:p w:rsidR="006E17F4" w:rsidRPr="000F2FF5" w:rsidRDefault="006E17F4" w:rsidP="006E17F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</w:r>
      <w:r w:rsidRPr="000F2FF5">
        <w:rPr>
          <w:rFonts w:ascii="Times New Roman" w:hAnsi="Times New Roman" w:cs="Times New Roman"/>
          <w:bCs/>
          <w:sz w:val="24"/>
          <w:szCs w:val="24"/>
        </w:rPr>
        <w:tab/>
        <w:t xml:space="preserve">Felelős: </w:t>
      </w:r>
      <w:r>
        <w:rPr>
          <w:rFonts w:ascii="Times New Roman" w:hAnsi="Times New Roman" w:cs="Times New Roman"/>
          <w:bCs/>
          <w:sz w:val="24"/>
          <w:szCs w:val="24"/>
        </w:rPr>
        <w:t xml:space="preserve">Eged István </w:t>
      </w:r>
      <w:r w:rsidRPr="000F2FF5">
        <w:rPr>
          <w:rFonts w:ascii="Times New Roman" w:hAnsi="Times New Roman" w:cs="Times New Roman"/>
          <w:bCs/>
          <w:sz w:val="24"/>
          <w:szCs w:val="24"/>
        </w:rPr>
        <w:t>polgármester</w:t>
      </w: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830DA" w:rsidRDefault="00B830DA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830DA" w:rsidRDefault="00627297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templomnál lévő lépcsősor eléggé sötét, mivel a nincs világítás, és a sövény is igen sűrű.</w:t>
      </w: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sövényt csak meg kell nyírni, nem szabad kiszedni, hisz az „kiséri” a lépcsősort.</w:t>
      </w: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7297" w:rsidRDefault="00627297" w:rsidP="0062729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lépcsősort majd fel lehetne újítani.</w:t>
      </w: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7297" w:rsidRDefault="00627297" w:rsidP="0062729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627297" w:rsidRDefault="0062729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Igaz, de csak úgy lenne érdemes, hogy a habitusát meghagyni. A lépcsősor faragott kőből készült. Ne legyenek helyette betonlapok.</w:t>
      </w:r>
      <w:r w:rsidR="004E34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409" w:rsidRDefault="004E340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E3409" w:rsidRDefault="004E3409" w:rsidP="004E340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E3409" w:rsidRDefault="004E340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kapcsolatban még úgy is lesz több ülés. </w:t>
      </w:r>
    </w:p>
    <w:p w:rsidR="004E3409" w:rsidRDefault="004E340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Áttérünk </w:t>
      </w:r>
      <w:r w:rsidR="004773D4">
        <w:rPr>
          <w:rFonts w:ascii="Times New Roman" w:hAnsi="Times New Roman" w:cs="Times New Roman"/>
          <w:sz w:val="24"/>
          <w:szCs w:val="24"/>
        </w:rPr>
        <w:t>a következő</w:t>
      </w:r>
      <w:r>
        <w:rPr>
          <w:rFonts w:ascii="Times New Roman" w:hAnsi="Times New Roman" w:cs="Times New Roman"/>
          <w:sz w:val="24"/>
          <w:szCs w:val="24"/>
        </w:rPr>
        <w:t xml:space="preserve"> dologra méghozzá a rendezési terv módosítására.</w:t>
      </w:r>
    </w:p>
    <w:p w:rsidR="004E3409" w:rsidRDefault="004E340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rendezési tervet legutoljára a szomszédos telek megvételekor kellett módosítani. </w:t>
      </w:r>
    </w:p>
    <w:p w:rsidR="00475C19" w:rsidRDefault="00475C1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5C19" w:rsidRPr="00475C19" w:rsidRDefault="00475C19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4E3409" w:rsidRDefault="001761FB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tó környéke víztározóként szerepel, sporthorgászati területté kellene nyilváníttatani, hogy tudjanak pályázni.</w:t>
      </w:r>
      <w:r w:rsidR="00F403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3BD" w:rsidRDefault="00F403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A7672" w:rsidRDefault="005A7672" w:rsidP="005A76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A7672" w:rsidRDefault="005A7672" w:rsidP="005A76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Többek között faház kerülne az egyik részre.</w:t>
      </w:r>
    </w:p>
    <w:p w:rsidR="005A7672" w:rsidRPr="005A7672" w:rsidRDefault="005A7672" w:rsidP="005A76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a fentiekkel kapcsolatban van-e kérdés, hozzászólás?</w:t>
      </w:r>
    </w:p>
    <w:p w:rsidR="000B2949" w:rsidRDefault="000B2949" w:rsidP="000B29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rendezési terv módosításával az kézfelemeléssel szavazzon.</w:t>
      </w:r>
    </w:p>
    <w:p w:rsidR="000B2949" w:rsidRDefault="000B2949" w:rsidP="000B29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949" w:rsidRDefault="000B2949" w:rsidP="000B294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403BD" w:rsidRDefault="00F403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38E3" w:rsidRDefault="009838E3" w:rsidP="009838E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Képviselőtestületének 50</w:t>
      </w: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/2016. (V.3.) határozata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9838E3" w:rsidRDefault="009838E3" w:rsidP="009838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58B4" w:rsidRPr="00BB58B4" w:rsidRDefault="00BB58B4" w:rsidP="00BB58B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8B4">
        <w:rPr>
          <w:rFonts w:ascii="Times New Roman" w:hAnsi="Times New Roman" w:cs="Times New Roman"/>
          <w:b/>
          <w:sz w:val="24"/>
          <w:szCs w:val="24"/>
        </w:rPr>
        <w:t>Pétervására város településrendezési terv módosításával</w:t>
      </w:r>
    </w:p>
    <w:p w:rsidR="00BB58B4" w:rsidRPr="00BB58B4" w:rsidRDefault="00BB58B4" w:rsidP="00BB58B4">
      <w:pPr>
        <w:pStyle w:val="Nincstrkz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B58B4">
        <w:rPr>
          <w:rFonts w:ascii="Times New Roman" w:hAnsi="Times New Roman" w:cs="Times New Roman"/>
          <w:b/>
          <w:sz w:val="24"/>
          <w:szCs w:val="24"/>
        </w:rPr>
        <w:t>összefüggő</w:t>
      </w:r>
      <w:proofErr w:type="gramEnd"/>
      <w:r w:rsidRPr="00BB58B4">
        <w:rPr>
          <w:rFonts w:ascii="Times New Roman" w:hAnsi="Times New Roman" w:cs="Times New Roman"/>
          <w:b/>
          <w:sz w:val="24"/>
          <w:szCs w:val="24"/>
        </w:rPr>
        <w:t xml:space="preserve"> partnerségi egyeztetés szabályairól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58B4">
        <w:rPr>
          <w:rFonts w:ascii="Times New Roman" w:hAnsi="Times New Roman" w:cs="Times New Roman"/>
          <w:b/>
          <w:sz w:val="24"/>
          <w:szCs w:val="24"/>
          <w:u w:val="single"/>
        </w:rPr>
        <w:t>Partnerségi egyeztetés szabályai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 xml:space="preserve">Pétervására Város Önkormányzat Képviselő-testülete a településfejlesztési </w:t>
      </w:r>
      <w:proofErr w:type="gramStart"/>
      <w:r w:rsidRPr="00BB58B4">
        <w:rPr>
          <w:rFonts w:ascii="Times New Roman" w:hAnsi="Times New Roman" w:cs="Times New Roman"/>
          <w:sz w:val="24"/>
          <w:szCs w:val="24"/>
        </w:rPr>
        <w:t>koncepcióról</w:t>
      </w:r>
      <w:proofErr w:type="gramEnd"/>
      <w:r w:rsidRPr="00BB58B4">
        <w:rPr>
          <w:rFonts w:ascii="Times New Roman" w:hAnsi="Times New Roman" w:cs="Times New Roman"/>
          <w:sz w:val="24"/>
          <w:szCs w:val="24"/>
        </w:rPr>
        <w:t>, az integrált településfejlesztési stratégiáról és a településrendezési eszközökről, valamint egyes településrendezési sajátos jogintézményekről szóló 314/2012.(XI.8.) Korm. rendelet 29.§.-</w:t>
      </w:r>
      <w:proofErr w:type="gramStart"/>
      <w:r w:rsidRPr="00BB58B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B58B4">
        <w:rPr>
          <w:rFonts w:ascii="Times New Roman" w:hAnsi="Times New Roman" w:cs="Times New Roman"/>
          <w:sz w:val="24"/>
          <w:szCs w:val="24"/>
        </w:rPr>
        <w:t xml:space="preserve"> alapján Pétervására város településrendezési tervének módosítására irányuló eljárásban a partnerségi egyeztetés szabályait az alábbiakban határozza meg: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8B4">
        <w:rPr>
          <w:rFonts w:ascii="Times New Roman" w:hAnsi="Times New Roman" w:cs="Times New Roman"/>
          <w:b/>
          <w:sz w:val="24"/>
          <w:szCs w:val="24"/>
        </w:rPr>
        <w:t>I. Az egyeztetésben résztvevők (a továbbiakban: Partnerek):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 xml:space="preserve">1) a településfejlesztési </w:t>
      </w:r>
      <w:proofErr w:type="gramStart"/>
      <w:r w:rsidRPr="00BB58B4">
        <w:rPr>
          <w:rFonts w:ascii="Times New Roman" w:hAnsi="Times New Roman" w:cs="Times New Roman"/>
          <w:sz w:val="24"/>
          <w:szCs w:val="24"/>
        </w:rPr>
        <w:t>koncepcióról</w:t>
      </w:r>
      <w:proofErr w:type="gramEnd"/>
      <w:r w:rsidRPr="00BB58B4">
        <w:rPr>
          <w:rFonts w:ascii="Times New Roman" w:hAnsi="Times New Roman" w:cs="Times New Roman"/>
          <w:sz w:val="24"/>
          <w:szCs w:val="24"/>
        </w:rPr>
        <w:t xml:space="preserve">, az integrált településfejlesztési stratégiáról és a településrendezési eszközökről, valamint egyes településrendezési sajátos jogintézményekről szóló 314/2012.(XI.8.) Korm. </w:t>
      </w:r>
      <w:proofErr w:type="gramStart"/>
      <w:r w:rsidRPr="00BB58B4">
        <w:rPr>
          <w:rFonts w:ascii="Times New Roman" w:hAnsi="Times New Roman" w:cs="Times New Roman"/>
          <w:sz w:val="24"/>
          <w:szCs w:val="24"/>
        </w:rPr>
        <w:t>rendelet  9</w:t>
      </w:r>
      <w:proofErr w:type="gramEnd"/>
      <w:r w:rsidRPr="00BB58B4">
        <w:rPr>
          <w:rFonts w:ascii="Times New Roman" w:hAnsi="Times New Roman" w:cs="Times New Roman"/>
          <w:sz w:val="24"/>
          <w:szCs w:val="24"/>
        </w:rPr>
        <w:t>. mellékletében felsorolt államigazgatási szervek.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ab/>
      </w:r>
      <w:r w:rsidRPr="00BB58B4">
        <w:rPr>
          <w:rFonts w:ascii="Times New Roman" w:hAnsi="Times New Roman" w:cs="Times New Roman"/>
          <w:sz w:val="24"/>
          <w:szCs w:val="24"/>
        </w:rPr>
        <w:tab/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8B4">
        <w:rPr>
          <w:rFonts w:ascii="Times New Roman" w:hAnsi="Times New Roman" w:cs="Times New Roman"/>
          <w:b/>
          <w:sz w:val="24"/>
          <w:szCs w:val="24"/>
        </w:rPr>
        <w:t xml:space="preserve">II) </w:t>
      </w:r>
      <w:proofErr w:type="gramStart"/>
      <w:r w:rsidRPr="00BB58B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B58B4">
        <w:rPr>
          <w:rFonts w:ascii="Times New Roman" w:hAnsi="Times New Roman" w:cs="Times New Roman"/>
          <w:b/>
          <w:sz w:val="24"/>
          <w:szCs w:val="24"/>
        </w:rPr>
        <w:t xml:space="preserve"> Partnerek tájékoztatásának módja: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1) egyszerűsített eljárás véleményezési szakaszában: a tervdokumentáció elkészültét követően papír alapú levelezés, az önkormányzat honlapja:(www.petervasara.hu), valamint a polgármesteri hivatal hirdetőtáblája, melyről a Partnereket megfelelő módon tájékoztatni kell, ami alapján a Partnerek javaslatokat, véleményt tehetnek,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2) a javaslatokat, véleményeket iktatni kell, melyet az önkormányzat, illetve a tervezők értékelnek,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3) végső szakmai véleményezés formája: papír alapú kísérőlevél</w:t>
      </w:r>
      <w:proofErr w:type="gramStart"/>
      <w:r w:rsidRPr="00BB58B4">
        <w:rPr>
          <w:rFonts w:ascii="Times New Roman" w:hAnsi="Times New Roman" w:cs="Times New Roman"/>
          <w:sz w:val="24"/>
          <w:szCs w:val="24"/>
        </w:rPr>
        <w:t>,  dokumentáció</w:t>
      </w:r>
      <w:proofErr w:type="gramEnd"/>
      <w:r w:rsidRPr="00BB58B4">
        <w:rPr>
          <w:rFonts w:ascii="Times New Roman" w:hAnsi="Times New Roman" w:cs="Times New Roman"/>
          <w:sz w:val="24"/>
          <w:szCs w:val="24"/>
        </w:rPr>
        <w:t xml:space="preserve"> melléklettel papír alapon és CD-n,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4) elfogadási és hatálybaléptetési szakasz formája: papír alapú kísérőlevél és mellékelve a papír alapú dokumentáció + 1 példány CD-n,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8B4">
        <w:rPr>
          <w:rFonts w:ascii="Times New Roman" w:hAnsi="Times New Roman" w:cs="Times New Roman"/>
          <w:b/>
          <w:sz w:val="24"/>
          <w:szCs w:val="24"/>
        </w:rPr>
        <w:t xml:space="preserve">III) </w:t>
      </w:r>
      <w:proofErr w:type="gramStart"/>
      <w:r w:rsidRPr="00BB58B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B58B4">
        <w:rPr>
          <w:rFonts w:ascii="Times New Roman" w:hAnsi="Times New Roman" w:cs="Times New Roman"/>
          <w:b/>
          <w:sz w:val="24"/>
          <w:szCs w:val="24"/>
        </w:rPr>
        <w:t xml:space="preserve"> javaslatok, vélemények dokumentálásának, nyilvántartásának módja: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1) papír alapú, egységes szerkezetbe foglalt dokumentáció,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2) a dokumentáció az iratkezelés szabályát megállapító kormány- és önkormányzati rendelet alapján nem selejtezhető, 15 év után leltárba kerül,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8B4">
        <w:rPr>
          <w:rFonts w:ascii="Times New Roman" w:hAnsi="Times New Roman" w:cs="Times New Roman"/>
          <w:b/>
          <w:sz w:val="24"/>
          <w:szCs w:val="24"/>
        </w:rPr>
        <w:t>IV) Az el nem fogadott javaslatok, vélemények indoklásának módja, a dokumentálásuk, nyilvántartásuk rendje: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1) az el nem fogadott javaslatok, vélemények megtárgyalása egyezségre jutás céljából, írásos rögzítés,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 xml:space="preserve">2) a véleményezésben részt vevő partnerek felé a lényegi </w:t>
      </w:r>
      <w:proofErr w:type="gramStart"/>
      <w:r w:rsidRPr="00BB58B4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BB58B4">
        <w:rPr>
          <w:rFonts w:ascii="Times New Roman" w:hAnsi="Times New Roman" w:cs="Times New Roman"/>
          <w:sz w:val="24"/>
          <w:szCs w:val="24"/>
        </w:rPr>
        <w:t xml:space="preserve"> megküldése papír levél formátumban,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3) a partnerségi egyeztetés összes anyagának írásos rögzítése a rendelet előírásainak megfelelően.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8B4">
        <w:rPr>
          <w:rFonts w:ascii="Times New Roman" w:hAnsi="Times New Roman" w:cs="Times New Roman"/>
          <w:b/>
          <w:sz w:val="24"/>
          <w:szCs w:val="24"/>
        </w:rPr>
        <w:t>V) Az elfogadott településrendezési eszközök nyilvánosságát biztosító intézkedések: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1) a folyamat végén a Képviselő-testületi döntés beterjesztése előtt a jogszabálynak megfelelő társadalmasítás,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2) a Képviselő-testület nyilvános ülésen tárgyalja az elfogadásra beterjesztett anyagot,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3) az elfogadást követően a jogszabályoknak megfelelő hatályba lépési intézkedések.</w:t>
      </w:r>
    </w:p>
    <w:p w:rsidR="00BB58B4" w:rsidRPr="00BB58B4" w:rsidRDefault="00BB58B4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58B4" w:rsidRPr="00BB58B4" w:rsidRDefault="00BB58B4" w:rsidP="00BB58B4">
      <w:pPr>
        <w:pStyle w:val="Nincstrkz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Határidő:</w:t>
      </w:r>
      <w:r w:rsidRPr="00BB58B4">
        <w:rPr>
          <w:rFonts w:ascii="Times New Roman" w:hAnsi="Times New Roman" w:cs="Times New Roman"/>
          <w:sz w:val="24"/>
          <w:szCs w:val="24"/>
        </w:rPr>
        <w:t xml:space="preserve"> </w:t>
      </w:r>
      <w:r w:rsidRPr="00BB58B4">
        <w:rPr>
          <w:rFonts w:ascii="Times New Roman" w:hAnsi="Times New Roman" w:cs="Times New Roman"/>
          <w:sz w:val="24"/>
          <w:szCs w:val="24"/>
        </w:rPr>
        <w:t>azonnal és folyamatos</w:t>
      </w:r>
    </w:p>
    <w:p w:rsidR="00BB58B4" w:rsidRPr="00BB58B4" w:rsidRDefault="00BB58B4" w:rsidP="00BB58B4">
      <w:pPr>
        <w:pStyle w:val="Nincstrkz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BB58B4"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BB58B4">
        <w:rPr>
          <w:rFonts w:ascii="Times New Roman" w:hAnsi="Times New Roman" w:cs="Times New Roman"/>
          <w:sz w:val="24"/>
          <w:szCs w:val="24"/>
        </w:rPr>
        <w:t xml:space="preserve">polgármester, </w:t>
      </w:r>
    </w:p>
    <w:p w:rsidR="004E3409" w:rsidRPr="00BB58B4" w:rsidRDefault="00BB58B4" w:rsidP="00BB58B4">
      <w:pPr>
        <w:pStyle w:val="Nincstrkz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Dr. Varga Attila </w:t>
      </w:r>
      <w:r w:rsidRPr="00BB58B4">
        <w:rPr>
          <w:rFonts w:ascii="Times New Roman" w:hAnsi="Times New Roman" w:cs="Times New Roman"/>
          <w:sz w:val="24"/>
          <w:szCs w:val="24"/>
        </w:rPr>
        <w:t>jegyző</w:t>
      </w:r>
    </w:p>
    <w:p w:rsidR="00786899" w:rsidRPr="00BB58B4" w:rsidRDefault="00786899" w:rsidP="00BB58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86899" w:rsidRDefault="00786899" w:rsidP="0078689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Továbbiakban tájékoztatja a jelenlévőket, hogy délelőtt Deli György (Egri Ép. Iroda) úrral tárgyalt az óvoda és bölcsőde építési engedély tervével kapcsolatban. Deli úr elmondta, hogy a terv elkészült. Jelenleg 1,5 millió forintot kellene kifizetni ezért. </w:t>
      </w: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 pályázat a tervezést is támogatja, az összeget visszakapjuk.</w:t>
      </w: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Várja a hozzászólásokat ezzel kapcsolatban.</w:t>
      </w: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módunkban </w:t>
      </w:r>
      <w:proofErr w:type="gramStart"/>
      <w:r>
        <w:rPr>
          <w:rFonts w:ascii="Times New Roman" w:hAnsi="Times New Roman" w:cs="Times New Roman"/>
          <w:sz w:val="24"/>
          <w:szCs w:val="24"/>
        </w:rPr>
        <w:t>áll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akkor fizessük ki.</w:t>
      </w: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Braun József pénzügyi oszt.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Megoldható.</w:t>
      </w:r>
    </w:p>
    <w:p w:rsidR="00786899" w:rsidRDefault="0078689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86899" w:rsidRDefault="00786899" w:rsidP="0078689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73500F" w:rsidRDefault="001361C7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Észak Heves 33 kérelme a </w:t>
      </w:r>
      <w:r w:rsidR="008B3BBB">
        <w:rPr>
          <w:rFonts w:ascii="Times New Roman" w:hAnsi="Times New Roman" w:cs="Times New Roman"/>
          <w:sz w:val="24"/>
          <w:szCs w:val="24"/>
        </w:rPr>
        <w:t>következő,</w:t>
      </w:r>
      <w:r>
        <w:rPr>
          <w:rFonts w:ascii="Times New Roman" w:hAnsi="Times New Roman" w:cs="Times New Roman"/>
          <w:sz w:val="24"/>
          <w:szCs w:val="24"/>
        </w:rPr>
        <w:t xml:space="preserve"> amiről tárgyalni kell. </w:t>
      </w:r>
      <w:r w:rsidR="0073500F">
        <w:rPr>
          <w:rFonts w:ascii="Times New Roman" w:hAnsi="Times New Roman" w:cs="Times New Roman"/>
          <w:sz w:val="24"/>
          <w:szCs w:val="24"/>
        </w:rPr>
        <w:t xml:space="preserve">Kérelmükben </w:t>
      </w:r>
      <w:r w:rsidR="00BF09E2">
        <w:rPr>
          <w:rFonts w:ascii="Times New Roman" w:hAnsi="Times New Roman" w:cs="Times New Roman"/>
          <w:sz w:val="24"/>
          <w:szCs w:val="24"/>
        </w:rPr>
        <w:t>leírják, hogy a</w:t>
      </w:r>
      <w:r w:rsidR="007350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500F">
        <w:rPr>
          <w:rFonts w:ascii="Times New Roman" w:hAnsi="Times New Roman" w:cs="Times New Roman"/>
          <w:sz w:val="24"/>
          <w:szCs w:val="24"/>
        </w:rPr>
        <w:t>finanszírozás</w:t>
      </w:r>
      <w:r w:rsidR="00BF09E2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="0073500F">
        <w:rPr>
          <w:rFonts w:ascii="Times New Roman" w:hAnsi="Times New Roman" w:cs="Times New Roman"/>
          <w:sz w:val="24"/>
          <w:szCs w:val="24"/>
        </w:rPr>
        <w:t xml:space="preserve"> még nem érkezett meg, és </w:t>
      </w:r>
      <w:r w:rsidR="00BF09E2">
        <w:rPr>
          <w:rFonts w:ascii="Times New Roman" w:hAnsi="Times New Roman" w:cs="Times New Roman"/>
          <w:sz w:val="24"/>
          <w:szCs w:val="24"/>
        </w:rPr>
        <w:t>így az Egyesület nem tud eleget tenni kötelezettségeinek. A</w:t>
      </w:r>
      <w:r w:rsidR="007350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09E2">
        <w:rPr>
          <w:rFonts w:ascii="Times New Roman" w:hAnsi="Times New Roman" w:cs="Times New Roman"/>
          <w:sz w:val="24"/>
          <w:szCs w:val="24"/>
        </w:rPr>
        <w:t>finanszírozás</w:t>
      </w:r>
      <w:proofErr w:type="gramEnd"/>
      <w:r w:rsidR="0073500F">
        <w:rPr>
          <w:rFonts w:ascii="Times New Roman" w:hAnsi="Times New Roman" w:cs="Times New Roman"/>
          <w:sz w:val="24"/>
          <w:szCs w:val="24"/>
        </w:rPr>
        <w:t xml:space="preserve"> megérkezéséig kérnének </w:t>
      </w:r>
      <w:r w:rsidR="00BF09E2">
        <w:rPr>
          <w:rFonts w:ascii="Times New Roman" w:hAnsi="Times New Roman" w:cs="Times New Roman"/>
          <w:sz w:val="24"/>
          <w:szCs w:val="24"/>
        </w:rPr>
        <w:t>– mint alapító tagtól - vissza nem térítendő támogatást</w:t>
      </w:r>
      <w:r w:rsidR="0073500F">
        <w:rPr>
          <w:rFonts w:ascii="Times New Roman" w:hAnsi="Times New Roman" w:cs="Times New Roman"/>
          <w:sz w:val="24"/>
          <w:szCs w:val="24"/>
        </w:rPr>
        <w:t xml:space="preserve">, amennyiben van rá lehetőség. </w:t>
      </w:r>
    </w:p>
    <w:p w:rsidR="008B3BBB" w:rsidRDefault="008B3BBB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Várja a hozzászólásokat ezzel kapcsolatban.</w:t>
      </w:r>
    </w:p>
    <w:p w:rsidR="008B3BBB" w:rsidRDefault="008B3BBB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hozzászólás, kéri, hogy aki </w:t>
      </w:r>
      <w:r w:rsidR="000C40D3">
        <w:rPr>
          <w:rFonts w:ascii="Times New Roman" w:hAnsi="Times New Roman" w:cs="Times New Roman"/>
          <w:sz w:val="24"/>
          <w:szCs w:val="24"/>
        </w:rPr>
        <w:t>egyetért,</w:t>
      </w:r>
      <w:r>
        <w:rPr>
          <w:rFonts w:ascii="Times New Roman" w:hAnsi="Times New Roman" w:cs="Times New Roman"/>
          <w:sz w:val="24"/>
          <w:szCs w:val="24"/>
        </w:rPr>
        <w:t xml:space="preserve"> azt Észak Hevesi 33 kérelmével az kézfelemeléssel szavazzon.</w:t>
      </w:r>
      <w:r w:rsidR="000C40D3">
        <w:rPr>
          <w:rFonts w:ascii="Times New Roman" w:hAnsi="Times New Roman" w:cs="Times New Roman"/>
          <w:sz w:val="24"/>
          <w:szCs w:val="24"/>
        </w:rPr>
        <w:t xml:space="preserve"> </w:t>
      </w:r>
      <w:r w:rsidR="002775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59A" w:rsidRDefault="0027759A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7759A" w:rsidRDefault="0027759A" w:rsidP="002775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7759A" w:rsidRPr="009307F1" w:rsidRDefault="0027759A" w:rsidP="0027759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759A" w:rsidRDefault="0027759A" w:rsidP="0027759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7759A" w:rsidRDefault="0027759A" w:rsidP="0027759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Képviselőtestületének 51</w:t>
      </w: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/2016. (V.3.) határozata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6A1405" w:rsidRDefault="006A1405" w:rsidP="00BF09E2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09E2" w:rsidRDefault="00BF09E2" w:rsidP="00BF09E2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Pétervására Város Önkormányzat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Képviselő-testülete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mint az Észak Hevesi 33 Vidékfejlesztési Közhasznú Egyesület tagja az Egyesület működése érdekében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00.000,-Ft összegben visszatérítendő kamatmentes támogatás</w:t>
      </w:r>
      <w:r>
        <w:rPr>
          <w:rFonts w:ascii="Times New Roman" w:eastAsia="Times New Roman" w:hAnsi="Times New Roman" w:cs="Times New Roman"/>
          <w:sz w:val="24"/>
          <w:szCs w:val="24"/>
        </w:rPr>
        <w:t>t biztosít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május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től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legfeljebb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 december 31-ig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F09E2" w:rsidRDefault="00BF09E2" w:rsidP="00BF09E2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09E2" w:rsidRPr="00BF09E2" w:rsidRDefault="00BF09E2" w:rsidP="00BF09E2">
      <w:pPr>
        <w:pStyle w:val="Nincstrkz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F09E2">
        <w:rPr>
          <w:rFonts w:ascii="Times New Roman" w:eastAsia="Times New Roman" w:hAnsi="Times New Roman" w:cs="Times New Roman"/>
          <w:sz w:val="24"/>
          <w:szCs w:val="24"/>
        </w:rPr>
        <w:t>Határidő: azonnal</w:t>
      </w:r>
    </w:p>
    <w:p w:rsidR="00BF09E2" w:rsidRPr="00BF09E2" w:rsidRDefault="00BF09E2" w:rsidP="00BF09E2">
      <w:pPr>
        <w:pStyle w:val="Nincstrkz"/>
        <w:ind w:left="53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9E2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eastAsia="Times New Roman" w:hAnsi="Times New Roman" w:cs="Times New Roman"/>
          <w:sz w:val="24"/>
          <w:szCs w:val="24"/>
        </w:rPr>
        <w:t>Boros Csaba al</w:t>
      </w:r>
      <w:r w:rsidRPr="00BF09E2">
        <w:rPr>
          <w:rFonts w:ascii="Times New Roman" w:eastAsia="Times New Roman" w:hAnsi="Times New Roman" w:cs="Times New Roman"/>
          <w:sz w:val="24"/>
          <w:szCs w:val="24"/>
        </w:rPr>
        <w:t>polgármester</w:t>
      </w:r>
    </w:p>
    <w:p w:rsidR="0027759A" w:rsidRDefault="0027759A" w:rsidP="0027759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E3AC8" w:rsidRDefault="001E3AC8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Abelovszki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Ildikó képviselő</w:t>
      </w:r>
    </w:p>
    <w:p w:rsidR="001E3AC8" w:rsidRDefault="00433EDA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Tudja, hogy már többször is szóba hozta, de újra megkérdezi, hogy mi lesz a Táncsics úti járda sorsa? </w:t>
      </w:r>
    </w:p>
    <w:p w:rsidR="00433EDA" w:rsidRDefault="00433EDA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EDA" w:rsidRDefault="00433EDA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433EDA" w:rsidRDefault="00433EDA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Kaptunk két árajánlatot</w:t>
      </w:r>
      <w:r w:rsidR="00BF09E2">
        <w:rPr>
          <w:rFonts w:ascii="Times New Roman" w:hAnsi="Times New Roman" w:cs="Times New Roman"/>
          <w:sz w:val="24"/>
          <w:szCs w:val="24"/>
        </w:rPr>
        <w:t xml:space="preserve"> a munkákra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3EDA" w:rsidRDefault="00433EDA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EDA" w:rsidRDefault="00433EDA" w:rsidP="000F2FF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33EDA" w:rsidRDefault="00433EDA" w:rsidP="000F2FF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 csomópont át fog alakulni. Csak az a baj, hogy még nem most.</w:t>
      </w:r>
    </w:p>
    <w:p w:rsidR="00433EDA" w:rsidRDefault="00433EDA" w:rsidP="000F2FF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 fog menni, hogy megnézze, mit lehetne tenni.</w:t>
      </w:r>
    </w:p>
    <w:p w:rsidR="00433EDA" w:rsidRDefault="00433EDA" w:rsidP="000F2FF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buszmegállóban lévő csatornafedélben megbotlott egy néni, aki sajnos el is esett. Nagyon megütötte magát. Félő, hogy azzal még sok gondunk lesz. Veszélyes.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Borzalmasan néz ki az a rész. Nem városhoz méltó.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buszmegállónak csak egy része az önkormányzaté, a többi magántulajdon, illetve a Közúté.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433EDA" w:rsidRP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másik oldalon is vannak gondok. A buszok felakadnak, mert annyira megsüllyedt már ott az a rész.</w:t>
      </w:r>
    </w:p>
    <w:p w:rsidR="00433EDA" w:rsidRPr="00433EDA" w:rsidRDefault="00433EDA" w:rsidP="00433E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3EDA" w:rsidRDefault="00433EDA" w:rsidP="00433E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 gond, hogy ezeket meg kell csináltatni, mert megígértük.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433EDA" w:rsidRDefault="00433EDA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Még minden évben volt, amit meg tudtunk csináltatni. Nem megy minden egyszerre.</w:t>
      </w:r>
      <w:r w:rsidR="00FC70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013" w:rsidRDefault="00FC7013" w:rsidP="00433E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C7013" w:rsidRDefault="00FC7013" w:rsidP="00FC701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33EDA" w:rsidRDefault="00FC7013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jelenlévőket, hogy </w:t>
      </w:r>
      <w:r w:rsidR="00E52332">
        <w:rPr>
          <w:rFonts w:ascii="Times New Roman" w:hAnsi="Times New Roman" w:cs="Times New Roman"/>
          <w:sz w:val="24"/>
          <w:szCs w:val="24"/>
        </w:rPr>
        <w:t>tárgyalás folyik a Heves Megyei Kormányhivatalla</w:t>
      </w:r>
      <w:r w:rsidR="00DA1B8C">
        <w:rPr>
          <w:rFonts w:ascii="Times New Roman" w:hAnsi="Times New Roman" w:cs="Times New Roman"/>
          <w:sz w:val="24"/>
          <w:szCs w:val="24"/>
        </w:rPr>
        <w:t>l</w:t>
      </w:r>
      <w:r w:rsidR="00BF09E2">
        <w:rPr>
          <w:rFonts w:ascii="Times New Roman" w:hAnsi="Times New Roman" w:cs="Times New Roman"/>
          <w:sz w:val="24"/>
          <w:szCs w:val="24"/>
        </w:rPr>
        <w:t>.</w:t>
      </w:r>
      <w:r w:rsidR="00DA1B8C">
        <w:rPr>
          <w:rFonts w:ascii="Times New Roman" w:hAnsi="Times New Roman" w:cs="Times New Roman"/>
          <w:sz w:val="24"/>
          <w:szCs w:val="24"/>
        </w:rPr>
        <w:t xml:space="preserve"> </w:t>
      </w:r>
      <w:r w:rsidR="00BF09E2">
        <w:rPr>
          <w:rFonts w:ascii="Times New Roman" w:hAnsi="Times New Roman" w:cs="Times New Roman"/>
          <w:sz w:val="24"/>
          <w:szCs w:val="24"/>
        </w:rPr>
        <w:t>A</w:t>
      </w:r>
      <w:r w:rsidR="00DA1B8C">
        <w:rPr>
          <w:rFonts w:ascii="Times New Roman" w:hAnsi="Times New Roman" w:cs="Times New Roman"/>
          <w:sz w:val="24"/>
          <w:szCs w:val="24"/>
        </w:rPr>
        <w:t xml:space="preserve"> volt munka</w:t>
      </w:r>
      <w:r w:rsidR="00BF09E2">
        <w:rPr>
          <w:rFonts w:ascii="Times New Roman" w:hAnsi="Times New Roman" w:cs="Times New Roman"/>
          <w:sz w:val="24"/>
          <w:szCs w:val="24"/>
        </w:rPr>
        <w:t>ügyi hivatali</w:t>
      </w:r>
      <w:r w:rsidR="00DA1B8C">
        <w:rPr>
          <w:rFonts w:ascii="Times New Roman" w:hAnsi="Times New Roman" w:cs="Times New Roman"/>
          <w:sz w:val="24"/>
          <w:szCs w:val="24"/>
        </w:rPr>
        <w:t xml:space="preserve"> épülete</w:t>
      </w:r>
      <w:r w:rsidR="00BF09E2">
        <w:rPr>
          <w:rFonts w:ascii="Times New Roman" w:hAnsi="Times New Roman" w:cs="Times New Roman"/>
          <w:sz w:val="24"/>
          <w:szCs w:val="24"/>
        </w:rPr>
        <w:t xml:space="preserve">t adnák </w:t>
      </w:r>
      <w:r w:rsidR="00E52332">
        <w:rPr>
          <w:rFonts w:ascii="Times New Roman" w:hAnsi="Times New Roman" w:cs="Times New Roman"/>
          <w:sz w:val="24"/>
          <w:szCs w:val="24"/>
        </w:rPr>
        <w:t>a</w:t>
      </w:r>
      <w:r w:rsidR="00DA1B8C">
        <w:rPr>
          <w:rFonts w:ascii="Times New Roman" w:hAnsi="Times New Roman" w:cs="Times New Roman"/>
          <w:sz w:val="24"/>
          <w:szCs w:val="24"/>
        </w:rPr>
        <w:t xml:space="preserve"> </w:t>
      </w:r>
      <w:r w:rsidR="00BF09E2">
        <w:rPr>
          <w:rFonts w:ascii="Times New Roman" w:hAnsi="Times New Roman" w:cs="Times New Roman"/>
          <w:sz w:val="24"/>
          <w:szCs w:val="24"/>
        </w:rPr>
        <w:t xml:space="preserve">Járási Hivatal részére </w:t>
      </w:r>
      <w:r w:rsidR="00DA1B8C">
        <w:rPr>
          <w:rFonts w:ascii="Times New Roman" w:hAnsi="Times New Roman" w:cs="Times New Roman"/>
          <w:sz w:val="24"/>
          <w:szCs w:val="24"/>
        </w:rPr>
        <w:t>vásárolt</w:t>
      </w:r>
      <w:r w:rsidR="00E52332">
        <w:rPr>
          <w:rFonts w:ascii="Times New Roman" w:hAnsi="Times New Roman" w:cs="Times New Roman"/>
          <w:sz w:val="24"/>
          <w:szCs w:val="24"/>
        </w:rPr>
        <w:t xml:space="preserve"> telekért cserébe.</w:t>
      </w:r>
      <w:r w:rsidR="00BA35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5E1" w:rsidRDefault="00BA35E1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35E1" w:rsidRDefault="00BA35E1" w:rsidP="00BA35E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BA35E1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régi húsbolt melletti területet megvenné az az illető</w:t>
      </w:r>
      <w:r w:rsidR="00BF09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aki eddig karbantartotta.</w:t>
      </w: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húsbolti részt felajánlották az önkormányzatnak megvételre. Ami nagyon jó lenne a közmunkásoknak pihenőnek. </w:t>
      </w: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Béke és az Alkotmány úti vízelvezetők </w:t>
      </w:r>
      <w:proofErr w:type="gramStart"/>
      <w:r>
        <w:rPr>
          <w:rFonts w:ascii="Times New Roman" w:hAnsi="Times New Roman" w:cs="Times New Roman"/>
          <w:sz w:val="24"/>
          <w:szCs w:val="24"/>
        </w:rPr>
        <w:t>katasztrofálisak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Temetőbe bejáró sza</w:t>
      </w:r>
      <w:r w:rsidR="00BF09E2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vas</w:t>
      </w:r>
      <w:r w:rsidR="00BF09E2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problémája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mikor oldódik meg.</w:t>
      </w: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rossz állapotban van a Kossuth úti járda, amivel valamit kezdeni kell.</w:t>
      </w: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Papláza úton lévő kátyú már a duplája lett. </w:t>
      </w:r>
    </w:p>
    <w:p w:rsidR="00DF0D8E" w:rsidRDefault="00DF0D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jelzőtáblák felújítása megtörtént, segítséget kér a kihelyezéshez.</w:t>
      </w: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DA1B8C" w:rsidRDefault="00DA1B8C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laktanya oldali vízelvezető árokban a víz azért duzzadt fel esőzés után, mert a levágott fű eltömítette.</w:t>
      </w:r>
    </w:p>
    <w:p w:rsidR="00DF0D8E" w:rsidRDefault="00DF0D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0D8E" w:rsidRDefault="00DF0D8E" w:rsidP="00DF0D8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F0D8E" w:rsidRDefault="00DF0D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Béke és a Kossuth úti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megoldása pénzkérdés.</w:t>
      </w:r>
    </w:p>
    <w:p w:rsidR="00DF0D8E" w:rsidRDefault="00DF0D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táblák kihelyezésénél a közmunkások is segíthetnek.</w:t>
      </w:r>
    </w:p>
    <w:p w:rsidR="00DF0D8E" w:rsidRDefault="00DF0D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temetőnél a hátsó kerítés magasításával talán a szarvas</w:t>
      </w:r>
      <w:r w:rsidR="00BF09E2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se járn</w:t>
      </w:r>
      <w:r w:rsidR="00BF09E2">
        <w:rPr>
          <w:rFonts w:ascii="Times New Roman" w:hAnsi="Times New Roman" w:cs="Times New Roman"/>
          <w:sz w:val="24"/>
          <w:szCs w:val="24"/>
        </w:rPr>
        <w:t>án</w:t>
      </w:r>
      <w:r>
        <w:rPr>
          <w:rFonts w:ascii="Times New Roman" w:hAnsi="Times New Roman" w:cs="Times New Roman"/>
          <w:sz w:val="24"/>
          <w:szCs w:val="24"/>
        </w:rPr>
        <w:t>a</w:t>
      </w:r>
      <w:r w:rsidR="00BF09E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be. Az előre gyártott elemek nagyon drágák.</w:t>
      </w:r>
    </w:p>
    <w:p w:rsidR="00ED78BD" w:rsidRDefault="00ED78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Újra kellene az egész kerítést csinálni</w:t>
      </w:r>
      <w:r w:rsidR="00BF09E2">
        <w:rPr>
          <w:rFonts w:ascii="Times New Roman" w:hAnsi="Times New Roman" w:cs="Times New Roman"/>
          <w:sz w:val="24"/>
          <w:szCs w:val="24"/>
        </w:rPr>
        <w:t>, és</w:t>
      </w:r>
      <w:r>
        <w:rPr>
          <w:rFonts w:ascii="Times New Roman" w:hAnsi="Times New Roman" w:cs="Times New Roman"/>
          <w:sz w:val="24"/>
          <w:szCs w:val="24"/>
        </w:rPr>
        <w:t xml:space="preserve"> elé valamilyen sövényt ültetni. De amíg az megnő addig is valamit ki kell találni.</w:t>
      </w:r>
    </w:p>
    <w:p w:rsidR="00ED78BD" w:rsidRDefault="00ED78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8BD" w:rsidRDefault="00ED78BD" w:rsidP="00ED78B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ED78BD" w:rsidRDefault="00ED78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Villanypásztorra nem gondoltatok?</w:t>
      </w:r>
    </w:p>
    <w:p w:rsidR="00ED78BD" w:rsidRDefault="00ED78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8BD" w:rsidRDefault="00ED78BD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ED78BD" w:rsidRDefault="00ED78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Nekik két méter magas villanypásztor van kint az erdőn és a szarvas</w:t>
      </w:r>
      <w:r w:rsidR="00BF09E2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tiszteletben tartj</w:t>
      </w:r>
      <w:r w:rsidR="00BF09E2">
        <w:rPr>
          <w:rFonts w:ascii="Times New Roman" w:hAnsi="Times New Roman" w:cs="Times New Roman"/>
          <w:sz w:val="24"/>
          <w:szCs w:val="24"/>
        </w:rPr>
        <w:t>ák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78BD" w:rsidRDefault="00ED78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F09E2" w:rsidRDefault="00BF09E2" w:rsidP="00ED78B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F09E2" w:rsidRDefault="00BF09E2" w:rsidP="00ED78B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D78BD" w:rsidRDefault="00ED78BD" w:rsidP="00ED78B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D78BD" w:rsidRDefault="00ED78B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Mészáros Attila</w:t>
      </w:r>
      <w:r w:rsidR="00D7648E">
        <w:rPr>
          <w:rFonts w:ascii="Times New Roman" w:hAnsi="Times New Roman" w:cs="Times New Roman"/>
          <w:sz w:val="24"/>
          <w:szCs w:val="24"/>
        </w:rPr>
        <w:t xml:space="preserve"> küldött egy anyagot (amit most körbe ad) az Egészségügyi Központ behívórendszerével kapcsolatban, Ez egy tájékoztatás erről most nem kell döntenünk.</w:t>
      </w:r>
    </w:p>
    <w:p w:rsidR="00D7648E" w:rsidRDefault="00D764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ezt a dolgot nem sokáig lehet halogatni.</w:t>
      </w:r>
    </w:p>
    <w:p w:rsidR="00D7648E" w:rsidRDefault="00D764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7648E" w:rsidRDefault="00D7648E" w:rsidP="00D7648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D7648E" w:rsidRDefault="00D764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 testületi tagokat, hogy az Egészségügyi Központról leloptak kb. 4-5 db lámpát. Felháborítónak tartja ezt a cselekedetet. A lámpákat pótolni kellene.</w:t>
      </w:r>
    </w:p>
    <w:p w:rsidR="00D7648E" w:rsidRDefault="00D7648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4AFE" w:rsidRDefault="00324AFE" w:rsidP="00324AF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7648E" w:rsidRDefault="00324AF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kamera nem látja? </w:t>
      </w:r>
    </w:p>
    <w:p w:rsidR="00324AFE" w:rsidRDefault="00324AFE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442D" w:rsidRDefault="00E4442D" w:rsidP="00E4442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324AFE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mert a műfüves pályára van irányítva. A kamera éjjel nem lát</w:t>
      </w:r>
      <w:r w:rsidR="004E1222">
        <w:rPr>
          <w:rFonts w:ascii="Times New Roman" w:hAnsi="Times New Roman" w:cs="Times New Roman"/>
          <w:sz w:val="24"/>
          <w:szCs w:val="24"/>
        </w:rPr>
        <w:t>ja az Egészségügyi Központot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442D" w:rsidRDefault="00E4442D" w:rsidP="00E4442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 egy olyan érzése, hogy az Egészségügyi Központot szét fogják hordani. Ami már egyszer meg van</w:t>
      </w:r>
      <w:r w:rsidR="004E12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azt nem kellene hagyni, hogy szétherdálják.</w:t>
      </w: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Központba bejáró „egyes emberek” viselkedése </w:t>
      </w:r>
      <w:proofErr w:type="gramStart"/>
      <w:r>
        <w:rPr>
          <w:rFonts w:ascii="Times New Roman" w:hAnsi="Times New Roman" w:cs="Times New Roman"/>
          <w:sz w:val="24"/>
          <w:szCs w:val="24"/>
        </w:rPr>
        <w:t>katasztrofális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442D" w:rsidRDefault="00E4442D" w:rsidP="00E4442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Mobilkamerát kellene felszerelni, ami mozgásra bekapcsol.</w:t>
      </w: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40-50 ezer </w:t>
      </w:r>
      <w:r w:rsidR="004E1222">
        <w:rPr>
          <w:rFonts w:ascii="Times New Roman" w:hAnsi="Times New Roman" w:cs="Times New Roman"/>
          <w:sz w:val="24"/>
          <w:szCs w:val="24"/>
        </w:rPr>
        <w:t xml:space="preserve">forint </w:t>
      </w:r>
      <w:r>
        <w:rPr>
          <w:rFonts w:ascii="Times New Roman" w:hAnsi="Times New Roman" w:cs="Times New Roman"/>
          <w:sz w:val="24"/>
          <w:szCs w:val="24"/>
        </w:rPr>
        <w:t>2-3 kamera, a SIM kártya rögzíti a történéseket.</w:t>
      </w:r>
    </w:p>
    <w:p w:rsidR="00E4442D" w:rsidRDefault="00E4442D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1EF9" w:rsidRDefault="00B51EF9" w:rsidP="00B51EF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E4442D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Tarnalelesznek már 10-20 kamerája van, nálunk meg csak ez a pár darab. Sürgősen tenni kell valamit.</w:t>
      </w:r>
    </w:p>
    <w:p w:rsidR="00B51EF9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sok</w:t>
      </w:r>
      <w:r w:rsidR="00C02F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2F69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van a Nevelőotthonos gyerekekkel</w:t>
      </w:r>
      <w:r w:rsidR="004E1222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1EF9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1EF9" w:rsidRDefault="00B51EF9" w:rsidP="00B51EF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4442D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bűnügyi statisztikában nem jelenik meg.</w:t>
      </w:r>
    </w:p>
    <w:p w:rsidR="00B51EF9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1EF9" w:rsidRDefault="00B51EF9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B51EF9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Központtal kapcsolatban javasolja, hogy lakóingatlanra való többkamerás rendszerre lenne szükség.</w:t>
      </w:r>
    </w:p>
    <w:p w:rsidR="00B51EF9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1EF9" w:rsidRDefault="00B51EF9" w:rsidP="00B51EF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B51EF9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Olyan valakit kell </w:t>
      </w:r>
      <w:r w:rsidR="00C02F69">
        <w:rPr>
          <w:rFonts w:ascii="Times New Roman" w:hAnsi="Times New Roman" w:cs="Times New Roman"/>
          <w:sz w:val="24"/>
          <w:szCs w:val="24"/>
        </w:rPr>
        <w:t>megkérdezni,</w:t>
      </w:r>
      <w:r>
        <w:rPr>
          <w:rFonts w:ascii="Times New Roman" w:hAnsi="Times New Roman" w:cs="Times New Roman"/>
          <w:sz w:val="24"/>
          <w:szCs w:val="24"/>
        </w:rPr>
        <w:t xml:space="preserve"> aki ért hozzá. </w:t>
      </w:r>
    </w:p>
    <w:p w:rsidR="00B51EF9" w:rsidRDefault="00B51EF9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107A" w:rsidRDefault="0015107A" w:rsidP="001510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B51EF9" w:rsidRDefault="0015107A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15107A" w:rsidRDefault="0015107A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118DC" w:rsidRDefault="000118DC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Deák Bernadett Művelődés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Ház igazgató</w:t>
      </w:r>
      <w:proofErr w:type="gramEnd"/>
    </w:p>
    <w:p w:rsidR="000118DC" w:rsidRDefault="000011E6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011E6">
        <w:rPr>
          <w:rFonts w:ascii="Times New Roman" w:hAnsi="Times New Roman" w:cs="Times New Roman"/>
          <w:sz w:val="24"/>
          <w:szCs w:val="24"/>
        </w:rPr>
        <w:t>Bródy Sándor Megyei Könyvtár igazgatója és módszertani vezetője kereste meg azzal, hogy</w:t>
      </w:r>
      <w:r>
        <w:rPr>
          <w:rFonts w:ascii="Times New Roman" w:hAnsi="Times New Roman" w:cs="Times New Roman"/>
          <w:sz w:val="24"/>
          <w:szCs w:val="24"/>
        </w:rPr>
        <w:t xml:space="preserve"> csatlakozzon a könyvtárellátó szolgáltatási rendszerhez. </w:t>
      </w:r>
    </w:p>
    <w:p w:rsidR="0015107A" w:rsidRDefault="000011E6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ajánlat a következő kép</w:t>
      </w:r>
      <w:r w:rsidR="004E122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en néz ki: 3 havonta 150 db könyv (ami éves szinten 600 db), korosztályokra lebontva. </w:t>
      </w:r>
    </w:p>
    <w:p w:rsidR="000011E6" w:rsidRDefault="000011E6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Nyilvános könyvtárként működnek, de ezzel a szolgáltatással fellendítenék a látogatók számát. </w:t>
      </w:r>
    </w:p>
    <w:p w:rsidR="000011E6" w:rsidRDefault="000011E6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csak profitálhat belőle.</w:t>
      </w:r>
    </w:p>
    <w:p w:rsidR="000011E6" w:rsidRDefault="000011E6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 a Testülete, hogy döntsön, hogy csatlakozzanak-e a szolgálathoz vagy se.</w:t>
      </w:r>
    </w:p>
    <w:p w:rsidR="000011E6" w:rsidRDefault="000011E6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011E6" w:rsidRDefault="000011E6" w:rsidP="000011E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0011E6" w:rsidRDefault="000011E6" w:rsidP="000F2F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a fent elhangzottakkal kapcsolatban van-e valakinek kérdése, hozzászólása? </w:t>
      </w:r>
    </w:p>
    <w:p w:rsidR="007337CA" w:rsidRDefault="007337CA" w:rsidP="007337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szolgálathoz való csatlakozással az kézfelemeléssel szavazzon.</w:t>
      </w:r>
    </w:p>
    <w:p w:rsidR="007337CA" w:rsidRDefault="007337CA" w:rsidP="007337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337CA" w:rsidRDefault="007337CA" w:rsidP="007337C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7337CA" w:rsidRDefault="007337CA" w:rsidP="007337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337CA" w:rsidRDefault="007337CA" w:rsidP="007337C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Képviselőtestületének 52</w:t>
      </w:r>
      <w:r w:rsidRPr="000F2FF5">
        <w:rPr>
          <w:rFonts w:ascii="Times New Roman" w:hAnsi="Times New Roman" w:cs="Times New Roman"/>
          <w:b/>
          <w:bCs/>
          <w:sz w:val="24"/>
          <w:szCs w:val="24"/>
          <w:u w:val="single"/>
        </w:rPr>
        <w:t>/2016. (V.3.) határozata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872E0C" w:rsidRDefault="00872E0C" w:rsidP="007337CA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1222" w:rsidRDefault="00872E0C" w:rsidP="007337CA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Pétervására Város Önkormányzat Képviselő-testülete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(a továbbiakban: Képviselőtestület) kinyilvánítja szándékát, hogy a Városi Könyvtár tekintetében csatlakozni kíván a Könyvtárellátó Szolgáltatási Rendszerhez.</w:t>
      </w:r>
    </w:p>
    <w:p w:rsidR="00872E0C" w:rsidRDefault="00872E0C" w:rsidP="007337C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A Képviselőtestület felhatalmazza Eged István polgármestert a szándéknyilatkozat és a csatlakozási szerződés, együttműködési megállapodás aláírására.</w:t>
      </w:r>
    </w:p>
    <w:p w:rsidR="006A1405" w:rsidRDefault="006A1405" w:rsidP="006A1405">
      <w:pPr>
        <w:pStyle w:val="Nincstrkz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A1405" w:rsidRPr="00BB58B4" w:rsidRDefault="006A1405" w:rsidP="006A1405">
      <w:pPr>
        <w:pStyle w:val="Nincstrkz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>Határidő: azonnal</w:t>
      </w:r>
      <w:bookmarkStart w:id="0" w:name="_GoBack"/>
      <w:bookmarkEnd w:id="0"/>
    </w:p>
    <w:p w:rsidR="006A1405" w:rsidRPr="00BB58B4" w:rsidRDefault="006A1405" w:rsidP="006A1405">
      <w:pPr>
        <w:pStyle w:val="Nincstrkz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8B4">
        <w:rPr>
          <w:rFonts w:ascii="Times New Roman" w:hAnsi="Times New Roman" w:cs="Times New Roman"/>
          <w:sz w:val="24"/>
          <w:szCs w:val="24"/>
        </w:rPr>
        <w:t xml:space="preserve">Felelős: Eged István polgármester, </w:t>
      </w:r>
    </w:p>
    <w:p w:rsidR="004E1222" w:rsidRDefault="004E1222" w:rsidP="007337C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337CA" w:rsidRDefault="002B5679" w:rsidP="007337C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2B5679" w:rsidRDefault="002B5679" w:rsidP="007337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képen elmondja a jelenlévőknek, hogy </w:t>
      </w:r>
      <w:r w:rsidR="004E1222">
        <w:rPr>
          <w:rFonts w:ascii="Times New Roman" w:hAnsi="Times New Roman" w:cs="Times New Roman"/>
          <w:sz w:val="24"/>
          <w:szCs w:val="24"/>
        </w:rPr>
        <w:t xml:space="preserve">felmondott </w:t>
      </w:r>
      <w:r>
        <w:rPr>
          <w:rFonts w:ascii="Times New Roman" w:hAnsi="Times New Roman" w:cs="Times New Roman"/>
          <w:sz w:val="24"/>
          <w:szCs w:val="24"/>
        </w:rPr>
        <w:t xml:space="preserve">Dr. Nagy Kálmán </w:t>
      </w:r>
      <w:r w:rsidR="004E1222">
        <w:rPr>
          <w:rFonts w:ascii="Times New Roman" w:hAnsi="Times New Roman" w:cs="Times New Roman"/>
          <w:sz w:val="24"/>
          <w:szCs w:val="24"/>
        </w:rPr>
        <w:t xml:space="preserve">háziorvos </w:t>
      </w:r>
      <w:r>
        <w:rPr>
          <w:rFonts w:ascii="Times New Roman" w:hAnsi="Times New Roman" w:cs="Times New Roman"/>
          <w:sz w:val="24"/>
          <w:szCs w:val="24"/>
        </w:rPr>
        <w:t>helyére találtak orvost.</w:t>
      </w:r>
    </w:p>
    <w:p w:rsidR="002B5679" w:rsidRPr="002B5679" w:rsidRDefault="002B5679" w:rsidP="007337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Igaz egyelőre fél éves helyettesítésről van szó. Az orvos </w:t>
      </w:r>
      <w:r w:rsidR="004E1222">
        <w:rPr>
          <w:rFonts w:ascii="Times New Roman" w:hAnsi="Times New Roman" w:cs="Times New Roman"/>
          <w:sz w:val="24"/>
          <w:szCs w:val="24"/>
        </w:rPr>
        <w:t xml:space="preserve">neve </w:t>
      </w:r>
      <w:r>
        <w:rPr>
          <w:rFonts w:ascii="Times New Roman" w:hAnsi="Times New Roman" w:cs="Times New Roman"/>
          <w:sz w:val="24"/>
          <w:szCs w:val="24"/>
        </w:rPr>
        <w:t>Dr. Gregorovics István.</w:t>
      </w:r>
    </w:p>
    <w:p w:rsidR="007337CA" w:rsidRDefault="007337CA" w:rsidP="007337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2FE5" w:rsidRDefault="00AF2FE5" w:rsidP="00AF2FE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F2FE5" w:rsidRDefault="00AF2FE5" w:rsidP="00AF2F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AF2FE5" w:rsidRDefault="00AF2FE5" w:rsidP="00AF2FE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F2FE5" w:rsidRDefault="00AF2FE5" w:rsidP="00AF2FE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F2FE5" w:rsidRDefault="00AF2FE5" w:rsidP="00AF2FE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F2FE5" w:rsidRDefault="00AF2FE5" w:rsidP="00AF2FE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AF2FE5" w:rsidRDefault="00AF2FE5" w:rsidP="00AF2FE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F2FE5" w:rsidRDefault="00AF2FE5" w:rsidP="00AF2FE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F2FE5" w:rsidRDefault="00AF2FE5" w:rsidP="00AF2FE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AF2FE5" w:rsidRDefault="00AF2FE5" w:rsidP="00AF2FE5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AF2FE5" w:rsidRDefault="00AF2FE5" w:rsidP="00AF2FE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  <w:proofErr w:type="gramEnd"/>
    </w:p>
    <w:p w:rsidR="00AF2FE5" w:rsidRDefault="00AF2FE5" w:rsidP="00AF2F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</w:p>
    <w:p w:rsidR="00AF2FE5" w:rsidRDefault="00AF2FE5" w:rsidP="00AF2FE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F2FE5" w:rsidRDefault="00AF2FE5" w:rsidP="00AF2F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2FE5" w:rsidRDefault="00AF2FE5" w:rsidP="00AF2F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2FE5" w:rsidRDefault="00AF2FE5" w:rsidP="00AF2F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2FE5" w:rsidRDefault="00AF2FE5" w:rsidP="00AF2F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2FE5" w:rsidRPr="00170227" w:rsidRDefault="00AF2FE5" w:rsidP="00AF2FE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2FE5" w:rsidRPr="00170227" w:rsidRDefault="00AF2FE5" w:rsidP="00AF2FE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011E6" w:rsidRPr="0015107A" w:rsidRDefault="000011E6" w:rsidP="000F2FF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0011E6" w:rsidRPr="00151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27AA5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7E7312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847D2"/>
    <w:multiLevelType w:val="hybridMultilevel"/>
    <w:tmpl w:val="6BE816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4C"/>
    <w:rsid w:val="000011E6"/>
    <w:rsid w:val="000118DC"/>
    <w:rsid w:val="00030066"/>
    <w:rsid w:val="000B0B59"/>
    <w:rsid w:val="000B2949"/>
    <w:rsid w:val="000B6915"/>
    <w:rsid w:val="000C40D3"/>
    <w:rsid w:val="000E4701"/>
    <w:rsid w:val="000F2FF5"/>
    <w:rsid w:val="001361C7"/>
    <w:rsid w:val="0015107A"/>
    <w:rsid w:val="00153EA7"/>
    <w:rsid w:val="001761FB"/>
    <w:rsid w:val="001E04F9"/>
    <w:rsid w:val="001E2797"/>
    <w:rsid w:val="001E3AC8"/>
    <w:rsid w:val="0027759A"/>
    <w:rsid w:val="00285CDD"/>
    <w:rsid w:val="002B5679"/>
    <w:rsid w:val="00324AFE"/>
    <w:rsid w:val="00327920"/>
    <w:rsid w:val="004126B9"/>
    <w:rsid w:val="00433EDA"/>
    <w:rsid w:val="0046572A"/>
    <w:rsid w:val="00475C19"/>
    <w:rsid w:val="004773D4"/>
    <w:rsid w:val="004E1222"/>
    <w:rsid w:val="004E3409"/>
    <w:rsid w:val="00505EEC"/>
    <w:rsid w:val="005424C9"/>
    <w:rsid w:val="005812D1"/>
    <w:rsid w:val="005A7672"/>
    <w:rsid w:val="006052A6"/>
    <w:rsid w:val="00605305"/>
    <w:rsid w:val="00610E63"/>
    <w:rsid w:val="0061344D"/>
    <w:rsid w:val="00627297"/>
    <w:rsid w:val="00666F9B"/>
    <w:rsid w:val="006A1405"/>
    <w:rsid w:val="006E17F4"/>
    <w:rsid w:val="006E480A"/>
    <w:rsid w:val="007337CA"/>
    <w:rsid w:val="0073500F"/>
    <w:rsid w:val="00786899"/>
    <w:rsid w:val="00847C21"/>
    <w:rsid w:val="00872E0C"/>
    <w:rsid w:val="008A3D9E"/>
    <w:rsid w:val="008B3BBB"/>
    <w:rsid w:val="00917A95"/>
    <w:rsid w:val="009307F1"/>
    <w:rsid w:val="0097555E"/>
    <w:rsid w:val="009838E3"/>
    <w:rsid w:val="00A06486"/>
    <w:rsid w:val="00AC4112"/>
    <w:rsid w:val="00AD260B"/>
    <w:rsid w:val="00AF2FE5"/>
    <w:rsid w:val="00B21E38"/>
    <w:rsid w:val="00B51EF9"/>
    <w:rsid w:val="00B55B4A"/>
    <w:rsid w:val="00B830DA"/>
    <w:rsid w:val="00BA35E1"/>
    <w:rsid w:val="00BB284C"/>
    <w:rsid w:val="00BB58B4"/>
    <w:rsid w:val="00BB67AE"/>
    <w:rsid w:val="00BF09E2"/>
    <w:rsid w:val="00C02F69"/>
    <w:rsid w:val="00C458D7"/>
    <w:rsid w:val="00C76CC5"/>
    <w:rsid w:val="00CA3A55"/>
    <w:rsid w:val="00D1523E"/>
    <w:rsid w:val="00D7648E"/>
    <w:rsid w:val="00DA1B8C"/>
    <w:rsid w:val="00DA6C31"/>
    <w:rsid w:val="00DF0D8E"/>
    <w:rsid w:val="00E07A44"/>
    <w:rsid w:val="00E212D6"/>
    <w:rsid w:val="00E4442D"/>
    <w:rsid w:val="00E52332"/>
    <w:rsid w:val="00EC06B2"/>
    <w:rsid w:val="00ED15D9"/>
    <w:rsid w:val="00ED78BD"/>
    <w:rsid w:val="00F14149"/>
    <w:rsid w:val="00F33A7E"/>
    <w:rsid w:val="00F403BD"/>
    <w:rsid w:val="00FB3AFD"/>
    <w:rsid w:val="00FC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8007"/>
  <w15:chartTrackingRefBased/>
  <w15:docId w15:val="{20612C7D-4471-4AEA-AB3E-2ACB413A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666F9B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97555E"/>
  </w:style>
  <w:style w:type="paragraph" w:styleId="Nincstrkz">
    <w:name w:val="No Spacing"/>
    <w:link w:val="NincstrkzChar"/>
    <w:uiPriority w:val="1"/>
    <w:qFormat/>
    <w:rsid w:val="0097555E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ED15D9"/>
    <w:pPr>
      <w:ind w:left="720"/>
      <w:contextualSpacing/>
    </w:pPr>
  </w:style>
  <w:style w:type="paragraph" w:styleId="Csakszveg">
    <w:name w:val="Plain Text"/>
    <w:basedOn w:val="Norml"/>
    <w:link w:val="CsakszvegChar1"/>
    <w:unhideWhenUsed/>
    <w:rsid w:val="001E279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1E2797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1E2797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F2F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666F9B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666F9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66F9B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666F9B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66F9B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666F9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666F9B"/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Nincstrkz1">
    <w:name w:val="Nincs térköz1"/>
    <w:rsid w:val="00666F9B"/>
    <w:pPr>
      <w:spacing w:after="0" w:line="240" w:lineRule="auto"/>
    </w:pPr>
    <w:rPr>
      <w:rFonts w:ascii="Calibri" w:eastAsia="Times New Roman" w:hAnsi="Calibri" w:cs="Calibri"/>
      <w:lang w:eastAsia="hu-HU"/>
    </w:rPr>
  </w:style>
  <w:style w:type="character" w:styleId="Kiemels2">
    <w:name w:val="Strong"/>
    <w:uiPriority w:val="99"/>
    <w:qFormat/>
    <w:rsid w:val="00666F9B"/>
    <w:rPr>
      <w:b/>
      <w:bCs/>
    </w:rPr>
  </w:style>
  <w:style w:type="character" w:customStyle="1" w:styleId="NincstrkzCharChar">
    <w:name w:val="Nincs térköz Char Char"/>
    <w:basedOn w:val="Bekezdsalapbettpusa"/>
    <w:rsid w:val="00BB58B4"/>
    <w:rPr>
      <w:rFonts w:ascii="Constantia" w:eastAsia="Times New Roman" w:hAnsi="Constant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6DD38-0688-40D6-AF10-462CA6AC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2733</Words>
  <Characters>18863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10</cp:revision>
  <dcterms:created xsi:type="dcterms:W3CDTF">2016-06-29T12:47:00Z</dcterms:created>
  <dcterms:modified xsi:type="dcterms:W3CDTF">2016-07-05T13:08:00Z</dcterms:modified>
</cp:coreProperties>
</file>